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E1A6" w14:textId="408263DF" w:rsidR="009B2D8C" w:rsidRDefault="27A31CCB" w:rsidP="002D121C">
      <w:pPr>
        <w:pStyle w:val="NoSpacing"/>
      </w:pPr>
      <w:r>
        <w:rPr>
          <w:noProof/>
          <w:lang w:eastAsia="zh-CN"/>
        </w:rPr>
        <w:drawing>
          <wp:inline distT="0" distB="0" distL="0" distR="0" wp14:anchorId="0BC0CD9A" wp14:editId="3FA9D78F">
            <wp:extent cx="1857375" cy="971550"/>
            <wp:effectExtent l="0" t="0" r="0" b="0"/>
            <wp:docPr id="797591826" name="Picture 181268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684510"/>
                    <pic:cNvPicPr/>
                  </pic:nvPicPr>
                  <pic:blipFill>
                    <a:blip r:embed="rId11">
                      <a:extLst>
                        <a:ext uri="{28A0092B-C50C-407E-A947-70E740481C1C}">
                          <a14:useLocalDpi xmlns:a14="http://schemas.microsoft.com/office/drawing/2010/main" val="0"/>
                        </a:ext>
                      </a:extLst>
                    </a:blip>
                    <a:stretch>
                      <a:fillRect/>
                    </a:stretch>
                  </pic:blipFill>
                  <pic:spPr>
                    <a:xfrm>
                      <a:off x="0" y="0"/>
                      <a:ext cx="1857375" cy="971550"/>
                    </a:xfrm>
                    <a:prstGeom prst="rect">
                      <a:avLst/>
                    </a:prstGeom>
                  </pic:spPr>
                </pic:pic>
              </a:graphicData>
            </a:graphic>
          </wp:inline>
        </w:drawing>
      </w:r>
      <w:r>
        <w:rPr>
          <w:b/>
          <w:bCs/>
          <w:color w:val="FF0000"/>
          <w:lang w:eastAsia="zh-CN"/>
        </w:rPr>
        <w:t xml:space="preserve"> </w:t>
      </w:r>
    </w:p>
    <w:p w14:paraId="4E4736D9" w14:textId="772D42EE" w:rsidR="009B2D8C" w:rsidRDefault="009B2D8C" w:rsidP="5719DC6B">
      <w:pPr>
        <w:textAlignment w:val="baseline"/>
        <w:rPr>
          <w:rFonts w:ascii="SimSun" w:eastAsia="SimSun" w:hAnsi="SimSun" w:cs="SimSun"/>
          <w:sz w:val="36"/>
          <w:szCs w:val="36"/>
        </w:rPr>
      </w:pPr>
    </w:p>
    <w:p w14:paraId="4A55D7D0" w14:textId="02C95F2C" w:rsidR="004B106D" w:rsidRPr="004B106D" w:rsidRDefault="5D00C62B" w:rsidP="004B106D">
      <w:pPr>
        <w:textAlignment w:val="baseline"/>
        <w:rPr>
          <w:rFonts w:ascii="SimSun" w:eastAsia="SimSun" w:hAnsi="SimSun" w:cs="SimSun"/>
          <w:color w:val="0B0C0C"/>
          <w:sz w:val="56"/>
          <w:szCs w:val="56"/>
        </w:rPr>
      </w:pPr>
      <w:r>
        <w:rPr>
          <w:rFonts w:ascii="SimSun" w:eastAsia="SimSun" w:hAnsi="SimSun" w:cs="SimSun"/>
          <w:color w:val="0B0C0C"/>
          <w:sz w:val="56"/>
          <w:szCs w:val="56"/>
          <w:lang w:eastAsia="zh-CN"/>
        </w:rPr>
        <w:t xml:space="preserve">COVID-19：关于冠状病毒（COVID-19）疫情大流行期间安全使用礼拜场所的指南 </w:t>
      </w:r>
    </w:p>
    <w:p w14:paraId="79B9A611" w14:textId="541A313C" w:rsidR="009B2D8C" w:rsidRDefault="009B2D8C" w:rsidP="5719DC6B">
      <w:pPr>
        <w:textAlignment w:val="baseline"/>
        <w:rPr>
          <w:rFonts w:ascii="SimSun" w:eastAsia="SimSun" w:hAnsi="SimSun" w:cs="SimSun"/>
          <w:b/>
          <w:bCs/>
          <w:color w:val="0B0C0C"/>
          <w:sz w:val="28"/>
          <w:szCs w:val="28"/>
        </w:rPr>
      </w:pPr>
    </w:p>
    <w:p w14:paraId="294EC3DA" w14:textId="40462335" w:rsidR="009B2D8C" w:rsidRDefault="009B2D8C" w:rsidP="5719DC6B">
      <w:pPr>
        <w:textAlignment w:val="baseline"/>
        <w:rPr>
          <w:rFonts w:ascii="SimSun" w:eastAsia="SimSun" w:hAnsi="SimSun" w:cs="SimSun"/>
          <w:b/>
          <w:bCs/>
          <w:color w:val="0B0C0C"/>
          <w:sz w:val="28"/>
          <w:szCs w:val="28"/>
        </w:rPr>
      </w:pPr>
    </w:p>
    <w:p w14:paraId="26553DF3" w14:textId="74AD7363" w:rsidR="009B2D8C" w:rsidRDefault="009B2D8C" w:rsidP="5719DC6B">
      <w:pPr>
        <w:textAlignment w:val="baseline"/>
        <w:rPr>
          <w:rFonts w:ascii="SimSun" w:eastAsia="SimSun" w:hAnsi="SimSun" w:cs="SimSun"/>
          <w:sz w:val="28"/>
          <w:szCs w:val="28"/>
        </w:rPr>
      </w:pPr>
    </w:p>
    <w:p w14:paraId="20091A6C" w14:textId="6DA6F28C" w:rsidR="009B2D8C" w:rsidRDefault="5D00C62B" w:rsidP="5719DC6B">
      <w:pPr>
        <w:textAlignment w:val="baseline"/>
        <w:rPr>
          <w:rFonts w:ascii="SimSun" w:eastAsia="SimSun" w:hAnsi="SimSun" w:cs="SimSun"/>
          <w:sz w:val="28"/>
          <w:szCs w:val="28"/>
        </w:rPr>
      </w:pPr>
      <w:r>
        <w:rPr>
          <w:rFonts w:ascii="SimSun" w:eastAsia="SimSun" w:hAnsi="SimSun" w:cs="SimSun"/>
          <w:b/>
          <w:bCs/>
          <w:color w:val="0B0C0C"/>
          <w:sz w:val="28"/>
          <w:szCs w:val="28"/>
          <w:lang w:eastAsia="zh-CN"/>
        </w:rPr>
        <w:t>请注意：</w:t>
      </w:r>
    </w:p>
    <w:p w14:paraId="79E4BB98" w14:textId="5AF4A511" w:rsidR="009B2D8C" w:rsidRDefault="5D00C62B" w:rsidP="5719DC6B">
      <w:pPr>
        <w:textAlignment w:val="baseline"/>
        <w:rPr>
          <w:rFonts w:ascii="SimSun" w:eastAsia="SimSun" w:hAnsi="SimSun" w:cs="SimSun"/>
          <w:color w:val="0B0C0C"/>
          <w:sz w:val="24"/>
          <w:szCs w:val="24"/>
        </w:rPr>
      </w:pPr>
      <w:r>
        <w:rPr>
          <w:rFonts w:ascii="SimSun" w:eastAsia="SimSun" w:hAnsi="SimSun" w:cs="SimSun"/>
          <w:color w:val="0B0C0C"/>
          <w:sz w:val="24"/>
          <w:szCs w:val="24"/>
          <w:lang w:eastAsia="zh-CN"/>
        </w:rPr>
        <w:t>本指南属一般性质，应视为指南使用。如果任何一条适用的法规（包括卫生与安全法规）与本指南相冲突，则应该以适用的法规为准。</w:t>
      </w:r>
    </w:p>
    <w:p w14:paraId="650FDC05" w14:textId="77777777" w:rsidR="00005FB5" w:rsidRDefault="00005FB5" w:rsidP="00005FB5">
      <w:pPr>
        <w:textAlignment w:val="baseline"/>
        <w:rPr>
          <w:rFonts w:ascii="SimSun" w:eastAsia="SimSun" w:hAnsi="SimSun" w:cs="SimSun"/>
          <w:sz w:val="24"/>
          <w:szCs w:val="24"/>
        </w:rPr>
      </w:pPr>
      <w:r>
        <w:rPr>
          <w:rFonts w:ascii="SimSun" w:eastAsia="SimSun" w:hAnsi="SimSun" w:cs="SimSun"/>
          <w:sz w:val="24"/>
          <w:szCs w:val="24"/>
          <w:lang w:eastAsia="zh-CN"/>
        </w:rPr>
        <w:t>本指南是适用于整个英格兰的全国性指南。在阅读和实施本指南时，请考虑是否还有本地的限制措施，参阅</w:t>
      </w:r>
      <w:hyperlink r:id="rId12" w:history="1">
        <w:r>
          <w:rPr>
            <w:rStyle w:val="Hyperlink"/>
            <w:rFonts w:ascii="SimSun" w:eastAsia="SimSun" w:hAnsi="SimSun" w:cs="SimSun"/>
            <w:sz w:val="24"/>
            <w:szCs w:val="24"/>
            <w:lang w:eastAsia="zh-CN"/>
          </w:rPr>
          <w:t>此处</w:t>
        </w:r>
      </w:hyperlink>
      <w:r>
        <w:rPr>
          <w:rFonts w:ascii="SimSun" w:eastAsia="SimSun" w:hAnsi="SimSun" w:cs="SimSun"/>
          <w:sz w:val="24"/>
          <w:szCs w:val="24"/>
          <w:lang w:eastAsia="zh-CN"/>
        </w:rPr>
        <w:t xml:space="preserve">获取本地信息。 </w:t>
      </w:r>
    </w:p>
    <w:p w14:paraId="57105E33" w14:textId="14587FFF" w:rsidR="00B4582F" w:rsidRPr="009D4B1C" w:rsidRDefault="00B4582F" w:rsidP="00B4582F">
      <w:pPr>
        <w:spacing w:after="0" w:line="240" w:lineRule="auto"/>
        <w:rPr>
          <w:rFonts w:ascii="SimSun" w:eastAsia="SimSun" w:hAnsi="SimSun" w:cs="SimSun"/>
          <w:sz w:val="21"/>
          <w:szCs w:val="21"/>
        </w:rPr>
      </w:pPr>
      <w:r>
        <w:rPr>
          <w:rFonts w:ascii="SimSun" w:eastAsia="SimSun" w:hAnsi="SimSun" w:cs="SimSun"/>
          <w:sz w:val="24"/>
          <w:szCs w:val="24"/>
          <w:lang w:eastAsia="zh-CN"/>
        </w:rPr>
        <w:t>本指南仅适用于英格兰。有关在</w:t>
      </w:r>
      <w:hyperlink r:id="rId13" w:history="1">
        <w:r>
          <w:rPr>
            <w:rStyle w:val="Hyperlink"/>
            <w:rFonts w:ascii="SimSun" w:eastAsia="SimSun" w:hAnsi="SimSun" w:cs="SimSun"/>
            <w:lang w:eastAsia="zh-CN"/>
          </w:rPr>
          <w:t>苏格兰</w:t>
        </w:r>
      </w:hyperlink>
      <w:r>
        <w:rPr>
          <w:rFonts w:ascii="SimSun" w:eastAsia="SimSun" w:hAnsi="SimSun" w:cs="SimSun"/>
          <w:sz w:val="24"/>
          <w:szCs w:val="24"/>
          <w:lang w:eastAsia="zh-CN"/>
        </w:rPr>
        <w:t>、</w:t>
      </w:r>
      <w:hyperlink r:id="rId14" w:history="1">
        <w:r>
          <w:rPr>
            <w:rStyle w:val="Hyperlink"/>
            <w:rFonts w:ascii="SimSun" w:eastAsia="SimSun" w:hAnsi="SimSun" w:cs="SimSun"/>
            <w:lang w:eastAsia="zh-CN"/>
          </w:rPr>
          <w:t>威尔士</w:t>
        </w:r>
      </w:hyperlink>
      <w:r>
        <w:rPr>
          <w:rFonts w:ascii="SimSun" w:eastAsia="SimSun" w:hAnsi="SimSun" w:cs="SimSun"/>
          <w:sz w:val="24"/>
          <w:szCs w:val="24"/>
          <w:lang w:eastAsia="zh-CN"/>
        </w:rPr>
        <w:t>或</w:t>
      </w:r>
      <w:hyperlink r:id="rId15" w:history="1">
        <w:r>
          <w:rPr>
            <w:rStyle w:val="Hyperlink"/>
            <w:rFonts w:ascii="SimSun" w:eastAsia="SimSun" w:hAnsi="SimSun" w:cs="SimSun"/>
            <w:lang w:eastAsia="zh-CN"/>
          </w:rPr>
          <w:t>北爱尔兰</w:t>
        </w:r>
      </w:hyperlink>
      <w:r>
        <w:rPr>
          <w:rFonts w:ascii="SimSun" w:eastAsia="SimSun" w:hAnsi="SimSun" w:cs="SimSun"/>
          <w:sz w:val="24"/>
          <w:szCs w:val="24"/>
          <w:lang w:eastAsia="zh-CN"/>
        </w:rPr>
        <w:t>}的指南，请参阅相关国家政府的指南。 </w:t>
      </w:r>
    </w:p>
    <w:p w14:paraId="19D7F486" w14:textId="77777777" w:rsidR="00B4582F" w:rsidRDefault="00B4582F" w:rsidP="00005FB5">
      <w:pPr>
        <w:textAlignment w:val="baseline"/>
        <w:rPr>
          <w:rFonts w:ascii="SimSun" w:eastAsia="SimSun" w:hAnsi="SimSun" w:cs="SimSun"/>
          <w:sz w:val="24"/>
          <w:szCs w:val="24"/>
        </w:rPr>
      </w:pPr>
    </w:p>
    <w:p w14:paraId="45A013BA" w14:textId="41B91059" w:rsidR="00CA18D4" w:rsidRPr="00CA18D4" w:rsidRDefault="00CA18D4" w:rsidP="00CA18D4">
      <w:pPr>
        <w:shd w:val="clear" w:color="auto" w:fill="FFFFFF" w:themeFill="background1"/>
        <w:spacing w:after="0" w:line="240" w:lineRule="auto"/>
        <w:textAlignment w:val="baseline"/>
        <w:outlineLvl w:val="1"/>
        <w:rPr>
          <w:rFonts w:ascii="SimSun" w:eastAsia="SimSun" w:hAnsi="SimSun" w:cs="SimSun"/>
          <w:b/>
          <w:bCs/>
          <w:color w:val="0B0C0C"/>
          <w:sz w:val="54"/>
          <w:szCs w:val="54"/>
        </w:rPr>
      </w:pPr>
    </w:p>
    <w:p w14:paraId="004804EB" w14:textId="6D923B07" w:rsidR="6C28893D" w:rsidRDefault="6C28893D" w:rsidP="6C28893D">
      <w:pPr>
        <w:shd w:val="clear" w:color="auto" w:fill="FFFFFF" w:themeFill="background1"/>
        <w:spacing w:after="0" w:line="240" w:lineRule="auto"/>
        <w:outlineLvl w:val="1"/>
        <w:rPr>
          <w:rFonts w:ascii="SimSun" w:eastAsia="SimSun" w:hAnsi="SimSun" w:cs="SimSun"/>
          <w:b/>
          <w:bCs/>
          <w:color w:val="0B0C0C"/>
          <w:sz w:val="54"/>
          <w:szCs w:val="54"/>
        </w:rPr>
      </w:pPr>
    </w:p>
    <w:p w14:paraId="2A709B65" w14:textId="7097794D" w:rsidR="6C28893D" w:rsidRDefault="6C28893D" w:rsidP="6C28893D">
      <w:pPr>
        <w:shd w:val="clear" w:color="auto" w:fill="FFFFFF" w:themeFill="background1"/>
        <w:spacing w:after="0" w:line="240" w:lineRule="auto"/>
        <w:outlineLvl w:val="1"/>
        <w:rPr>
          <w:rFonts w:ascii="SimSun" w:eastAsia="SimSun" w:hAnsi="SimSun" w:cs="SimSun"/>
          <w:b/>
          <w:bCs/>
          <w:color w:val="0B0C0C"/>
          <w:sz w:val="54"/>
          <w:szCs w:val="54"/>
        </w:rPr>
      </w:pPr>
    </w:p>
    <w:p w14:paraId="30E69174" w14:textId="77777777" w:rsidR="00B611A3" w:rsidRDefault="00B611A3" w:rsidP="005A249C">
      <w:pPr>
        <w:shd w:val="clear" w:color="auto" w:fill="FFFFFF"/>
        <w:spacing w:after="0" w:line="240" w:lineRule="auto"/>
        <w:textAlignment w:val="baseline"/>
        <w:outlineLvl w:val="1"/>
        <w:rPr>
          <w:rFonts w:ascii="SimSun" w:eastAsia="SimSun" w:hAnsi="SimSun" w:cs="SimSun"/>
          <w:b/>
          <w:bCs/>
          <w:color w:val="0B0C0C"/>
          <w:sz w:val="54"/>
          <w:szCs w:val="54"/>
        </w:rPr>
      </w:pPr>
    </w:p>
    <w:p w14:paraId="246292E9" w14:textId="77777777" w:rsidR="00C04F6D" w:rsidRDefault="00C04F6D" w:rsidP="005A249C">
      <w:pPr>
        <w:shd w:val="clear" w:color="auto" w:fill="FFFFFF"/>
        <w:spacing w:after="0" w:line="240" w:lineRule="auto"/>
        <w:textAlignment w:val="baseline"/>
        <w:outlineLvl w:val="1"/>
        <w:rPr>
          <w:rFonts w:ascii="SimSun" w:eastAsia="SimSun" w:hAnsi="SimSun" w:cs="SimSun"/>
          <w:b/>
          <w:bCs/>
          <w:color w:val="0B0C0C"/>
          <w:sz w:val="54"/>
          <w:szCs w:val="54"/>
        </w:rPr>
      </w:pPr>
    </w:p>
    <w:p w14:paraId="38B8CCE7" w14:textId="77777777" w:rsidR="00CD39F4" w:rsidRDefault="00CD39F4" w:rsidP="005A249C">
      <w:pPr>
        <w:shd w:val="clear" w:color="auto" w:fill="FFFFFF"/>
        <w:spacing w:after="0" w:line="240" w:lineRule="auto"/>
        <w:textAlignment w:val="baseline"/>
        <w:outlineLvl w:val="1"/>
        <w:rPr>
          <w:rFonts w:ascii="SimSun" w:eastAsia="SimSun" w:hAnsi="SimSun" w:cs="SimSun"/>
          <w:b/>
          <w:bCs/>
          <w:color w:val="0B0C0C"/>
          <w:sz w:val="20"/>
          <w:szCs w:val="20"/>
        </w:rPr>
      </w:pPr>
    </w:p>
    <w:p w14:paraId="1800FA47" w14:textId="77777777" w:rsidR="00CD39F4" w:rsidRPr="007C5667" w:rsidRDefault="00CD39F4" w:rsidP="005A249C">
      <w:pPr>
        <w:shd w:val="clear" w:color="auto" w:fill="FFFFFF"/>
        <w:spacing w:after="0" w:line="240" w:lineRule="auto"/>
        <w:textAlignment w:val="baseline"/>
        <w:outlineLvl w:val="1"/>
        <w:rPr>
          <w:rFonts w:ascii="SimSun" w:eastAsia="SimSun" w:hAnsi="SimSun" w:cs="SimSun"/>
          <w:b/>
          <w:bCs/>
          <w:color w:val="0B0C0C"/>
          <w:sz w:val="28"/>
          <w:szCs w:val="28"/>
        </w:rPr>
      </w:pPr>
    </w:p>
    <w:p w14:paraId="5E9826A5" w14:textId="4156D97F" w:rsidR="005A249C" w:rsidRPr="007C5667" w:rsidRDefault="005A249C" w:rsidP="006B3921">
      <w:pPr>
        <w:pStyle w:val="ListParagraph"/>
        <w:numPr>
          <w:ilvl w:val="0"/>
          <w:numId w:val="10"/>
        </w:numPr>
        <w:shd w:val="clear" w:color="auto" w:fill="FFFFFF" w:themeFill="background1"/>
        <w:spacing w:after="0" w:line="240" w:lineRule="auto"/>
        <w:ind w:left="0"/>
        <w:textAlignment w:val="baseline"/>
        <w:outlineLvl w:val="1"/>
        <w:rPr>
          <w:rFonts w:ascii="SimSun" w:eastAsia="SimSun" w:hAnsi="SimSun" w:cs="SimSun"/>
          <w:b/>
          <w:bCs/>
          <w:color w:val="0B0C0C"/>
          <w:sz w:val="28"/>
          <w:szCs w:val="28"/>
        </w:rPr>
      </w:pPr>
      <w:r>
        <w:rPr>
          <w:rFonts w:ascii="SimSun" w:eastAsia="SimSun" w:hAnsi="SimSun" w:cs="SimSun"/>
          <w:b/>
          <w:bCs/>
          <w:color w:val="0B0C0C"/>
          <w:sz w:val="28"/>
          <w:szCs w:val="28"/>
          <w:lang w:eastAsia="zh-CN"/>
        </w:rPr>
        <w:lastRenderedPageBreak/>
        <w:t>引言</w:t>
      </w:r>
    </w:p>
    <w:p w14:paraId="46BB8D8F" w14:textId="77777777" w:rsidR="000E0B7B" w:rsidRDefault="000E0B7B" w:rsidP="000E0B7B">
      <w:pPr>
        <w:rPr>
          <w:rFonts w:ascii="SimSun" w:eastAsia="SimSun" w:hAnsi="SimSun" w:cs="SimSun"/>
          <w:sz w:val="24"/>
          <w:szCs w:val="24"/>
        </w:rPr>
      </w:pPr>
    </w:p>
    <w:p w14:paraId="7B4D3AE7" w14:textId="1866E2FD" w:rsidR="000E0B7B" w:rsidRPr="000E0B7B" w:rsidRDefault="000E0B7B" w:rsidP="0DF905D6">
      <w:pPr>
        <w:spacing w:line="257" w:lineRule="auto"/>
        <w:rPr>
          <w:rFonts w:ascii="SimSun" w:eastAsia="SimSun" w:hAnsi="SimSun" w:cs="SimSun"/>
          <w:sz w:val="24"/>
          <w:szCs w:val="24"/>
        </w:rPr>
      </w:pPr>
      <w:r>
        <w:rPr>
          <w:rFonts w:ascii="SimSun" w:eastAsia="SimSun" w:hAnsi="SimSun" w:cs="SimSun"/>
          <w:sz w:val="24"/>
          <w:szCs w:val="24"/>
          <w:lang w:eastAsia="zh-CN"/>
        </w:rPr>
        <w:t>由于冠状病毒（COVID-19）大流行，英国目前正处于公共卫生紧急情况下。英格兰公共卫生局概述了</w:t>
      </w:r>
      <w:hyperlink r:id="rId16">
        <w:r>
          <w:rPr>
            <w:rStyle w:val="Hyperlink"/>
            <w:rFonts w:ascii="SimSun" w:eastAsia="SimSun" w:hAnsi="SimSun" w:cs="SimSun"/>
            <w:sz w:val="24"/>
            <w:szCs w:val="24"/>
            <w:lang w:eastAsia="zh-CN"/>
          </w:rPr>
          <w:t>COVID-19的传播特征</w:t>
        </w:r>
      </w:hyperlink>
      <w:r>
        <w:rPr>
          <w:rFonts w:ascii="SimSun" w:eastAsia="SimSun" w:hAnsi="SimSun" w:cs="SimSun"/>
          <w:sz w:val="24"/>
          <w:szCs w:val="24"/>
          <w:lang w:eastAsia="zh-CN"/>
        </w:rPr>
        <w:t>。COVID-19的传播被认为主要通过咳嗽和打喷嚏产生的呼吸液滴，以及通过与受污染的表面的接触而发生。主要的传输方式假定为液滴和接触。关于礼拜场所的这一指南是根据现有的科学证据起草的，并将随着关于这种新型病毒的更多数据而随时更新。</w:t>
      </w:r>
    </w:p>
    <w:p w14:paraId="7645AC4C" w14:textId="42EEA014" w:rsidR="00B11E9F" w:rsidRDefault="00B11E9F" w:rsidP="00B11E9F">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CN"/>
        </w:rPr>
        <w:t>礼拜场所在为许多人提供精神上的指引和让社区与世世代代的人凝聚在一起这两方面发挥着重要的作用。然而，它们的共用性质可能使它们特别容易受到COVID-19传播的影响。</w:t>
      </w:r>
    </w:p>
    <w:p w14:paraId="69EFDD1D" w14:textId="7879E8A3" w:rsidR="00B11E9F" w:rsidRPr="0036048F" w:rsidRDefault="00B11E9F" w:rsidP="00B11E9F">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CN"/>
        </w:rPr>
        <w:t xml:space="preserve">政府通过其礼拜场所工作队，与信仰领袖和代表合作，制定这一指南，以便从2020年7月4日起为更广泛的活动安全地重新开放礼拜场所。 </w:t>
      </w:r>
    </w:p>
    <w:p w14:paraId="5A291835" w14:textId="45C7F0DC" w:rsidR="00D823E5" w:rsidRPr="007E568A" w:rsidRDefault="7F4FF0A6" w:rsidP="00EA0BDC">
      <w:pPr>
        <w:rPr>
          <w:rFonts w:ascii="SimSun" w:eastAsia="SimSun" w:hAnsi="SimSun" w:cs="SimSun"/>
          <w:sz w:val="24"/>
          <w:szCs w:val="24"/>
        </w:rPr>
      </w:pPr>
      <w:r>
        <w:rPr>
          <w:rFonts w:ascii="SimSun" w:eastAsia="SimSun" w:hAnsi="SimSun" w:cs="SimSun"/>
          <w:sz w:val="24"/>
          <w:szCs w:val="24"/>
          <w:lang w:eastAsia="zh-CN"/>
        </w:rPr>
        <w:t>本指南与</w:t>
      </w:r>
      <w:hyperlink r:id="rId17">
        <w:r>
          <w:rPr>
            <w:rStyle w:val="Hyperlink"/>
            <w:rFonts w:ascii="SimSun" w:eastAsia="SimSun" w:hAnsi="SimSun" w:cs="SimSun"/>
            <w:sz w:val="24"/>
            <w:szCs w:val="24"/>
            <w:highlight w:val="yellow"/>
            <w:lang w:eastAsia="zh-CN"/>
          </w:rPr>
          <w:t>2020年卫生防护（冠状病毒，限制条件）（英格兰）条例</w:t>
        </w:r>
      </w:hyperlink>
      <w:r>
        <w:rPr>
          <w:rFonts w:ascii="SimSun" w:eastAsia="SimSun" w:hAnsi="SimSun" w:cs="SimSun"/>
          <w:sz w:val="24"/>
          <w:szCs w:val="24"/>
          <w:lang w:eastAsia="zh-CN"/>
        </w:rPr>
        <w:t xml:space="preserve">的相关更改共同适用于英格兰。 </w:t>
      </w:r>
    </w:p>
    <w:p w14:paraId="4E91BA40" w14:textId="77777777" w:rsidR="008C7051" w:rsidRPr="00AA7871" w:rsidRDefault="008C7051" w:rsidP="008C7051">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CN"/>
        </w:rPr>
        <w:t>本指南仍在审查中，并可能根据不断变化的情况进行更新。</w:t>
      </w:r>
      <w:r>
        <w:rPr>
          <w:rFonts w:ascii="SimSun" w:eastAsia="SimSun" w:hAnsi="SimSun" w:cs="SimSun"/>
          <w:sz w:val="24"/>
          <w:szCs w:val="24"/>
          <w:lang w:eastAsia="zh-CN"/>
        </w:rPr>
        <w:t xml:space="preserve"> </w:t>
      </w:r>
    </w:p>
    <w:p w14:paraId="5C6B5C04" w14:textId="6BA350A0" w:rsidR="008F0E09" w:rsidRDefault="004F3966" w:rsidP="008F0E09">
      <w:pPr>
        <w:shd w:val="clear" w:color="auto" w:fill="FFFFFF" w:themeFill="background1"/>
        <w:spacing w:after="75" w:line="240" w:lineRule="auto"/>
        <w:rPr>
          <w:rFonts w:ascii="SimSun" w:eastAsia="SimSun" w:hAnsi="SimSun" w:cs="SimSun"/>
          <w:color w:val="000000" w:themeColor="text1"/>
          <w:sz w:val="24"/>
          <w:szCs w:val="24"/>
        </w:rPr>
      </w:pPr>
      <w:r>
        <w:rPr>
          <w:rFonts w:ascii="SimSun" w:eastAsia="SimSun" w:hAnsi="SimSun" w:cs="SimSun"/>
          <w:color w:val="000000" w:themeColor="text1"/>
          <w:sz w:val="24"/>
          <w:szCs w:val="24"/>
          <w:lang w:eastAsia="zh-CN"/>
        </w:rPr>
        <w:t>超过30人的聚会将被允许，但只能在法律规定的某些公共场所。这将包括礼拜场所及其周围的地方。然而，出于公共卫生原因，对于在礼拜场所内的某些活动，最好将人数限制在30。本指南列出这些活动以及如何确保您的礼拜场所是COVID-19安全的。</w:t>
      </w:r>
    </w:p>
    <w:p w14:paraId="1DB5FD6A" w14:textId="77777777" w:rsidR="008F0E09" w:rsidRDefault="008F0E09" w:rsidP="008F0E09">
      <w:pPr>
        <w:shd w:val="clear" w:color="auto" w:fill="FFFFFF" w:themeFill="background1"/>
        <w:spacing w:after="75" w:line="240" w:lineRule="auto"/>
        <w:rPr>
          <w:rFonts w:ascii="SimSun" w:eastAsia="SimSun" w:hAnsi="SimSun" w:cs="SimSun"/>
          <w:color w:val="000000" w:themeColor="text1"/>
          <w:sz w:val="24"/>
          <w:szCs w:val="24"/>
        </w:rPr>
      </w:pPr>
    </w:p>
    <w:p w14:paraId="5F7AE324" w14:textId="688B2FB4" w:rsidR="004A459A" w:rsidRDefault="008F0E09" w:rsidP="029ED480">
      <w:pPr>
        <w:shd w:val="clear" w:color="auto" w:fill="FFFFFF" w:themeFill="background1"/>
        <w:spacing w:after="75" w:line="240" w:lineRule="auto"/>
        <w:rPr>
          <w:rFonts w:ascii="SimSun" w:eastAsia="SimSun" w:hAnsi="SimSun" w:cs="SimSun"/>
          <w:color w:val="000000" w:themeColor="text1"/>
          <w:sz w:val="24"/>
          <w:szCs w:val="24"/>
        </w:rPr>
      </w:pPr>
      <w:r>
        <w:rPr>
          <w:rFonts w:ascii="SimSun" w:eastAsia="SimSun" w:hAnsi="SimSun" w:cs="SimSun"/>
          <w:color w:val="000000" w:themeColor="text1"/>
          <w:sz w:val="24"/>
          <w:szCs w:val="24"/>
          <w:lang w:eastAsia="zh-CN"/>
        </w:rPr>
        <w:t>在礼拜场所或周围的地方进行活动时，各方应遵守社交疏离指南。2米或（2米不可行时）家庭与家庭间1米同时采取行动</w:t>
      </w:r>
      <w:r>
        <w:rPr>
          <w:rFonts w:ascii="SimSun" w:eastAsia="SimSun" w:hAnsi="SimSun" w:cs="SimSun"/>
          <w:sz w:val="24"/>
          <w:szCs w:val="24"/>
          <w:lang w:eastAsia="zh-CN"/>
        </w:rPr>
        <w:t>减少传播风险</w:t>
      </w:r>
      <w:r>
        <w:rPr>
          <w:rFonts w:ascii="SimSun" w:eastAsia="SimSun" w:hAnsi="SimSun" w:cs="SimSun"/>
          <w:color w:val="000000" w:themeColor="text1"/>
          <w:sz w:val="24"/>
          <w:szCs w:val="24"/>
          <w:lang w:eastAsia="zh-CN"/>
        </w:rPr>
        <w:t xml:space="preserve">是可以被接受的。例如，面部遮挡物的使用。  </w:t>
      </w:r>
    </w:p>
    <w:p w14:paraId="6DF1500D" w14:textId="77777777" w:rsidR="00727FF6" w:rsidRDefault="00727FF6" w:rsidP="002E78D1">
      <w:pPr>
        <w:shd w:val="clear" w:color="auto" w:fill="FFFFFF" w:themeFill="background1"/>
        <w:spacing w:after="75" w:line="240" w:lineRule="auto"/>
        <w:rPr>
          <w:rFonts w:ascii="SimSun" w:eastAsia="SimSun" w:hAnsi="SimSun" w:cs="SimSun"/>
          <w:color w:val="000000" w:themeColor="text1"/>
          <w:sz w:val="24"/>
          <w:szCs w:val="24"/>
        </w:rPr>
      </w:pPr>
    </w:p>
    <w:p w14:paraId="3E6567BE" w14:textId="5B5D58CF" w:rsidR="002E78D1" w:rsidRPr="00274DB2" w:rsidRDefault="00D1235A" w:rsidP="002E78D1">
      <w:pPr>
        <w:shd w:val="clear" w:color="auto" w:fill="FFFFFF" w:themeFill="background1"/>
        <w:spacing w:after="75" w:line="240" w:lineRule="auto"/>
        <w:rPr>
          <w:rFonts w:ascii="SimSun" w:eastAsia="SimSun" w:hAnsi="SimSun" w:cs="SimSun"/>
          <w:color w:val="000000" w:themeColor="text1"/>
          <w:sz w:val="24"/>
          <w:szCs w:val="24"/>
        </w:rPr>
      </w:pPr>
      <w:r>
        <w:rPr>
          <w:rFonts w:ascii="SimSun" w:eastAsia="SimSun" w:hAnsi="SimSun" w:cs="SimSun"/>
          <w:color w:val="000000" w:themeColor="text1"/>
          <w:sz w:val="24"/>
          <w:szCs w:val="24"/>
          <w:lang w:eastAsia="zh-CN"/>
        </w:rPr>
        <w:t>对于在礼拜场所和周围场地之外发生的礼拜活动，请遵循有关允许在这些空间聚集人数的指南。</w:t>
      </w:r>
    </w:p>
    <w:p w14:paraId="1C2AD2A4" w14:textId="0EF52848" w:rsidR="007245DC" w:rsidRPr="007245DC" w:rsidRDefault="009E1763" w:rsidP="007245DC">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CN"/>
        </w:rPr>
        <w:t>下表列出由于潜在的COVID-19传播的增加，建议的在礼拜场所内限制的人数。</w:t>
      </w:r>
    </w:p>
    <w:p w14:paraId="523E9FB1" w14:textId="7DAF25F3" w:rsidR="00D12356" w:rsidRDefault="008F33B4" w:rsidP="00940875">
      <w:pPr>
        <w:shd w:val="clear" w:color="auto" w:fill="FFFFFF" w:themeFill="background1"/>
        <w:spacing w:after="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CN"/>
        </w:rPr>
        <w:t xml:space="preserve">表1： </w:t>
      </w:r>
    </w:p>
    <w:p w14:paraId="434FE30C" w14:textId="77777777" w:rsidR="00225705" w:rsidRPr="003D25C3" w:rsidRDefault="00225705" w:rsidP="00940875">
      <w:pPr>
        <w:shd w:val="clear" w:color="auto" w:fill="FFFFFF" w:themeFill="background1"/>
        <w:spacing w:after="0" w:line="240" w:lineRule="auto"/>
        <w:rPr>
          <w:rFonts w:ascii="SimSun" w:eastAsia="SimSun" w:hAnsi="SimSun" w:cs="SimSun"/>
          <w:b/>
          <w:bCs/>
          <w:color w:val="0B0C0C"/>
          <w:sz w:val="24"/>
          <w:szCs w:val="24"/>
        </w:rPr>
      </w:pPr>
    </w:p>
    <w:tbl>
      <w:tblPr>
        <w:tblStyle w:val="TableGrid"/>
        <w:tblW w:w="9836" w:type="dxa"/>
        <w:tblInd w:w="-60" w:type="dxa"/>
        <w:tblLook w:val="04A0" w:firstRow="1" w:lastRow="0" w:firstColumn="1" w:lastColumn="0" w:noHBand="0" w:noVBand="1"/>
      </w:tblPr>
      <w:tblGrid>
        <w:gridCol w:w="3032"/>
        <w:gridCol w:w="6804"/>
      </w:tblGrid>
      <w:tr w:rsidR="005C7500" w14:paraId="3D030819" w14:textId="77777777" w:rsidTr="692C79CB">
        <w:tc>
          <w:tcPr>
            <w:tcW w:w="3032" w:type="dxa"/>
          </w:tcPr>
          <w:p w14:paraId="6CA2A328" w14:textId="2FCB602F" w:rsidR="00D823E5" w:rsidRPr="00D823E5" w:rsidRDefault="00D823E5" w:rsidP="005D693F">
            <w:pPr>
              <w:shd w:val="clear" w:color="auto" w:fill="FFFFFF" w:themeFill="background1"/>
              <w:rPr>
                <w:rFonts w:ascii="SimSun" w:eastAsia="SimSun" w:hAnsi="SimSun" w:cs="SimSun"/>
                <w:b/>
                <w:bCs/>
                <w:color w:val="0B0C0C"/>
                <w:sz w:val="24"/>
                <w:szCs w:val="24"/>
              </w:rPr>
            </w:pPr>
            <w:r>
              <w:rPr>
                <w:rFonts w:ascii="SimSun" w:eastAsia="SimSun" w:hAnsi="SimSun" w:cs="SimSun"/>
                <w:b/>
                <w:bCs/>
                <w:color w:val="0B0C0C"/>
                <w:sz w:val="24"/>
                <w:szCs w:val="24"/>
                <w:lang w:eastAsia="zh-CN"/>
              </w:rPr>
              <w:t>活动</w:t>
            </w:r>
          </w:p>
        </w:tc>
        <w:tc>
          <w:tcPr>
            <w:tcW w:w="6804" w:type="dxa"/>
          </w:tcPr>
          <w:p w14:paraId="365A307D" w14:textId="3068C6D9" w:rsidR="00D823E5" w:rsidRPr="00D823E5" w:rsidRDefault="00BE19AA" w:rsidP="005D693F">
            <w:pPr>
              <w:shd w:val="clear" w:color="auto" w:fill="FFFFFF" w:themeFill="background1"/>
              <w:rPr>
                <w:rFonts w:ascii="SimSun" w:eastAsiaTheme="minorEastAsia" w:hAnsi="SimSun" w:cs="SimSun"/>
                <w:b/>
                <w:bCs/>
                <w:color w:val="0B0C0C"/>
                <w:sz w:val="24"/>
                <w:szCs w:val="24"/>
              </w:rPr>
            </w:pPr>
            <w:r>
              <w:rPr>
                <w:rFonts w:ascii="SimSun" w:eastAsiaTheme="minorEastAsia" w:hAnsi="SimSun" w:cs="SimSun"/>
                <w:b/>
                <w:bCs/>
                <w:color w:val="0B0C0C"/>
                <w:sz w:val="24"/>
                <w:szCs w:val="24"/>
                <w:lang w:eastAsia="zh-CN"/>
              </w:rPr>
              <w:t>建议的聚会限制</w:t>
            </w:r>
          </w:p>
        </w:tc>
      </w:tr>
      <w:tr w:rsidR="00E047A5" w14:paraId="768AA63F" w14:textId="77777777" w:rsidTr="692C79CB">
        <w:tc>
          <w:tcPr>
            <w:tcW w:w="3032" w:type="dxa"/>
          </w:tcPr>
          <w:p w14:paraId="0C91D63C" w14:textId="77777777" w:rsidR="004F09F1" w:rsidRDefault="004F09F1" w:rsidP="00940875">
            <w:pPr>
              <w:shd w:val="clear" w:color="auto" w:fill="FFFFFF" w:themeFill="background1"/>
              <w:rPr>
                <w:rFonts w:ascii="SimSun" w:eastAsia="SimSun" w:hAnsi="SimSun" w:cs="SimSun"/>
                <w:color w:val="0B0C0C"/>
                <w:sz w:val="24"/>
                <w:szCs w:val="24"/>
              </w:rPr>
            </w:pPr>
          </w:p>
          <w:p w14:paraId="60D215ED" w14:textId="31508EF9" w:rsidR="00D823E5" w:rsidRPr="00996E3F" w:rsidRDefault="00CD7015" w:rsidP="00940875">
            <w:pPr>
              <w:shd w:val="clear" w:color="auto" w:fill="FFFFFF" w:themeFill="background1"/>
              <w:rPr>
                <w:rFonts w:eastAsiaTheme="minorEastAsia"/>
                <w:color w:val="0B0C0C"/>
                <w:sz w:val="24"/>
                <w:szCs w:val="24"/>
              </w:rPr>
            </w:pPr>
            <w:r>
              <w:rPr>
                <w:rFonts w:ascii="SimSun" w:eastAsia="SimSun" w:hAnsi="SimSun" w:cs="SimSun"/>
                <w:color w:val="0B0C0C"/>
                <w:sz w:val="24"/>
                <w:szCs w:val="24"/>
                <w:lang w:eastAsia="zh-CN"/>
              </w:rPr>
              <w:t>共同礼拜，包括由宗教牧师或非宗教人士领导的祈祷、奉献或冥想。</w:t>
            </w:r>
          </w:p>
        </w:tc>
        <w:tc>
          <w:tcPr>
            <w:tcW w:w="6804" w:type="dxa"/>
          </w:tcPr>
          <w:p w14:paraId="5F93C86F" w14:textId="77777777" w:rsidR="004820B4" w:rsidRDefault="004820B4" w:rsidP="00D12356">
            <w:pPr>
              <w:shd w:val="clear" w:color="auto" w:fill="FFFFFF" w:themeFill="background1"/>
              <w:ind w:left="300"/>
              <w:rPr>
                <w:rFonts w:ascii="SimSun" w:eastAsiaTheme="minorEastAsia" w:hAnsi="SimSun" w:cs="SimSun"/>
                <w:color w:val="0B0C0C"/>
                <w:sz w:val="24"/>
                <w:szCs w:val="24"/>
              </w:rPr>
            </w:pPr>
          </w:p>
          <w:p w14:paraId="0389EC04" w14:textId="7136866C" w:rsidR="003D25C3" w:rsidRPr="00252E22" w:rsidRDefault="004820B4" w:rsidP="692C79CB">
            <w:pPr>
              <w:shd w:val="clear" w:color="auto" w:fill="FFFFFF" w:themeFill="background1"/>
              <w:rPr>
                <w:rFonts w:ascii="SimSun" w:eastAsiaTheme="minorEastAsia" w:hAnsi="SimSun" w:cs="SimSun"/>
                <w:color w:val="0B0C0C"/>
                <w:sz w:val="24"/>
                <w:szCs w:val="24"/>
              </w:rPr>
            </w:pPr>
            <w:r>
              <w:rPr>
                <w:rFonts w:ascii="SimSun" w:eastAsiaTheme="minorEastAsia" w:hAnsi="SimSun" w:cs="SimSun"/>
                <w:color w:val="0B0C0C"/>
                <w:sz w:val="24"/>
                <w:szCs w:val="24"/>
                <w:lang w:eastAsia="zh-CN"/>
              </w:rPr>
              <w:t xml:space="preserve">共同礼拜的限制应在评估风险后根据礼拜场所的容纳人数确定（见第5节“容纳人数限制”）。 </w:t>
            </w:r>
          </w:p>
          <w:p w14:paraId="107AF8BE" w14:textId="77777777" w:rsidR="00F3054A" w:rsidRPr="00252E22" w:rsidRDefault="00F3054A" w:rsidP="00D12356">
            <w:pPr>
              <w:shd w:val="clear" w:color="auto" w:fill="FFFFFF" w:themeFill="background1"/>
              <w:ind w:left="300"/>
              <w:rPr>
                <w:rFonts w:ascii="SimSun" w:eastAsiaTheme="minorEastAsia" w:hAnsi="SimSun" w:cs="SimSun"/>
                <w:color w:val="0B0C0C"/>
                <w:sz w:val="24"/>
                <w:szCs w:val="24"/>
              </w:rPr>
            </w:pPr>
          </w:p>
          <w:p w14:paraId="432F3ED1" w14:textId="19FD643C" w:rsidR="001A4DFD" w:rsidRDefault="00F3054A" w:rsidP="005D693F">
            <w:pPr>
              <w:shd w:val="clear" w:color="auto" w:fill="FFFFFF" w:themeFill="background1"/>
              <w:rPr>
                <w:rFonts w:ascii="SimSun" w:eastAsiaTheme="minorEastAsia" w:hAnsi="SimSun" w:cs="SimSun"/>
                <w:color w:val="0B0C0C"/>
                <w:sz w:val="24"/>
                <w:szCs w:val="24"/>
              </w:rPr>
            </w:pPr>
            <w:r>
              <w:rPr>
                <w:rFonts w:ascii="SimSun" w:eastAsiaTheme="minorEastAsia" w:hAnsi="SimSun" w:cs="SimSun"/>
                <w:color w:val="0B0C0C"/>
                <w:sz w:val="24"/>
                <w:szCs w:val="24"/>
                <w:lang w:eastAsia="zh-CN"/>
              </w:rPr>
              <w:t>应严格遵守社交疏离（见第5节“社交疏离”）。</w:t>
            </w:r>
          </w:p>
          <w:p w14:paraId="76A01676" w14:textId="31889F11" w:rsidR="003D25C3" w:rsidRPr="007D1440" w:rsidRDefault="003D25C3" w:rsidP="005D693F">
            <w:pPr>
              <w:shd w:val="clear" w:color="auto" w:fill="FFFFFF" w:themeFill="background1"/>
              <w:rPr>
                <w:rFonts w:ascii="SimSun" w:eastAsiaTheme="minorEastAsia" w:hAnsi="SimSun" w:cs="SimSun"/>
                <w:sz w:val="24"/>
                <w:szCs w:val="24"/>
              </w:rPr>
            </w:pPr>
          </w:p>
        </w:tc>
      </w:tr>
      <w:tr w:rsidR="00DB5CC7" w14:paraId="4FD10A5F" w14:textId="495BA219" w:rsidTr="692C79CB">
        <w:trPr>
          <w:trHeight w:val="1528"/>
        </w:trPr>
        <w:tc>
          <w:tcPr>
            <w:tcW w:w="3032" w:type="dxa"/>
          </w:tcPr>
          <w:p w14:paraId="183CA1BA" w14:textId="77777777" w:rsidR="005870D6" w:rsidRDefault="005870D6" w:rsidP="006B208F">
            <w:pPr>
              <w:shd w:val="clear" w:color="auto" w:fill="FFFFFF" w:themeFill="background1"/>
              <w:spacing w:after="75"/>
              <w:rPr>
                <w:rFonts w:ascii="SimSun" w:eastAsia="SimSun" w:hAnsi="SimSun" w:cs="SimSun"/>
                <w:color w:val="0B0C0C"/>
                <w:sz w:val="24"/>
                <w:szCs w:val="24"/>
              </w:rPr>
            </w:pPr>
          </w:p>
          <w:p w14:paraId="300FA7C2" w14:textId="3049BF4C" w:rsidR="00DB5CC7" w:rsidRDefault="00DB5CC7" w:rsidP="006B208F">
            <w:pPr>
              <w:shd w:val="clear" w:color="auto" w:fill="FFFFFF" w:themeFill="background1"/>
              <w:spacing w:after="75"/>
              <w:rPr>
                <w:color w:val="0B0C0C"/>
                <w:sz w:val="24"/>
                <w:szCs w:val="24"/>
              </w:rPr>
            </w:pPr>
            <w:r>
              <w:rPr>
                <w:rFonts w:ascii="SimSun" w:eastAsia="SimSun" w:hAnsi="SimSun" w:cs="SimSun"/>
                <w:color w:val="0B0C0C"/>
                <w:sz w:val="24"/>
                <w:szCs w:val="24"/>
                <w:lang w:eastAsia="zh-CN"/>
              </w:rPr>
              <w:t xml:space="preserve">结婚仪式 </w:t>
            </w:r>
          </w:p>
          <w:p w14:paraId="087D7465" w14:textId="1994BE39" w:rsidR="00DB5CC7" w:rsidRPr="004B3AC2" w:rsidRDefault="00DB5CC7" w:rsidP="006B208F">
            <w:pPr>
              <w:shd w:val="clear" w:color="auto" w:fill="FFFFFF" w:themeFill="background1"/>
              <w:spacing w:after="75"/>
              <w:rPr>
                <w:color w:val="0B0C0C"/>
                <w:sz w:val="24"/>
                <w:szCs w:val="24"/>
              </w:rPr>
            </w:pPr>
          </w:p>
          <w:p w14:paraId="025D5663" w14:textId="1994BE39" w:rsidR="00DB5CC7" w:rsidRDefault="00DB5CC7" w:rsidP="007011E7">
            <w:pPr>
              <w:spacing w:after="75"/>
              <w:rPr>
                <w:rFonts w:ascii="SimSun" w:eastAsia="SimSun" w:hAnsi="SimSun" w:cs="SimSun"/>
                <w:color w:val="0B0C0C"/>
                <w:sz w:val="24"/>
                <w:szCs w:val="24"/>
              </w:rPr>
            </w:pPr>
          </w:p>
          <w:p w14:paraId="29E42852" w14:textId="1994BE39" w:rsidR="00DB5CC7" w:rsidRDefault="00DB5CC7" w:rsidP="007011E7">
            <w:pPr>
              <w:spacing w:after="75"/>
              <w:rPr>
                <w:rFonts w:ascii="SimSun" w:eastAsia="SimSun" w:hAnsi="SimSun" w:cs="SimSun"/>
                <w:color w:val="0B0C0C"/>
                <w:sz w:val="24"/>
                <w:szCs w:val="24"/>
              </w:rPr>
            </w:pPr>
          </w:p>
          <w:p w14:paraId="4018C8FB" w14:textId="77777777" w:rsidR="00DB5CC7" w:rsidRDefault="00DB5CC7" w:rsidP="008A00E2">
            <w:pPr>
              <w:spacing w:after="75"/>
              <w:rPr>
                <w:rFonts w:ascii="SimSun" w:eastAsia="SimSun" w:hAnsi="SimSun" w:cs="SimSun"/>
                <w:color w:val="0B0C0C"/>
                <w:sz w:val="24"/>
                <w:szCs w:val="24"/>
              </w:rPr>
            </w:pPr>
          </w:p>
        </w:tc>
        <w:tc>
          <w:tcPr>
            <w:tcW w:w="6804" w:type="dxa"/>
          </w:tcPr>
          <w:p w14:paraId="0B476A97" w14:textId="77777777" w:rsidR="00DB5CC7" w:rsidRDefault="00DB5CC7" w:rsidP="00185F31">
            <w:pPr>
              <w:shd w:val="clear" w:color="auto" w:fill="FFFFFF" w:themeFill="background1"/>
              <w:spacing w:after="75"/>
              <w:ind w:left="260"/>
              <w:rPr>
                <w:rFonts w:ascii="SimSun" w:eastAsia="SimSun" w:hAnsi="SimSun" w:cs="SimSun"/>
                <w:sz w:val="24"/>
                <w:szCs w:val="24"/>
              </w:rPr>
            </w:pPr>
          </w:p>
          <w:p w14:paraId="2345BD95" w14:textId="4D7A137E" w:rsidR="00DB5CC7" w:rsidRPr="0006391B" w:rsidRDefault="12015162" w:rsidP="692C79CB">
            <w:pPr>
              <w:textAlignment w:val="baseline"/>
              <w:rPr>
                <w:rFonts w:ascii="SimSun" w:eastAsia="SimSun" w:hAnsi="SimSun" w:cs="SimSun"/>
                <w:sz w:val="24"/>
                <w:szCs w:val="24"/>
              </w:rPr>
            </w:pPr>
            <w:r>
              <w:rPr>
                <w:rFonts w:ascii="SimSun" w:eastAsia="SimSun" w:hAnsi="SimSun" w:cs="SimSun"/>
                <w:sz w:val="24"/>
                <w:szCs w:val="24"/>
                <w:lang w:eastAsia="zh-CN"/>
              </w:rPr>
              <w:t>结婚仪式的出席人数不应超过30。出席人数还应在场所的容纳人数限制范围内，以便可以严格遵守社交疏离。在</w:t>
            </w:r>
            <w:hyperlink r:id="rId18" w:anchor="guidance-for-venue-managers">
              <w:r>
                <w:rPr>
                  <w:rStyle w:val="Hyperlink"/>
                  <w:rFonts w:ascii="SimSun" w:eastAsia="SimSun" w:hAnsi="SimSun" w:cs="SimSun"/>
                  <w:color w:val="4471C4"/>
                  <w:sz w:val="24"/>
                  <w:szCs w:val="24"/>
                  <w:lang w:eastAsia="zh-CN"/>
                </w:rPr>
                <w:t>关于冠状病毒（COVID-19）大流行期间的小型婚姻和民事伴侣关系指南</w:t>
              </w:r>
            </w:hyperlink>
            <w:r>
              <w:rPr>
                <w:lang w:eastAsia="zh-CN"/>
              </w:rPr>
              <w:t>中了解更多细节</w:t>
            </w:r>
            <w:r>
              <w:rPr>
                <w:rFonts w:ascii="SimSun" w:eastAsia="SimSun" w:hAnsi="SimSun" w:cs="SimSun"/>
                <w:color w:val="0B0C0C"/>
                <w:sz w:val="24"/>
                <w:szCs w:val="24"/>
                <w:lang w:eastAsia="zh-CN"/>
              </w:rPr>
              <w:t xml:space="preserve"> </w:t>
            </w:r>
          </w:p>
          <w:p w14:paraId="11E31609" w14:textId="53095CAE" w:rsidR="00DB5CC7" w:rsidRPr="00C104FA" w:rsidRDefault="00DB5CC7" w:rsidP="008A00E2">
            <w:pPr>
              <w:shd w:val="clear" w:color="auto" w:fill="FFFFFF" w:themeFill="background1"/>
              <w:spacing w:after="75"/>
              <w:ind w:left="260"/>
              <w:rPr>
                <w:rFonts w:ascii="SimSun" w:eastAsia="SimSun" w:hAnsi="SimSun" w:cs="SimSun"/>
                <w:sz w:val="24"/>
                <w:szCs w:val="24"/>
              </w:rPr>
            </w:pPr>
          </w:p>
        </w:tc>
      </w:tr>
      <w:tr w:rsidR="00DB5CC7" w14:paraId="2BAE7FCA" w14:textId="77777777" w:rsidTr="692C79CB">
        <w:trPr>
          <w:trHeight w:val="1528"/>
        </w:trPr>
        <w:tc>
          <w:tcPr>
            <w:tcW w:w="3032" w:type="dxa"/>
          </w:tcPr>
          <w:p w14:paraId="0A7054B5" w14:textId="77777777" w:rsidR="00FD2FA7" w:rsidRDefault="00FD2FA7" w:rsidP="00DB5CC7">
            <w:pPr>
              <w:spacing w:after="75"/>
              <w:rPr>
                <w:rFonts w:ascii="SimSun" w:eastAsia="SimSun" w:hAnsi="SimSun" w:cs="SimSun"/>
                <w:color w:val="0B0C0C"/>
                <w:sz w:val="24"/>
                <w:szCs w:val="24"/>
              </w:rPr>
            </w:pPr>
          </w:p>
          <w:p w14:paraId="08590E6E" w14:textId="77777777" w:rsidR="00DB5CC7" w:rsidRDefault="00DB5CC7" w:rsidP="00DB5CC7">
            <w:pPr>
              <w:spacing w:after="75"/>
              <w:rPr>
                <w:rFonts w:ascii="SimSun" w:eastAsia="SimSun" w:hAnsi="SimSun" w:cs="SimSun"/>
                <w:color w:val="0B0C0C"/>
                <w:sz w:val="24"/>
                <w:szCs w:val="24"/>
              </w:rPr>
            </w:pPr>
            <w:r>
              <w:rPr>
                <w:rFonts w:ascii="SimSun" w:eastAsia="SimSun" w:hAnsi="SimSun" w:cs="SimSun"/>
                <w:color w:val="0B0C0C"/>
                <w:sz w:val="24"/>
                <w:szCs w:val="24"/>
                <w:lang w:eastAsia="zh-CN"/>
              </w:rPr>
              <w:t xml:space="preserve">葬礼 </w:t>
            </w:r>
          </w:p>
          <w:p w14:paraId="1BD4C199" w14:textId="77777777" w:rsidR="00DB5CC7" w:rsidRDefault="00DB5CC7" w:rsidP="006B208F">
            <w:pPr>
              <w:shd w:val="clear" w:color="auto" w:fill="FFFFFF" w:themeFill="background1"/>
              <w:spacing w:after="75"/>
              <w:rPr>
                <w:rFonts w:ascii="SimSun" w:eastAsia="SimSun" w:hAnsi="SimSun" w:cs="SimSun"/>
                <w:color w:val="0B0C0C"/>
                <w:sz w:val="24"/>
                <w:szCs w:val="24"/>
              </w:rPr>
            </w:pPr>
          </w:p>
        </w:tc>
        <w:tc>
          <w:tcPr>
            <w:tcW w:w="6804" w:type="dxa"/>
          </w:tcPr>
          <w:p w14:paraId="2C0FDB63" w14:textId="77777777" w:rsidR="00FD2FA7" w:rsidRDefault="00FD2FA7" w:rsidP="00DB5CC7">
            <w:pPr>
              <w:shd w:val="clear" w:color="auto" w:fill="FFFFFF" w:themeFill="background1"/>
              <w:spacing w:after="75"/>
              <w:ind w:left="260"/>
              <w:rPr>
                <w:rFonts w:ascii="SimSun" w:eastAsia="SimSun" w:hAnsi="SimSun" w:cs="SimSun"/>
                <w:sz w:val="24"/>
                <w:szCs w:val="24"/>
              </w:rPr>
            </w:pPr>
          </w:p>
          <w:p w14:paraId="6D0938E0" w14:textId="421AACF6" w:rsidR="00237831" w:rsidRDefault="00DB5CC7" w:rsidP="692C79CB">
            <w:pPr>
              <w:pStyle w:val="Heading1"/>
              <w:shd w:val="clear" w:color="auto" w:fill="FFFFFF" w:themeFill="background1"/>
              <w:spacing w:before="0"/>
              <w:textAlignment w:val="baseline"/>
              <w:outlineLvl w:val="0"/>
              <w:rPr>
                <w:rFonts w:ascii="SimSun" w:eastAsia="SimSun" w:hAnsi="SimSun" w:cs="SimSun"/>
                <w:color w:val="0B0C0C"/>
                <w:sz w:val="54"/>
                <w:szCs w:val="54"/>
              </w:rPr>
            </w:pPr>
            <w:r>
              <w:rPr>
                <w:rFonts w:ascii="SimSun" w:eastAsia="SimSun" w:hAnsi="SimSun" w:cs="SimSun"/>
                <w:color w:val="auto"/>
                <w:sz w:val="24"/>
                <w:szCs w:val="24"/>
                <w:lang w:eastAsia="zh-CN"/>
              </w:rPr>
              <w:t>葬礼的出席人数不应超过30。</w:t>
            </w:r>
            <w:r>
              <w:rPr>
                <w:rFonts w:ascii="SimSun" w:eastAsia="SimSun" w:hAnsi="SimSun" w:cs="SimSun"/>
                <w:sz w:val="24"/>
                <w:szCs w:val="24"/>
                <w:lang w:eastAsia="zh-CN"/>
              </w:rPr>
              <w:t>出席人数还应在场所的容纳人数限制范围内，以便严格遵守社交疏离原则。</w:t>
            </w:r>
            <w:r>
              <w:rPr>
                <w:rFonts w:ascii="SimSun" w:eastAsia="SimSun" w:hAnsi="SimSun" w:cs="SimSun"/>
                <w:color w:val="auto"/>
                <w:sz w:val="24"/>
                <w:szCs w:val="24"/>
                <w:lang w:eastAsia="zh-CN"/>
              </w:rPr>
              <w:t>在某些情况下，可能少于 30 人。请参阅</w:t>
            </w:r>
            <w:hyperlink r:id="rId19">
              <w:r>
                <w:rPr>
                  <w:rStyle w:val="Hyperlink"/>
                  <w:rFonts w:ascii="SimSun" w:eastAsia="SimSun" w:hAnsi="SimSun" w:cs="SimSun"/>
                  <w:sz w:val="24"/>
                  <w:szCs w:val="24"/>
                  <w:lang w:eastAsia="zh-CN"/>
                </w:rPr>
                <w:t>COVID-19：在冠状病毒大流行期间管理葬礼的指南</w:t>
              </w:r>
            </w:hyperlink>
            <w:r>
              <w:rPr>
                <w:rStyle w:val="Hyperlink"/>
                <w:rFonts w:ascii="SimSun" w:eastAsia="SimSun" w:hAnsi="SimSun" w:cs="SimSun"/>
                <w:sz w:val="24"/>
                <w:szCs w:val="24"/>
                <w:u w:val="none"/>
                <w:lang w:eastAsia="zh-CN"/>
              </w:rPr>
              <w:t>。</w:t>
            </w:r>
          </w:p>
          <w:p w14:paraId="4C13B90A" w14:textId="77777777" w:rsidR="00DB5CC7" w:rsidRDefault="00DB5CC7" w:rsidP="00237831">
            <w:pPr>
              <w:shd w:val="clear" w:color="auto" w:fill="FFFFFF" w:themeFill="background1"/>
              <w:spacing w:after="75"/>
              <w:rPr>
                <w:rFonts w:ascii="SimSun" w:eastAsia="SimSun" w:hAnsi="SimSun" w:cs="SimSun"/>
                <w:sz w:val="24"/>
                <w:szCs w:val="24"/>
              </w:rPr>
            </w:pPr>
          </w:p>
        </w:tc>
      </w:tr>
      <w:tr w:rsidR="00DB5CC7" w14:paraId="23322439" w14:textId="77777777" w:rsidTr="692C79CB">
        <w:trPr>
          <w:trHeight w:val="1528"/>
        </w:trPr>
        <w:tc>
          <w:tcPr>
            <w:tcW w:w="3032" w:type="dxa"/>
          </w:tcPr>
          <w:p w14:paraId="3E73A341" w14:textId="77777777" w:rsidR="00FD2FA7" w:rsidRDefault="00FD2FA7" w:rsidP="00DB5CC7">
            <w:pPr>
              <w:spacing w:after="75"/>
              <w:rPr>
                <w:rFonts w:ascii="SimSun" w:eastAsia="SimSun" w:hAnsi="SimSun" w:cs="SimSun"/>
                <w:color w:val="0B0C0C"/>
                <w:sz w:val="24"/>
                <w:szCs w:val="24"/>
              </w:rPr>
            </w:pPr>
          </w:p>
          <w:p w14:paraId="608DB920" w14:textId="77777777" w:rsidR="00DB5CC7" w:rsidRPr="003D25C3" w:rsidRDefault="00DB5CC7" w:rsidP="00DB5CC7">
            <w:pPr>
              <w:spacing w:after="75"/>
              <w:rPr>
                <w:rFonts w:ascii="SimSun" w:eastAsia="SimSun" w:hAnsi="SimSun" w:cs="SimSun"/>
                <w:color w:val="0B0C0C"/>
                <w:sz w:val="24"/>
                <w:szCs w:val="24"/>
              </w:rPr>
            </w:pPr>
            <w:r>
              <w:rPr>
                <w:rFonts w:ascii="SimSun" w:eastAsia="SimSun" w:hAnsi="SimSun" w:cs="SimSun"/>
                <w:color w:val="0B0C0C"/>
                <w:sz w:val="24"/>
                <w:szCs w:val="24"/>
                <w:lang w:eastAsia="zh-CN"/>
              </w:rPr>
              <w:t>其它生命周期仪式（表 2 中的定义）。</w:t>
            </w:r>
          </w:p>
          <w:p w14:paraId="606922FA" w14:textId="77777777" w:rsidR="00DB5CC7" w:rsidRDefault="00DB5CC7" w:rsidP="006B208F">
            <w:pPr>
              <w:shd w:val="clear" w:color="auto" w:fill="FFFFFF" w:themeFill="background1"/>
              <w:spacing w:after="75"/>
              <w:rPr>
                <w:rFonts w:ascii="SimSun" w:eastAsia="SimSun" w:hAnsi="SimSun" w:cs="SimSun"/>
                <w:color w:val="0B0C0C"/>
                <w:sz w:val="24"/>
                <w:szCs w:val="24"/>
              </w:rPr>
            </w:pPr>
          </w:p>
        </w:tc>
        <w:tc>
          <w:tcPr>
            <w:tcW w:w="6804" w:type="dxa"/>
          </w:tcPr>
          <w:p w14:paraId="52C4FF77" w14:textId="77777777" w:rsidR="00FD2FA7" w:rsidRDefault="00FD2FA7" w:rsidP="00DB5CC7">
            <w:pPr>
              <w:shd w:val="clear" w:color="auto" w:fill="FFFFFF" w:themeFill="background1"/>
              <w:spacing w:after="75"/>
              <w:ind w:left="260"/>
              <w:rPr>
                <w:rFonts w:ascii="SimSun" w:eastAsia="SimSun" w:hAnsi="SimSun" w:cs="SimSun"/>
                <w:sz w:val="24"/>
                <w:szCs w:val="24"/>
              </w:rPr>
            </w:pPr>
          </w:p>
          <w:p w14:paraId="55899ACB" w14:textId="02CEA626" w:rsidR="00DB5CC7" w:rsidRDefault="00DB5CC7" w:rsidP="003705C0">
            <w:pPr>
              <w:shd w:val="clear" w:color="auto" w:fill="FFFFFF" w:themeFill="background1"/>
              <w:spacing w:after="75"/>
              <w:rPr>
                <w:rFonts w:ascii="SimSun" w:eastAsia="SimSun" w:hAnsi="SimSun" w:cs="SimSun"/>
                <w:sz w:val="24"/>
                <w:szCs w:val="24"/>
              </w:rPr>
            </w:pPr>
            <w:r>
              <w:rPr>
                <w:rFonts w:ascii="SimSun" w:eastAsia="SimSun" w:hAnsi="SimSun" w:cs="SimSun"/>
                <w:sz w:val="24"/>
                <w:szCs w:val="24"/>
                <w:lang w:eastAsia="zh-CN"/>
              </w:rPr>
              <w:t>其它生命周期仪式不应超过30人出席，除非生命周期仪式在常规共同礼拜期间举行。 </w:t>
            </w:r>
          </w:p>
          <w:p w14:paraId="3368B3D4" w14:textId="4835B5B2" w:rsidR="00DB5CC7" w:rsidRDefault="77E8B81A" w:rsidP="692C79CB">
            <w:pPr>
              <w:shd w:val="clear" w:color="auto" w:fill="FFFFFF" w:themeFill="background1"/>
              <w:spacing w:after="75"/>
              <w:rPr>
                <w:rFonts w:ascii="SimSun" w:eastAsiaTheme="minorEastAsia" w:hAnsi="SimSun" w:cs="SimSun"/>
                <w:color w:val="0B0C0C"/>
                <w:sz w:val="24"/>
                <w:szCs w:val="24"/>
              </w:rPr>
            </w:pPr>
            <w:r>
              <w:rPr>
                <w:rFonts w:ascii="SimSun" w:eastAsiaTheme="minorEastAsia" w:hAnsi="SimSun" w:cs="SimSun"/>
                <w:color w:val="0B0C0C"/>
                <w:sz w:val="24"/>
                <w:szCs w:val="24"/>
                <w:lang w:eastAsia="zh-CN"/>
              </w:rPr>
              <w:t>还应考虑场所的容纳人数限制，以便遵守严格社交疏离（见第5节“社交疏离”）。</w:t>
            </w:r>
          </w:p>
          <w:p w14:paraId="3C6FAC4F" w14:textId="6A89615A" w:rsidR="00FD2FA7" w:rsidRDefault="00FD2FA7" w:rsidP="00DB5CC7">
            <w:pPr>
              <w:shd w:val="clear" w:color="auto" w:fill="FFFFFF" w:themeFill="background1"/>
              <w:spacing w:after="75"/>
              <w:ind w:left="260"/>
              <w:rPr>
                <w:rFonts w:ascii="SimSun" w:eastAsia="SimSun" w:hAnsi="SimSun" w:cs="SimSun"/>
                <w:sz w:val="24"/>
                <w:szCs w:val="24"/>
              </w:rPr>
            </w:pPr>
          </w:p>
        </w:tc>
      </w:tr>
    </w:tbl>
    <w:p w14:paraId="166F8B1B" w14:textId="087B3A3A" w:rsidR="007C6DE2" w:rsidRDefault="007C6DE2" w:rsidP="00D823E5">
      <w:pPr>
        <w:shd w:val="clear" w:color="auto" w:fill="FFFFFF" w:themeFill="background1"/>
        <w:spacing w:after="75" w:line="240" w:lineRule="auto"/>
        <w:rPr>
          <w:rFonts w:eastAsiaTheme="minorEastAsia"/>
          <w:color w:val="0B0C0C"/>
          <w:sz w:val="24"/>
          <w:szCs w:val="24"/>
          <w:highlight w:val="yellow"/>
        </w:rPr>
      </w:pPr>
    </w:p>
    <w:p w14:paraId="3A596A7F" w14:textId="1B3DC368" w:rsidR="00FA2DEB" w:rsidRDefault="00FA2DEB" w:rsidP="000A07EB">
      <w:pPr>
        <w:shd w:val="clear" w:color="auto" w:fill="FFFFFF" w:themeFill="background1"/>
        <w:spacing w:after="75" w:line="240" w:lineRule="auto"/>
        <w:rPr>
          <w:rFonts w:ascii="SimSun" w:eastAsia="SimSun" w:hAnsi="SimSun" w:cs="SimSun"/>
          <w:color w:val="000000" w:themeColor="text1"/>
          <w:sz w:val="24"/>
          <w:szCs w:val="24"/>
        </w:rPr>
      </w:pPr>
      <w:r>
        <w:rPr>
          <w:rFonts w:ascii="SimSun" w:eastAsia="SimSun" w:hAnsi="SimSun" w:cs="SimSun"/>
          <w:color w:val="0B0C0C"/>
          <w:sz w:val="24"/>
          <w:szCs w:val="24"/>
          <w:lang w:eastAsia="zh-CN"/>
        </w:rPr>
        <w:t>本指南适用于宗教目的或为宗教目的准备的礼拜场所。</w:t>
      </w:r>
    </w:p>
    <w:p w14:paraId="1AD9DD0A" w14:textId="77777777" w:rsidR="00FA2DEB" w:rsidRDefault="00FA2DEB" w:rsidP="000A07EB">
      <w:pPr>
        <w:shd w:val="clear" w:color="auto" w:fill="FFFFFF" w:themeFill="background1"/>
        <w:spacing w:after="75" w:line="240" w:lineRule="auto"/>
        <w:rPr>
          <w:rFonts w:ascii="SimSun" w:eastAsia="SimSun" w:hAnsi="SimSun" w:cs="SimSun"/>
          <w:color w:val="000000" w:themeColor="text1"/>
          <w:sz w:val="24"/>
          <w:szCs w:val="24"/>
        </w:rPr>
      </w:pPr>
    </w:p>
    <w:p w14:paraId="11B3C24C" w14:textId="03155EAE" w:rsidR="000A07EB" w:rsidRDefault="000A07EB" w:rsidP="000A07EB">
      <w:pPr>
        <w:shd w:val="clear" w:color="auto" w:fill="FFFFFF" w:themeFill="background1"/>
        <w:spacing w:after="75" w:line="240" w:lineRule="auto"/>
        <w:rPr>
          <w:rFonts w:ascii="SimSun" w:eastAsia="SimSun" w:hAnsi="SimSun" w:cs="SimSun"/>
          <w:color w:val="000000" w:themeColor="text1"/>
          <w:sz w:val="24"/>
          <w:szCs w:val="24"/>
        </w:rPr>
      </w:pPr>
      <w:r>
        <w:rPr>
          <w:rFonts w:ascii="SimSun" w:eastAsia="SimSun" w:hAnsi="SimSun" w:cs="SimSun"/>
          <w:color w:val="000000" w:themeColor="text1"/>
          <w:sz w:val="24"/>
          <w:szCs w:val="24"/>
          <w:lang w:eastAsia="zh-CN"/>
        </w:rPr>
        <w:t>如果礼拜场所被其他用户团体使用，则</w:t>
      </w:r>
      <w:r>
        <w:rPr>
          <w:rFonts w:ascii="SimSun" w:eastAsia="SimSun" w:hAnsi="SimSun" w:cs="SimSun"/>
          <w:color w:val="000000" w:themeColor="text1"/>
          <w:sz w:val="24"/>
          <w:szCs w:val="24"/>
          <w:u w:val="single"/>
          <w:lang w:eastAsia="zh-CN"/>
        </w:rPr>
        <w:t>仅可被用于</w:t>
      </w:r>
      <w:r>
        <w:rPr>
          <w:rFonts w:ascii="SimSun" w:eastAsia="SimSun" w:hAnsi="SimSun" w:cs="SimSun"/>
          <w:sz w:val="24"/>
          <w:szCs w:val="24"/>
          <w:u w:val="single"/>
          <w:lang w:eastAsia="zh-CN"/>
        </w:rPr>
        <w:t>法律允许的活动</w:t>
      </w:r>
      <w:r>
        <w:rPr>
          <w:rFonts w:ascii="SimSun" w:eastAsia="SimSun" w:hAnsi="SimSun" w:cs="SimSun"/>
          <w:color w:val="000000" w:themeColor="text1"/>
          <w:sz w:val="24"/>
          <w:szCs w:val="24"/>
          <w:lang w:eastAsia="zh-CN"/>
        </w:rPr>
        <w:t>。尚不能进行的活动</w:t>
      </w:r>
      <w:hyperlink r:id="rId20">
        <w:r>
          <w:rPr>
            <w:rStyle w:val="Hyperlink"/>
            <w:rFonts w:ascii="SimSun" w:eastAsia="SimSun" w:hAnsi="SimSun" w:cs="SimSun"/>
            <w:sz w:val="24"/>
            <w:szCs w:val="24"/>
            <w:lang w:eastAsia="zh-CN"/>
          </w:rPr>
          <w:t>在这里列出</w:t>
        </w:r>
      </w:hyperlink>
      <w:r>
        <w:rPr>
          <w:rFonts w:ascii="SimSun" w:eastAsia="SimSun" w:hAnsi="SimSun" w:cs="SimSun"/>
          <w:color w:val="000000" w:themeColor="text1"/>
          <w:sz w:val="24"/>
          <w:szCs w:val="24"/>
          <w:lang w:eastAsia="zh-CN"/>
        </w:rPr>
        <w:t>（如室内健身、室内软游戏、有现场观众的室内表演等）</w:t>
      </w:r>
    </w:p>
    <w:p w14:paraId="638EA885" w14:textId="77777777" w:rsidR="000A07EB" w:rsidRDefault="000A07EB" w:rsidP="000A07EB">
      <w:pPr>
        <w:shd w:val="clear" w:color="auto" w:fill="FFFFFF" w:themeFill="background1"/>
        <w:spacing w:after="75" w:line="240" w:lineRule="auto"/>
        <w:rPr>
          <w:rFonts w:ascii="SimSun" w:eastAsia="SimSun" w:hAnsi="SimSun" w:cs="SimSun"/>
          <w:color w:val="000000"/>
          <w:sz w:val="24"/>
          <w:szCs w:val="24"/>
        </w:rPr>
      </w:pPr>
    </w:p>
    <w:p w14:paraId="5AA2E27F" w14:textId="1F4662AD" w:rsidR="00C104FA" w:rsidRPr="00AB0111" w:rsidRDefault="00140F02" w:rsidP="00C104FA">
      <w:pPr>
        <w:shd w:val="clear" w:color="auto" w:fill="FFFFFF" w:themeFill="background1"/>
        <w:spacing w:after="75" w:line="240" w:lineRule="auto"/>
        <w:rPr>
          <w:rFonts w:ascii="SimSun" w:eastAsiaTheme="minorEastAsia" w:hAnsi="SimSun" w:cs="SimSun"/>
          <w:color w:val="0B0C0C"/>
          <w:sz w:val="24"/>
          <w:szCs w:val="24"/>
        </w:rPr>
      </w:pPr>
      <w:r>
        <w:rPr>
          <w:rFonts w:ascii="SimSun" w:eastAsiaTheme="minorEastAsia" w:hAnsi="SimSun" w:cs="SimSun"/>
          <w:color w:val="0B0C0C"/>
          <w:sz w:val="24"/>
          <w:szCs w:val="24"/>
          <w:lang w:eastAsia="zh-CN"/>
        </w:rPr>
        <w:t>对于本指南中未包括的礼拜场所的允许用途，请参阅以下具体指南：</w:t>
      </w:r>
    </w:p>
    <w:p w14:paraId="1914E6C3" w14:textId="4C0B1979" w:rsidR="00981065" w:rsidRPr="00AB0111" w:rsidRDefault="00AA7CAF" w:rsidP="2B9E0DEE">
      <w:pPr>
        <w:pStyle w:val="ListParagraph"/>
        <w:numPr>
          <w:ilvl w:val="0"/>
          <w:numId w:val="37"/>
        </w:numPr>
        <w:shd w:val="clear" w:color="auto" w:fill="FFFFFF" w:themeFill="background1"/>
        <w:spacing w:after="75" w:line="240" w:lineRule="auto"/>
        <w:rPr>
          <w:rFonts w:ascii="SimSun" w:eastAsiaTheme="minorEastAsia" w:hAnsi="SimSun" w:cs="SimSun"/>
          <w:color w:val="0B0C0C"/>
          <w:sz w:val="24"/>
          <w:szCs w:val="24"/>
        </w:rPr>
      </w:pPr>
      <w:hyperlink r:id="rId21">
        <w:r w:rsidR="00C45D8B">
          <w:rPr>
            <w:rStyle w:val="Hyperlink"/>
            <w:rFonts w:ascii="SimSun" w:eastAsia="SimSun" w:hAnsi="SimSun" w:cs="SimSun"/>
            <w:color w:val="0B0C0C"/>
            <w:sz w:val="24"/>
            <w:szCs w:val="24"/>
            <w:lang w:eastAsia="zh-CN"/>
          </w:rPr>
          <w:t>旅游</w:t>
        </w:r>
      </w:hyperlink>
      <w:r w:rsidR="00C45D8B">
        <w:rPr>
          <w:rFonts w:ascii="SimSun" w:eastAsia="SimSun" w:hAnsi="SimSun" w:cs="SimSun"/>
          <w:color w:val="0B0C0C"/>
          <w:sz w:val="24"/>
          <w:szCs w:val="24"/>
          <w:lang w:eastAsia="zh-CN"/>
        </w:rPr>
        <w:t>、</w:t>
      </w:r>
      <w:hyperlink r:id="rId22">
        <w:r w:rsidR="00C45D8B">
          <w:rPr>
            <w:rStyle w:val="Hyperlink"/>
            <w:rFonts w:ascii="SimSun" w:eastAsia="SimSun" w:hAnsi="SimSun" w:cs="SimSun"/>
            <w:color w:val="0B0C0C"/>
            <w:sz w:val="24"/>
            <w:szCs w:val="24"/>
            <w:lang w:eastAsia="zh-CN"/>
          </w:rPr>
          <w:t>零售</w:t>
        </w:r>
      </w:hyperlink>
      <w:r w:rsidR="00C45D8B">
        <w:rPr>
          <w:rFonts w:ascii="SimSun" w:eastAsia="SimSun" w:hAnsi="SimSun" w:cs="SimSun"/>
          <w:color w:val="0B0C0C"/>
          <w:sz w:val="24"/>
          <w:szCs w:val="24"/>
          <w:lang w:eastAsia="zh-CN"/>
        </w:rPr>
        <w:t>和</w:t>
      </w:r>
      <w:hyperlink r:id="rId23">
        <w:r w:rsidR="00C45D8B">
          <w:rPr>
            <w:rStyle w:val="Hyperlink"/>
            <w:rFonts w:ascii="SimSun" w:eastAsia="SimSun" w:hAnsi="SimSun" w:cs="SimSun"/>
            <w:color w:val="0B0C0C"/>
            <w:sz w:val="24"/>
            <w:szCs w:val="24"/>
            <w:lang w:eastAsia="zh-CN"/>
          </w:rPr>
          <w:t>餐馆</w:t>
        </w:r>
      </w:hyperlink>
      <w:r w:rsidR="00C45D8B">
        <w:rPr>
          <w:rFonts w:ascii="SimSun" w:eastAsia="SimSun" w:hAnsi="SimSun" w:cs="SimSun"/>
          <w:color w:val="0B0C0C"/>
          <w:sz w:val="24"/>
          <w:szCs w:val="24"/>
          <w:lang w:eastAsia="zh-CN"/>
        </w:rPr>
        <w:t>以及</w:t>
      </w:r>
      <w:hyperlink r:id="rId24">
        <w:r w:rsidR="00C45D8B">
          <w:rPr>
            <w:rStyle w:val="Hyperlink"/>
            <w:rFonts w:ascii="SimSun" w:eastAsia="SimSun" w:hAnsi="SimSun" w:cs="SimSun"/>
            <w:color w:val="0B0C0C"/>
            <w:sz w:val="24"/>
            <w:szCs w:val="24"/>
            <w:lang w:eastAsia="zh-CN"/>
          </w:rPr>
          <w:t>其它酒店业</w:t>
        </w:r>
      </w:hyperlink>
      <w:r w:rsidR="00C45D8B">
        <w:rPr>
          <w:rFonts w:ascii="SimSun" w:eastAsia="SimSun" w:hAnsi="SimSun" w:cs="SimSun"/>
          <w:color w:val="0B0C0C"/>
          <w:sz w:val="24"/>
          <w:szCs w:val="24"/>
          <w:lang w:eastAsia="zh-CN"/>
        </w:rPr>
        <w:t xml:space="preserve"> </w:t>
      </w:r>
    </w:p>
    <w:p w14:paraId="7DE56740" w14:textId="2395E164" w:rsidR="002E78D1" w:rsidRPr="007D1B60" w:rsidRDefault="00140F02" w:rsidP="2B9E0DEE">
      <w:pPr>
        <w:pStyle w:val="ListParagraph"/>
        <w:numPr>
          <w:ilvl w:val="0"/>
          <w:numId w:val="37"/>
        </w:numPr>
        <w:shd w:val="clear" w:color="auto" w:fill="FFFFFF" w:themeFill="background1"/>
        <w:spacing w:after="75" w:line="240" w:lineRule="auto"/>
        <w:rPr>
          <w:rFonts w:ascii="SimSun" w:eastAsiaTheme="minorEastAsia" w:hAnsi="SimSun" w:cs="SimSun"/>
          <w:color w:val="0B0C0C"/>
          <w:sz w:val="24"/>
          <w:szCs w:val="24"/>
        </w:rPr>
      </w:pPr>
      <w:r>
        <w:rPr>
          <w:rFonts w:ascii="SimSun" w:eastAsia="SimSun" w:hAnsi="SimSun" w:cs="SimSun"/>
          <w:color w:val="0B0C0C"/>
          <w:sz w:val="24"/>
          <w:szCs w:val="24"/>
          <w:lang w:eastAsia="zh-CN"/>
        </w:rPr>
        <w:t>会议或小型聚会现在被允许在其它</w:t>
      </w:r>
      <w:hyperlink r:id="rId25" w:history="1">
        <w:r>
          <w:rPr>
            <w:rStyle w:val="Hyperlink"/>
            <w:rFonts w:ascii="SimSun" w:eastAsia="SimSun" w:hAnsi="SimSun" w:cs="SimSun"/>
            <w:color w:val="0B0C0C"/>
            <w:sz w:val="24"/>
            <w:szCs w:val="24"/>
            <w:lang w:eastAsia="zh-CN"/>
          </w:rPr>
          <w:t>多用途共用设置</w:t>
        </w:r>
      </w:hyperlink>
      <w:r>
        <w:rPr>
          <w:rFonts w:ascii="SimSun" w:eastAsia="SimSun" w:hAnsi="SimSun" w:cs="SimSun"/>
          <w:color w:val="0B0C0C"/>
          <w:sz w:val="24"/>
          <w:szCs w:val="24"/>
          <w:lang w:eastAsia="zh-CN"/>
        </w:rPr>
        <w:t xml:space="preserve">中进行。 </w:t>
      </w:r>
    </w:p>
    <w:p w14:paraId="71591DC2" w14:textId="77777777" w:rsidR="00981065" w:rsidRPr="005A249C" w:rsidRDefault="00981065" w:rsidP="00E74553">
      <w:pPr>
        <w:shd w:val="clear" w:color="auto" w:fill="FFFFFF" w:themeFill="background1"/>
        <w:spacing w:after="75" w:line="240" w:lineRule="auto"/>
        <w:rPr>
          <w:rFonts w:ascii="SimSun" w:eastAsia="SimSun" w:hAnsi="SimSun" w:cs="SimSun"/>
          <w:color w:val="0B0C0C"/>
          <w:sz w:val="24"/>
          <w:szCs w:val="24"/>
        </w:rPr>
      </w:pPr>
    </w:p>
    <w:p w14:paraId="3E999E76" w14:textId="77777777" w:rsidR="005A249C" w:rsidRPr="007C5667" w:rsidRDefault="005A249C" w:rsidP="007D1B60">
      <w:pPr>
        <w:shd w:val="clear" w:color="auto" w:fill="FFFFFF" w:themeFill="background1"/>
        <w:spacing w:after="0" w:line="240" w:lineRule="auto"/>
        <w:ind w:left="-567" w:firstLine="300"/>
        <w:textAlignment w:val="baseline"/>
        <w:outlineLvl w:val="1"/>
        <w:rPr>
          <w:rFonts w:ascii="SimSun" w:eastAsia="SimSun" w:hAnsi="SimSun" w:cs="SimSun"/>
          <w:b/>
          <w:bCs/>
          <w:color w:val="0B0C0C"/>
          <w:sz w:val="28"/>
          <w:szCs w:val="28"/>
        </w:rPr>
      </w:pPr>
      <w:r>
        <w:rPr>
          <w:rFonts w:ascii="SimSun" w:eastAsia="SimSun" w:hAnsi="SimSun" w:cs="SimSun"/>
          <w:b/>
          <w:bCs/>
          <w:color w:val="0B0C0C"/>
          <w:sz w:val="28"/>
          <w:szCs w:val="28"/>
          <w:bdr w:val="none" w:sz="0" w:space="0" w:color="auto" w:frame="1"/>
          <w:lang w:eastAsia="zh-CN"/>
        </w:rPr>
        <w:t>2.本指南的目的</w:t>
      </w:r>
    </w:p>
    <w:p w14:paraId="2660E02C" w14:textId="50795547" w:rsidR="005A249C" w:rsidRDefault="005A249C" w:rsidP="5719DC6B">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CN"/>
        </w:rPr>
        <w:t>本指南旨在帮助英格兰的礼拜场所根据相关立法准备向各种礼拜活动开放。本指南规定礼拜场所如何以COVID-19安全的方式开放，并符合社交疏离指南，以尽量减少感染风险。</w:t>
      </w:r>
    </w:p>
    <w:p w14:paraId="4E1E7668" w14:textId="31BC9575" w:rsidR="00225705" w:rsidRPr="00225705" w:rsidRDefault="00225705" w:rsidP="5719DC6B">
      <w:pPr>
        <w:shd w:val="clear" w:color="auto" w:fill="FFFFFF" w:themeFill="background1"/>
        <w:spacing w:before="300" w:after="30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CN"/>
        </w:rPr>
        <w:t>表2：</w:t>
      </w:r>
    </w:p>
    <w:tbl>
      <w:tblPr>
        <w:tblStyle w:val="TableGrid"/>
        <w:tblW w:w="9026" w:type="dxa"/>
        <w:tblLayout w:type="fixed"/>
        <w:tblLook w:val="06A0" w:firstRow="1" w:lastRow="0" w:firstColumn="1" w:lastColumn="0" w:noHBand="1" w:noVBand="1"/>
      </w:tblPr>
      <w:tblGrid>
        <w:gridCol w:w="2475"/>
        <w:gridCol w:w="6551"/>
      </w:tblGrid>
      <w:tr w:rsidR="002E78D1" w14:paraId="1CB462E9" w14:textId="77777777" w:rsidTr="339496E4">
        <w:tc>
          <w:tcPr>
            <w:tcW w:w="9026" w:type="dxa"/>
            <w:gridSpan w:val="2"/>
          </w:tcPr>
          <w:p w14:paraId="3DE531CD" w14:textId="12B1647D" w:rsidR="002E78D1" w:rsidRDefault="002E78D1" w:rsidP="00763DC1">
            <w:pPr>
              <w:rPr>
                <w:rFonts w:ascii="SimSun" w:eastAsia="SimSun" w:hAnsi="SimSun" w:cs="SimSun"/>
                <w:b/>
                <w:color w:val="0B0C0C"/>
                <w:sz w:val="24"/>
                <w:szCs w:val="24"/>
              </w:rPr>
            </w:pPr>
            <w:r>
              <w:rPr>
                <w:rFonts w:ascii="SimSun" w:eastAsia="SimSun" w:hAnsi="SimSun" w:cs="SimSun"/>
                <w:b/>
                <w:bCs/>
                <w:color w:val="0B0C0C"/>
                <w:sz w:val="24"/>
                <w:szCs w:val="24"/>
                <w:lang w:eastAsia="zh-CN"/>
              </w:rPr>
              <w:t>就本指南而言的定义</w:t>
            </w:r>
          </w:p>
        </w:tc>
      </w:tr>
      <w:tr w:rsidR="002E78D1" w14:paraId="5F555E9F" w14:textId="77777777" w:rsidTr="339496E4">
        <w:tc>
          <w:tcPr>
            <w:tcW w:w="2475" w:type="dxa"/>
          </w:tcPr>
          <w:p w14:paraId="4F434B87" w14:textId="77777777" w:rsidR="002E78D1" w:rsidRDefault="002E78D1" w:rsidP="00763DC1">
            <w:pPr>
              <w:rPr>
                <w:rFonts w:ascii="SimSun" w:eastAsia="SimSun" w:hAnsi="SimSun" w:cs="SimSun"/>
                <w:b/>
                <w:color w:val="0B0C0C"/>
                <w:sz w:val="24"/>
                <w:szCs w:val="24"/>
              </w:rPr>
            </w:pPr>
            <w:r>
              <w:rPr>
                <w:rFonts w:ascii="SimSun" w:eastAsia="SimSun" w:hAnsi="SimSun" w:cs="SimSun"/>
                <w:b/>
                <w:bCs/>
                <w:color w:val="0B0C0C"/>
                <w:sz w:val="24"/>
                <w:szCs w:val="24"/>
                <w:lang w:eastAsia="zh-CN"/>
              </w:rPr>
              <w:lastRenderedPageBreak/>
              <w:t>“礼拜场所”</w:t>
            </w:r>
          </w:p>
        </w:tc>
        <w:tc>
          <w:tcPr>
            <w:tcW w:w="6551" w:type="dxa"/>
          </w:tcPr>
          <w:p w14:paraId="63B54D70" w14:textId="4F6DE3E5" w:rsidR="002E78D1" w:rsidRDefault="002E78D1" w:rsidP="00763DC1">
            <w:pPr>
              <w:shd w:val="clear" w:color="auto" w:fill="FFFFFF" w:themeFill="background1"/>
              <w:rPr>
                <w:rFonts w:ascii="SimSun" w:eastAsia="SimSun" w:hAnsi="SimSun" w:cs="SimSun"/>
                <w:sz w:val="24"/>
                <w:szCs w:val="24"/>
              </w:rPr>
            </w:pPr>
            <w:r>
              <w:rPr>
                <w:rFonts w:ascii="SimSun" w:eastAsia="SimSun" w:hAnsi="SimSun" w:cs="SimSun"/>
                <w:color w:val="0B0C0C"/>
                <w:sz w:val="24"/>
                <w:szCs w:val="24"/>
                <w:lang w:eastAsia="zh-CN"/>
              </w:rPr>
              <w:t>礼拜场所是指宗教组织定期举行宗教仪式、共同礼拜或类似集会的建筑。</w:t>
            </w:r>
            <w:r>
              <w:rPr>
                <w:rFonts w:ascii="SimSun" w:eastAsia="SimSun" w:hAnsi="SimSun" w:cs="SimSun"/>
                <w:sz w:val="24"/>
                <w:szCs w:val="24"/>
                <w:lang w:eastAsia="zh-CN"/>
              </w:rPr>
              <w:t>包括使用周围的场地，例如场地管理人员也负责管理的毗邻的停车场、庭院或花园。</w:t>
            </w:r>
          </w:p>
          <w:p w14:paraId="3D68A1E5" w14:textId="1FC2AC4E" w:rsidR="002E78D1" w:rsidRDefault="002E78D1" w:rsidP="00763DC1">
            <w:pPr>
              <w:shd w:val="clear" w:color="auto" w:fill="FFFFFF" w:themeFill="background1"/>
              <w:rPr>
                <w:rFonts w:ascii="SimSun" w:eastAsia="SimSun" w:hAnsi="SimSun" w:cs="SimSun"/>
                <w:color w:val="0B0C0C"/>
                <w:sz w:val="24"/>
                <w:szCs w:val="24"/>
              </w:rPr>
            </w:pPr>
          </w:p>
          <w:p w14:paraId="3BE1DF1F" w14:textId="740B1D97" w:rsidR="002E78D1" w:rsidRDefault="002E78D1" w:rsidP="002E78D1">
            <w:pPr>
              <w:rPr>
                <w:rFonts w:ascii="SimSun" w:eastAsia="SimSun" w:hAnsi="SimSun" w:cs="SimSun"/>
                <w:color w:val="0B0C0C"/>
                <w:sz w:val="24"/>
                <w:szCs w:val="24"/>
              </w:rPr>
            </w:pPr>
            <w:r>
              <w:rPr>
                <w:rFonts w:ascii="SimSun" w:eastAsia="SimSun" w:hAnsi="SimSun" w:cs="SimSun"/>
                <w:color w:val="0B0C0C"/>
                <w:sz w:val="24"/>
                <w:szCs w:val="24"/>
                <w:lang w:eastAsia="zh-CN"/>
              </w:rPr>
              <w:t>本指南还涵盖当用于宗教集会时的房舍，即使其主要目的不是用于宗教集会，如社区中心。这些场所只能在允许开放的情况下被使用，并可能有其它指南对其适用。</w:t>
            </w:r>
          </w:p>
          <w:p w14:paraId="2D5B527C" w14:textId="77777777" w:rsidR="00550775" w:rsidRDefault="00550775" w:rsidP="002E78D1">
            <w:pPr>
              <w:rPr>
                <w:rFonts w:ascii="SimSun" w:eastAsia="SimSun" w:hAnsi="SimSun" w:cs="SimSun"/>
                <w:color w:val="0B0C0C"/>
                <w:sz w:val="24"/>
                <w:szCs w:val="24"/>
              </w:rPr>
            </w:pPr>
          </w:p>
          <w:p w14:paraId="44F632B5" w14:textId="1E9BE5A3" w:rsidR="00550775" w:rsidRDefault="00550775" w:rsidP="002E78D1">
            <w:pPr>
              <w:rPr>
                <w:rFonts w:ascii="SimSun" w:eastAsia="SimSun" w:hAnsi="SimSun" w:cs="SimSun"/>
                <w:color w:val="0B0C0C"/>
                <w:sz w:val="24"/>
                <w:szCs w:val="24"/>
              </w:rPr>
            </w:pPr>
            <w:r>
              <w:rPr>
                <w:rFonts w:ascii="SimSun" w:eastAsia="SimSun" w:hAnsi="SimSun" w:cs="SimSun"/>
                <w:color w:val="0B0C0C"/>
                <w:sz w:val="24"/>
                <w:szCs w:val="24"/>
                <w:lang w:eastAsia="zh-CN"/>
              </w:rPr>
              <w:t xml:space="preserve">本指南不包括公共公园、私人住宅、文化场所或其它开放空间，如可能用于宗教目的的林地。如果人们确实想在这些空间从事礼拜， 那么应该遵守与那个地方相关的指南。 </w:t>
            </w:r>
          </w:p>
          <w:p w14:paraId="11E37D94" w14:textId="0112AFFD" w:rsidR="00900226" w:rsidRDefault="00900226" w:rsidP="002E78D1">
            <w:pPr>
              <w:rPr>
                <w:rFonts w:ascii="SimSun" w:eastAsia="SimSun" w:hAnsi="SimSun" w:cs="SimSun"/>
                <w:color w:val="0B0C0C"/>
                <w:sz w:val="24"/>
                <w:szCs w:val="24"/>
              </w:rPr>
            </w:pPr>
          </w:p>
        </w:tc>
      </w:tr>
      <w:tr w:rsidR="002E78D1" w14:paraId="6F0755F6" w14:textId="77777777" w:rsidTr="339496E4">
        <w:tc>
          <w:tcPr>
            <w:tcW w:w="2475" w:type="dxa"/>
          </w:tcPr>
          <w:p w14:paraId="691BDB04" w14:textId="74AE648F" w:rsidR="002E78D1" w:rsidRPr="27A6C371" w:rsidRDefault="001A6D58" w:rsidP="00763DC1">
            <w:pPr>
              <w:rPr>
                <w:rFonts w:ascii="SimSun" w:eastAsia="SimSun" w:hAnsi="SimSun" w:cs="SimSun"/>
                <w:b/>
                <w:bCs/>
                <w:color w:val="0B0C0C"/>
                <w:sz w:val="24"/>
                <w:szCs w:val="24"/>
              </w:rPr>
            </w:pPr>
            <w:r>
              <w:rPr>
                <w:rFonts w:ascii="SimSun" w:eastAsia="SimSun" w:hAnsi="SimSun" w:cs="SimSun"/>
                <w:b/>
                <w:bCs/>
                <w:color w:val="0B0C0C"/>
                <w:sz w:val="24"/>
                <w:szCs w:val="24"/>
                <w:lang w:eastAsia="zh-CN"/>
              </w:rPr>
              <w:t>“生命周期事件”</w:t>
            </w:r>
          </w:p>
        </w:tc>
        <w:tc>
          <w:tcPr>
            <w:tcW w:w="6551" w:type="dxa"/>
          </w:tcPr>
          <w:p w14:paraId="6CAE1FD0" w14:textId="166EDE8F" w:rsidR="002E78D1" w:rsidRPr="001C3486" w:rsidRDefault="002E78D1" w:rsidP="00763DC1">
            <w:pPr>
              <w:shd w:val="clear" w:color="auto" w:fill="FFFFFF" w:themeFill="background1"/>
              <w:rPr>
                <w:rFonts w:ascii="SimSun" w:eastAsia="SimSun" w:hAnsi="SimSun" w:cs="SimSun"/>
                <w:color w:val="0B0C0C"/>
                <w:sz w:val="24"/>
                <w:szCs w:val="24"/>
                <w:highlight w:val="yellow"/>
              </w:rPr>
            </w:pPr>
            <w:r>
              <w:rPr>
                <w:rFonts w:ascii="SimSun" w:eastAsia="SimSun" w:hAnsi="SimSun" w:cs="SimSun"/>
                <w:color w:val="0B0C0C"/>
                <w:sz w:val="24"/>
                <w:szCs w:val="24"/>
                <w:lang w:eastAsia="zh-CN"/>
              </w:rPr>
              <w:t xml:space="preserve">纪念通过典礼的宗教活动，这些是独立的，自足的仪式，而不是庆祝一个生命周期事件或在例行共同礼拜过程中的典礼。 </w:t>
            </w:r>
          </w:p>
        </w:tc>
      </w:tr>
      <w:tr w:rsidR="002E78D1" w14:paraId="07BEB230" w14:textId="77777777" w:rsidTr="339496E4">
        <w:tc>
          <w:tcPr>
            <w:tcW w:w="2475" w:type="dxa"/>
          </w:tcPr>
          <w:p w14:paraId="566FED9D" w14:textId="77777777" w:rsidR="002E78D1" w:rsidRDefault="002E78D1" w:rsidP="00763DC1">
            <w:pPr>
              <w:rPr>
                <w:rFonts w:ascii="SimSun" w:eastAsia="SimSun" w:hAnsi="SimSun" w:cs="SimSun"/>
                <w:b/>
                <w:bCs/>
                <w:color w:val="0B0C0C"/>
                <w:sz w:val="24"/>
                <w:szCs w:val="24"/>
              </w:rPr>
            </w:pPr>
            <w:r>
              <w:rPr>
                <w:rFonts w:ascii="SimSun" w:eastAsia="SimSun" w:hAnsi="SimSun" w:cs="SimSun"/>
                <w:b/>
                <w:bCs/>
                <w:color w:val="0B0C0C"/>
                <w:sz w:val="24"/>
                <w:szCs w:val="24"/>
                <w:lang w:eastAsia="zh-CN"/>
              </w:rPr>
              <w:t xml:space="preserve">“礼拜者”或 </w:t>
            </w:r>
          </w:p>
          <w:p w14:paraId="0779B1B0" w14:textId="1B95A839" w:rsidR="005A0D07" w:rsidRDefault="005A0D07" w:rsidP="00763DC1">
            <w:pPr>
              <w:rPr>
                <w:rFonts w:ascii="SimSun" w:eastAsia="SimSun" w:hAnsi="SimSun" w:cs="SimSun"/>
                <w:b/>
                <w:color w:val="0B0C0C"/>
                <w:sz w:val="24"/>
                <w:szCs w:val="24"/>
              </w:rPr>
            </w:pPr>
            <w:r>
              <w:rPr>
                <w:rFonts w:ascii="SimSun" w:eastAsia="SimSun" w:hAnsi="SimSun" w:cs="SimSun"/>
                <w:b/>
                <w:bCs/>
                <w:color w:val="0B0C0C"/>
                <w:sz w:val="24"/>
                <w:szCs w:val="24"/>
                <w:lang w:eastAsia="zh-CN"/>
              </w:rPr>
              <w:t>“访问者”</w:t>
            </w:r>
          </w:p>
        </w:tc>
        <w:tc>
          <w:tcPr>
            <w:tcW w:w="6551" w:type="dxa"/>
          </w:tcPr>
          <w:p w14:paraId="62A24F07" w14:textId="30A770AA" w:rsidR="002E78D1" w:rsidRDefault="00396D82" w:rsidP="00763DC1">
            <w:pPr>
              <w:shd w:val="clear" w:color="auto" w:fill="FFFFFF" w:themeFill="background1"/>
              <w:rPr>
                <w:rFonts w:ascii="SimSun" w:eastAsia="SimSun" w:hAnsi="SimSun" w:cs="SimSun"/>
                <w:color w:val="0B0C0C"/>
                <w:sz w:val="24"/>
                <w:szCs w:val="24"/>
              </w:rPr>
            </w:pPr>
            <w:r>
              <w:rPr>
                <w:rFonts w:ascii="SimSun" w:eastAsia="SimSun" w:hAnsi="SimSun" w:cs="SimSun"/>
                <w:color w:val="0B0C0C"/>
                <w:sz w:val="24"/>
                <w:szCs w:val="24"/>
                <w:lang w:eastAsia="zh-CN"/>
              </w:rPr>
              <w:t>进入礼拜场所从事礼拜或礼拜场所可被使用的其它活动的人。</w:t>
            </w:r>
          </w:p>
        </w:tc>
      </w:tr>
      <w:tr w:rsidR="002E78D1" w14:paraId="2C2C7DA2" w14:textId="77777777" w:rsidTr="339496E4">
        <w:tc>
          <w:tcPr>
            <w:tcW w:w="2475" w:type="dxa"/>
          </w:tcPr>
          <w:p w14:paraId="39C68B78" w14:textId="77777777" w:rsidR="002E78D1" w:rsidRDefault="002E78D1" w:rsidP="00763DC1">
            <w:pPr>
              <w:rPr>
                <w:rFonts w:ascii="SimSun" w:eastAsia="SimSun" w:hAnsi="SimSun" w:cs="SimSun"/>
                <w:b/>
                <w:color w:val="0B0C0C"/>
                <w:sz w:val="24"/>
                <w:szCs w:val="24"/>
              </w:rPr>
            </w:pPr>
            <w:r>
              <w:rPr>
                <w:rFonts w:ascii="SimSun" w:eastAsia="SimSun" w:hAnsi="SimSun" w:cs="SimSun"/>
                <w:b/>
                <w:bCs/>
                <w:color w:val="0B0C0C"/>
                <w:sz w:val="24"/>
                <w:szCs w:val="24"/>
                <w:lang w:eastAsia="zh-CN"/>
              </w:rPr>
              <w:t>“场地管理人员”</w:t>
            </w:r>
          </w:p>
        </w:tc>
        <w:tc>
          <w:tcPr>
            <w:tcW w:w="6551" w:type="dxa"/>
          </w:tcPr>
          <w:p w14:paraId="10E13EA2" w14:textId="7403D038" w:rsidR="002E78D1" w:rsidRDefault="00A23A83" w:rsidP="00763DC1">
            <w:pPr>
              <w:shd w:val="clear" w:color="auto" w:fill="FFFFFF" w:themeFill="background1"/>
              <w:rPr>
                <w:rFonts w:ascii="SimSun" w:eastAsia="SimSun" w:hAnsi="SimSun" w:cs="SimSun"/>
                <w:color w:val="0B0C0C"/>
                <w:sz w:val="24"/>
                <w:szCs w:val="24"/>
              </w:rPr>
            </w:pPr>
            <w:r>
              <w:rPr>
                <w:rFonts w:ascii="SimSun" w:eastAsia="SimSun" w:hAnsi="SimSun" w:cs="SimSun"/>
                <w:color w:val="0B0C0C"/>
                <w:sz w:val="24"/>
                <w:szCs w:val="24"/>
                <w:lang w:eastAsia="zh-CN"/>
              </w:rPr>
              <w:t>负责管理具体礼拜场所的人或几个人，包括遵守下列指南的评估。这可能是宗教领袖或非宗教人士。</w:t>
            </w:r>
          </w:p>
        </w:tc>
      </w:tr>
      <w:tr w:rsidR="002E78D1" w14:paraId="4F830A23" w14:textId="77777777" w:rsidTr="339496E4">
        <w:tc>
          <w:tcPr>
            <w:tcW w:w="2475" w:type="dxa"/>
          </w:tcPr>
          <w:p w14:paraId="41DC6CD8" w14:textId="77777777" w:rsidR="002E78D1" w:rsidRPr="0036048F" w:rsidRDefault="002E78D1" w:rsidP="00763DC1">
            <w:pPr>
              <w:rPr>
                <w:rFonts w:ascii="SimSun" w:eastAsia="SimSun" w:hAnsi="SimSun" w:cs="SimSun"/>
                <w:b/>
                <w:bCs/>
                <w:color w:val="0B0C0C"/>
                <w:sz w:val="24"/>
                <w:szCs w:val="24"/>
              </w:rPr>
            </w:pPr>
            <w:r>
              <w:rPr>
                <w:rFonts w:ascii="SimSun" w:eastAsia="SimSun" w:hAnsi="SimSun" w:cs="SimSun"/>
                <w:b/>
                <w:bCs/>
                <w:color w:val="0B0C0C"/>
                <w:sz w:val="24"/>
                <w:szCs w:val="24"/>
                <w:lang w:eastAsia="zh-CN"/>
              </w:rPr>
              <w:t>“家庭”和“互助圈”</w:t>
            </w:r>
          </w:p>
        </w:tc>
        <w:tc>
          <w:tcPr>
            <w:tcW w:w="6551" w:type="dxa"/>
          </w:tcPr>
          <w:p w14:paraId="40486EC3" w14:textId="77777777" w:rsidR="002E78D1" w:rsidRPr="0036048F" w:rsidRDefault="002E78D1" w:rsidP="00763DC1">
            <w:pPr>
              <w:shd w:val="clear" w:color="auto" w:fill="FFFFFF" w:themeFill="background1"/>
              <w:rPr>
                <w:rFonts w:ascii="SimSun" w:eastAsia="SimSun" w:hAnsi="SimSun" w:cs="SimSun"/>
                <w:color w:val="0B0C0C"/>
                <w:sz w:val="24"/>
                <w:szCs w:val="24"/>
              </w:rPr>
            </w:pPr>
            <w:r>
              <w:rPr>
                <w:rFonts w:ascii="SimSun" w:eastAsia="SimSun" w:hAnsi="SimSun" w:cs="SimSun"/>
                <w:color w:val="0B0C0C"/>
                <w:sz w:val="24"/>
                <w:szCs w:val="24"/>
                <w:lang w:eastAsia="zh-CN"/>
              </w:rPr>
              <w:t xml:space="preserve">一个家庭是指一个人或一起住在同一个住所的一群人。 </w:t>
            </w:r>
          </w:p>
          <w:p w14:paraId="35CE15F1" w14:textId="77777777" w:rsidR="002E78D1" w:rsidRPr="0036048F" w:rsidRDefault="002E78D1" w:rsidP="00763DC1">
            <w:pPr>
              <w:shd w:val="clear" w:color="auto" w:fill="FFFFFF" w:themeFill="background1"/>
              <w:rPr>
                <w:rFonts w:ascii="SimSun" w:eastAsia="SimSun" w:hAnsi="SimSun" w:cs="SimSun"/>
                <w:color w:val="0B0C0C"/>
                <w:sz w:val="24"/>
                <w:szCs w:val="24"/>
              </w:rPr>
            </w:pPr>
          </w:p>
          <w:p w14:paraId="0313F07F" w14:textId="65341509" w:rsidR="002E78D1" w:rsidRPr="0036048F" w:rsidRDefault="002E78D1" w:rsidP="00763DC1">
            <w:pPr>
              <w:shd w:val="clear" w:color="auto" w:fill="FFFFFF" w:themeFill="background1"/>
              <w:rPr>
                <w:rFonts w:ascii="SimSun" w:eastAsia="SimSun" w:hAnsi="SimSun" w:cs="SimSun"/>
                <w:color w:val="0B0C0C"/>
                <w:sz w:val="24"/>
                <w:szCs w:val="24"/>
                <w:shd w:val="clear" w:color="auto" w:fill="FFFFFF"/>
              </w:rPr>
            </w:pPr>
            <w:r>
              <w:rPr>
                <w:rFonts w:ascii="SimSun" w:eastAsia="SimSun" w:hAnsi="SimSun" w:cs="SimSun"/>
                <w:color w:val="0B0C0C"/>
                <w:sz w:val="24"/>
                <w:szCs w:val="24"/>
                <w:lang w:eastAsia="zh-CN"/>
              </w:rPr>
              <w:t>一个</w:t>
            </w:r>
            <w:r>
              <w:rPr>
                <w:rFonts w:ascii="SimSun" w:eastAsia="SimSun" w:hAnsi="SimSun" w:cs="SimSun"/>
                <w:color w:val="0B0C0C"/>
                <w:sz w:val="24"/>
                <w:szCs w:val="24"/>
                <w:shd w:val="clear" w:color="auto" w:fill="FFFFFF"/>
                <w:lang w:eastAsia="zh-CN"/>
              </w:rPr>
              <w:t xml:space="preserve">互助圈是指，一个独自生活的单身成年人或有18岁以下子女的单亲可以与其他一个家庭形成一个专属网络，在其中社交疏离可以不必被遵守。 </w:t>
            </w:r>
          </w:p>
          <w:p w14:paraId="5EC33204" w14:textId="77777777" w:rsidR="00C9030A" w:rsidRPr="0036048F" w:rsidRDefault="00C9030A" w:rsidP="00763DC1">
            <w:pPr>
              <w:shd w:val="clear" w:color="auto" w:fill="FFFFFF" w:themeFill="background1"/>
              <w:rPr>
                <w:rFonts w:ascii="SimSun" w:eastAsia="SimSun" w:hAnsi="SimSun" w:cs="SimSun"/>
                <w:color w:val="0B0C0C"/>
                <w:sz w:val="24"/>
                <w:szCs w:val="24"/>
                <w:shd w:val="clear" w:color="auto" w:fill="FFFFFF"/>
              </w:rPr>
            </w:pPr>
          </w:p>
          <w:p w14:paraId="72747DB5" w14:textId="5C98C7B9" w:rsidR="00C9030A" w:rsidRPr="0036048F" w:rsidRDefault="30BD18BC">
            <w:pPr>
              <w:rPr>
                <w:rFonts w:ascii="SimSun" w:eastAsia="SimSun" w:hAnsi="SimSun" w:cs="SimSun"/>
                <w:color w:val="0B0C0C"/>
                <w:sz w:val="24"/>
                <w:szCs w:val="24"/>
              </w:rPr>
            </w:pPr>
            <w:r>
              <w:rPr>
                <w:rFonts w:ascii="SimSun" w:eastAsia="SimSun" w:hAnsi="SimSun" w:cs="SimSun"/>
                <w:color w:val="0B0C0C"/>
                <w:sz w:val="24"/>
                <w:szCs w:val="24"/>
                <w:lang w:eastAsia="zh-CN"/>
              </w:rPr>
              <w:t xml:space="preserve">就本指南而言，形成互助圈的两个家庭算作一个家庭。 </w:t>
            </w:r>
          </w:p>
          <w:p w14:paraId="3E2C95FE" w14:textId="3504B2F5" w:rsidR="00C9030A" w:rsidRPr="0036048F" w:rsidRDefault="00C9030A" w:rsidP="42E96922">
            <w:pPr>
              <w:rPr>
                <w:rFonts w:ascii="SimSun" w:eastAsia="SimSun" w:hAnsi="SimSun" w:cs="SimSun"/>
                <w:color w:val="0B0C0C"/>
                <w:sz w:val="24"/>
                <w:szCs w:val="24"/>
                <w:shd w:val="clear" w:color="auto" w:fill="FFFFFF"/>
              </w:rPr>
            </w:pPr>
          </w:p>
        </w:tc>
      </w:tr>
      <w:tr w:rsidR="002E78D1" w14:paraId="1E720888" w14:textId="77777777" w:rsidTr="339496E4">
        <w:tc>
          <w:tcPr>
            <w:tcW w:w="2475" w:type="dxa"/>
          </w:tcPr>
          <w:p w14:paraId="7128CAE3" w14:textId="77777777" w:rsidR="002E78D1" w:rsidRDefault="002E78D1" w:rsidP="00763DC1">
            <w:pPr>
              <w:rPr>
                <w:rFonts w:ascii="SimSun" w:eastAsia="SimSun" w:hAnsi="SimSun" w:cs="SimSun"/>
                <w:b/>
                <w:color w:val="0B0C0C"/>
                <w:sz w:val="24"/>
                <w:szCs w:val="24"/>
              </w:rPr>
            </w:pPr>
            <w:r>
              <w:rPr>
                <w:rFonts w:ascii="SimSun" w:eastAsia="SimSun" w:hAnsi="SimSun" w:cs="SimSun"/>
                <w:b/>
                <w:bCs/>
                <w:color w:val="0B0C0C"/>
                <w:sz w:val="24"/>
                <w:szCs w:val="24"/>
                <w:lang w:eastAsia="zh-CN"/>
              </w:rPr>
              <w:t>“必须”</w:t>
            </w:r>
          </w:p>
        </w:tc>
        <w:tc>
          <w:tcPr>
            <w:tcW w:w="6551" w:type="dxa"/>
          </w:tcPr>
          <w:p w14:paraId="67BA71F8" w14:textId="1D892C09" w:rsidR="001D2F1F" w:rsidRDefault="002E78D1" w:rsidP="00763DC1">
            <w:pPr>
              <w:rPr>
                <w:rFonts w:ascii="SimSun" w:eastAsia="SimSun" w:hAnsi="SimSun" w:cs="SimSun"/>
                <w:color w:val="0B0C0C"/>
                <w:sz w:val="24"/>
                <w:szCs w:val="24"/>
              </w:rPr>
            </w:pPr>
            <w:r>
              <w:rPr>
                <w:rFonts w:ascii="SimSun" w:eastAsia="SimSun" w:hAnsi="SimSun" w:cs="SimSun"/>
                <w:color w:val="0B0C0C"/>
                <w:sz w:val="24"/>
                <w:szCs w:val="24"/>
                <w:lang w:eastAsia="zh-CN"/>
              </w:rPr>
              <w:t>如果本指南指出</w:t>
            </w:r>
            <w:r>
              <w:rPr>
                <w:rFonts w:ascii="SimSun" w:eastAsia="SimSun" w:hAnsi="SimSun" w:cs="SimSun"/>
                <w:b/>
                <w:bCs/>
                <w:color w:val="0B0C0C"/>
                <w:sz w:val="24"/>
                <w:szCs w:val="24"/>
                <w:lang w:eastAsia="zh-CN"/>
              </w:rPr>
              <w:t>必须</w:t>
            </w:r>
            <w:r>
              <w:rPr>
                <w:rFonts w:ascii="SimSun" w:eastAsia="SimSun" w:hAnsi="SimSun" w:cs="SimSun"/>
                <w:color w:val="0B0C0C"/>
                <w:sz w:val="24"/>
                <w:szCs w:val="24"/>
                <w:lang w:eastAsia="zh-CN"/>
              </w:rPr>
              <w:t>开展一项活动，则这是因为其为根据</w:t>
            </w:r>
            <w:hyperlink r:id="rId26">
              <w:r>
                <w:rPr>
                  <w:rStyle w:val="Hyperlink"/>
                  <w:highlight w:val="yellow"/>
                  <w:lang w:eastAsia="zh-CN"/>
                </w:rPr>
                <w:t>2020年健康保护（冠状病毒、限制）（英格兰）条例</w:t>
              </w:r>
              <w:r>
                <w:rPr>
                  <w:rStyle w:val="Hyperlink"/>
                  <w:rFonts w:ascii="SimSun" w:eastAsia="SimSun" w:hAnsi="SimSun" w:cs="SimSun"/>
                  <w:sz w:val="24"/>
                  <w:szCs w:val="24"/>
                  <w:u w:val="none"/>
                  <w:lang w:eastAsia="zh-CN"/>
                </w:rPr>
                <w:t>的一项要求，</w:t>
              </w:r>
            </w:hyperlink>
            <w:r>
              <w:rPr>
                <w:rFonts w:ascii="SimSun" w:eastAsia="SimSun" w:hAnsi="SimSun" w:cs="SimSun"/>
                <w:color w:val="0B0C0C"/>
                <w:sz w:val="24"/>
                <w:szCs w:val="24"/>
                <w:lang w:eastAsia="zh-CN"/>
              </w:rPr>
              <w:t xml:space="preserve">因此，这是法律的一项要求。 </w:t>
            </w:r>
          </w:p>
          <w:p w14:paraId="44FC4F11" w14:textId="7392F47E" w:rsidR="002E78D1" w:rsidRDefault="002E78D1" w:rsidP="00763DC1">
            <w:pPr>
              <w:rPr>
                <w:rFonts w:ascii="SimSun" w:eastAsia="SimSun" w:hAnsi="SimSun" w:cs="SimSun"/>
                <w:color w:val="4C2C92"/>
                <w:sz w:val="24"/>
                <w:szCs w:val="24"/>
                <w:u w:val="single"/>
              </w:rPr>
            </w:pPr>
            <w:r>
              <w:rPr>
                <w:rFonts w:ascii="SimSun" w:eastAsia="SimSun" w:hAnsi="SimSun" w:cs="SimSun"/>
                <w:color w:val="0B0C0C"/>
                <w:sz w:val="24"/>
                <w:szCs w:val="24"/>
                <w:lang w:eastAsia="zh-CN"/>
              </w:rPr>
              <w:t xml:space="preserve"> </w:t>
            </w:r>
          </w:p>
        </w:tc>
      </w:tr>
      <w:tr w:rsidR="002E78D1" w14:paraId="0AA9EC13" w14:textId="77777777" w:rsidTr="339496E4">
        <w:tc>
          <w:tcPr>
            <w:tcW w:w="2475" w:type="dxa"/>
          </w:tcPr>
          <w:p w14:paraId="17BE1C94" w14:textId="77777777" w:rsidR="002E78D1" w:rsidRDefault="002E78D1" w:rsidP="00763DC1">
            <w:pPr>
              <w:rPr>
                <w:rFonts w:ascii="SimSun" w:eastAsia="SimSun" w:hAnsi="SimSun" w:cs="SimSun"/>
                <w:b/>
                <w:bCs/>
                <w:color w:val="0B0C0C"/>
                <w:sz w:val="24"/>
                <w:szCs w:val="24"/>
              </w:rPr>
            </w:pPr>
            <w:r>
              <w:rPr>
                <w:rFonts w:ascii="SimSun" w:eastAsia="SimSun" w:hAnsi="SimSun" w:cs="SimSun"/>
                <w:b/>
                <w:bCs/>
                <w:color w:val="0B0C0C"/>
                <w:sz w:val="24"/>
                <w:szCs w:val="24"/>
                <w:lang w:eastAsia="zh-CN"/>
              </w:rPr>
              <w:t>“应该”</w:t>
            </w:r>
          </w:p>
        </w:tc>
        <w:tc>
          <w:tcPr>
            <w:tcW w:w="6551" w:type="dxa"/>
          </w:tcPr>
          <w:p w14:paraId="735B2511" w14:textId="47F48096" w:rsidR="002E78D1" w:rsidRDefault="002E78D1" w:rsidP="00763DC1">
            <w:pPr>
              <w:rPr>
                <w:rFonts w:ascii="SimSun" w:eastAsia="SimSun" w:hAnsi="SimSun" w:cs="SimSun"/>
                <w:color w:val="0B0C0C"/>
                <w:sz w:val="24"/>
                <w:szCs w:val="24"/>
              </w:rPr>
            </w:pPr>
            <w:r>
              <w:rPr>
                <w:rFonts w:ascii="SimSun" w:eastAsia="SimSun" w:hAnsi="SimSun" w:cs="SimSun"/>
                <w:color w:val="0B0C0C"/>
                <w:sz w:val="24"/>
                <w:szCs w:val="24"/>
                <w:lang w:eastAsia="zh-CN"/>
              </w:rPr>
              <w:t>如果本指南指出</w:t>
            </w:r>
            <w:r>
              <w:rPr>
                <w:rFonts w:ascii="SimSun" w:eastAsia="SimSun" w:hAnsi="SimSun" w:cs="SimSun"/>
                <w:b/>
                <w:bCs/>
                <w:color w:val="0B0C0C"/>
                <w:sz w:val="24"/>
                <w:szCs w:val="24"/>
                <w:lang w:eastAsia="zh-CN"/>
              </w:rPr>
              <w:t>应该</w:t>
            </w:r>
            <w:r>
              <w:rPr>
                <w:rFonts w:ascii="SimSun" w:eastAsia="SimSun" w:hAnsi="SimSun" w:cs="SimSun"/>
                <w:color w:val="0B0C0C"/>
                <w:sz w:val="24"/>
                <w:szCs w:val="24"/>
                <w:lang w:eastAsia="zh-CN"/>
              </w:rPr>
              <w:t>开展一项活动，则这不是根据</w:t>
            </w:r>
            <w:hyperlink r:id="rId27">
              <w:r>
                <w:rPr>
                  <w:rFonts w:ascii="SimSun" w:eastAsia="SimSun" w:hAnsi="SimSun" w:cs="SimSun"/>
                  <w:color w:val="4C2C92"/>
                  <w:sz w:val="24"/>
                  <w:szCs w:val="24"/>
                  <w:highlight w:val="yellow"/>
                  <w:u w:val="single"/>
                  <w:lang w:eastAsia="zh-CN"/>
                </w:rPr>
                <w:t>2020年健康保护（冠状病毒、限制）（英格兰）条例</w:t>
              </w:r>
            </w:hyperlink>
            <w:r>
              <w:rPr>
                <w:rFonts w:ascii="SimSun" w:eastAsia="SimSun" w:hAnsi="SimSun" w:cs="SimSun"/>
                <w:color w:val="0B0C0C"/>
                <w:sz w:val="24"/>
                <w:szCs w:val="24"/>
                <w:lang w:eastAsia="zh-CN"/>
              </w:rPr>
              <w:t xml:space="preserve">的一项法律要求，但强烈建议考虑遵循已给出的建议，以减少COVID-19的传播风险。 </w:t>
            </w:r>
          </w:p>
        </w:tc>
      </w:tr>
    </w:tbl>
    <w:p w14:paraId="75DEE907" w14:textId="77777777" w:rsidR="002E78D1" w:rsidRDefault="002E78D1" w:rsidP="2D41EFA9">
      <w:pPr>
        <w:spacing w:after="0" w:line="240" w:lineRule="auto"/>
        <w:rPr>
          <w:rFonts w:ascii="SimSun" w:eastAsia="SimSun" w:hAnsi="SimSun" w:cs="SimSun"/>
          <w:color w:val="0B0C0C"/>
          <w:sz w:val="24"/>
          <w:szCs w:val="24"/>
        </w:rPr>
      </w:pPr>
    </w:p>
    <w:p w14:paraId="2BB3C65C" w14:textId="77777777" w:rsidR="002757D0" w:rsidRDefault="002757D0" w:rsidP="2D41EFA9">
      <w:pPr>
        <w:spacing w:after="0" w:line="240" w:lineRule="auto"/>
        <w:rPr>
          <w:rFonts w:ascii="SimSun" w:eastAsia="SimSun" w:hAnsi="SimSun" w:cs="SimSun"/>
          <w:color w:val="0B0C0C"/>
          <w:sz w:val="24"/>
          <w:szCs w:val="24"/>
        </w:rPr>
      </w:pPr>
    </w:p>
    <w:p w14:paraId="00AED239" w14:textId="77777777" w:rsidR="002757D0" w:rsidRPr="007C5667" w:rsidRDefault="002757D0" w:rsidP="002757D0">
      <w:pPr>
        <w:pStyle w:val="ListParagraph"/>
        <w:numPr>
          <w:ilvl w:val="1"/>
          <w:numId w:val="1"/>
        </w:numPr>
        <w:shd w:val="clear" w:color="auto" w:fill="FFFFFF" w:themeFill="background1"/>
        <w:spacing w:after="0" w:line="240" w:lineRule="auto"/>
        <w:ind w:left="142"/>
        <w:textAlignment w:val="baseline"/>
        <w:outlineLvl w:val="1"/>
        <w:rPr>
          <w:rFonts w:ascii="SimSun" w:eastAsia="SimSun" w:hAnsi="SimSun" w:cs="SimSun"/>
          <w:b/>
          <w:bCs/>
          <w:color w:val="0B0C0C"/>
          <w:sz w:val="28"/>
          <w:szCs w:val="28"/>
        </w:rPr>
      </w:pPr>
      <w:r>
        <w:rPr>
          <w:rFonts w:ascii="SimSun" w:eastAsia="SimSun" w:hAnsi="SimSun" w:cs="SimSun"/>
          <w:b/>
          <w:bCs/>
          <w:color w:val="0B0C0C"/>
          <w:sz w:val="28"/>
          <w:szCs w:val="28"/>
          <w:lang w:eastAsia="zh-CN"/>
        </w:rPr>
        <w:t>安全开放礼拜场所的关键原则</w:t>
      </w:r>
    </w:p>
    <w:p w14:paraId="2AA3D084" w14:textId="77777777" w:rsidR="002757D0" w:rsidRDefault="002757D0" w:rsidP="2D41EFA9">
      <w:pPr>
        <w:spacing w:after="0" w:line="240" w:lineRule="auto"/>
        <w:rPr>
          <w:rFonts w:ascii="SimSun" w:eastAsia="SimSun" w:hAnsi="SimSun" w:cs="SimSun"/>
          <w:color w:val="0B0C0C"/>
          <w:sz w:val="24"/>
          <w:szCs w:val="24"/>
        </w:rPr>
      </w:pPr>
    </w:p>
    <w:p w14:paraId="76AB3DCE" w14:textId="064F5D45" w:rsidR="1002DFCF" w:rsidRDefault="005A249C" w:rsidP="1002DFCF">
      <w:pPr>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CN"/>
        </w:rPr>
        <w:t>强烈建议每个礼拜场所参考其自身的具体情况，包括其规模和活动类型、组织方式、运作方式、管理方式和监管方式，来应用本指南。</w:t>
      </w:r>
    </w:p>
    <w:p w14:paraId="12E7D4B1" w14:textId="77777777" w:rsidR="00A33EE7" w:rsidRPr="00544884" w:rsidRDefault="00A33EE7" w:rsidP="00A33EE7">
      <w:pPr>
        <w:shd w:val="clear" w:color="auto" w:fill="FFFFFF" w:themeFill="background1"/>
        <w:spacing w:before="300" w:after="300" w:line="240" w:lineRule="auto"/>
        <w:rPr>
          <w:rFonts w:ascii="SimSun" w:eastAsia="SimSun" w:hAnsi="SimSun" w:cs="SimSun"/>
          <w:color w:val="0B0C0C"/>
          <w:sz w:val="24"/>
          <w:szCs w:val="24"/>
          <w:u w:val="single"/>
        </w:rPr>
      </w:pPr>
      <w:r>
        <w:rPr>
          <w:rFonts w:ascii="SimSun" w:eastAsia="SimSun" w:hAnsi="SimSun" w:cs="SimSun"/>
          <w:color w:val="0B0C0C"/>
          <w:sz w:val="24"/>
          <w:szCs w:val="24"/>
          <w:lang w:eastAsia="zh-CN"/>
        </w:rPr>
        <w:t>礼拜场所的场地管理人员将自行作出决定何时他们认为开放是安全的，如果他们不能安全地遵守下文概述的指南，应决定继续关闭。</w:t>
      </w:r>
      <w:r>
        <w:rPr>
          <w:rFonts w:ascii="SimSun" w:eastAsia="SimSun" w:hAnsi="SimSun" w:cs="SimSun"/>
          <w:color w:val="0B0C0C"/>
          <w:sz w:val="24"/>
          <w:szCs w:val="24"/>
          <w:u w:val="single"/>
          <w:lang w:eastAsia="zh-CN"/>
        </w:rPr>
        <w:t xml:space="preserve"> </w:t>
      </w:r>
    </w:p>
    <w:p w14:paraId="3864BE7F" w14:textId="0ABAD35B" w:rsidR="005A249C" w:rsidRPr="005A249C" w:rsidRDefault="005A249C" w:rsidP="75E422DB">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CN"/>
        </w:rPr>
        <w:lastRenderedPageBreak/>
        <w:t>许多礼拜场所也是工作场所，因此应了解它们作为雇主根据现行健康和安全法承担的责任。礼拜场所也有义务照顾志愿者，确保他们在合理可行的范围内不遭受到对其健康和安全的威胁。</w:t>
      </w:r>
    </w:p>
    <w:p w14:paraId="5568DB5D" w14:textId="622EEFF8" w:rsidR="00544884" w:rsidRPr="00253D02" w:rsidRDefault="00544884" w:rsidP="00544884">
      <w:pPr>
        <w:rPr>
          <w:rFonts w:ascii="SimSun" w:eastAsia="SimSun" w:hAnsi="SimSun" w:cs="SimSun"/>
          <w:sz w:val="24"/>
          <w:szCs w:val="24"/>
        </w:rPr>
      </w:pPr>
      <w:r>
        <w:rPr>
          <w:rFonts w:ascii="SimSun" w:eastAsia="SimSun" w:hAnsi="SimSun" w:cs="SimSun"/>
          <w:sz w:val="24"/>
          <w:szCs w:val="24"/>
          <w:lang w:eastAsia="zh-CN"/>
        </w:rPr>
        <w:t>应考虑如何根据政府指南，并考虑2010年《平等法》中适用的要求，为所有用户在礼拜场所内进行信仰活动提供公平和平等的保障。</w:t>
      </w:r>
    </w:p>
    <w:p w14:paraId="18C1ADC1" w14:textId="356143C1" w:rsidR="005A249C" w:rsidRDefault="005A249C" w:rsidP="5719DC6B">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CN"/>
        </w:rPr>
        <w:t xml:space="preserve">为了帮助决定采取哪些行动，我们建议每个礼拜场所完成 COVID-19 风险评估。这一风险评估可作为已经进行的任何风险评估的额外评估或作为单独的评估。 </w:t>
      </w:r>
    </w:p>
    <w:p w14:paraId="744BB565" w14:textId="7A9CA7AE" w:rsidR="00702340" w:rsidRPr="009D4B1C" w:rsidRDefault="00E45DA0" w:rsidP="009D4B1C">
      <w:pPr>
        <w:rPr>
          <w:rFonts w:ascii="SimSun" w:eastAsia="SimSun" w:hAnsi="SimSun" w:cs="SimSun"/>
          <w:sz w:val="21"/>
          <w:szCs w:val="21"/>
        </w:rPr>
      </w:pPr>
      <w:r>
        <w:rPr>
          <w:rFonts w:ascii="SimSun" w:eastAsia="SimSun" w:hAnsi="SimSun" w:cs="SimSun"/>
          <w:color w:val="0B0C0C"/>
          <w:sz w:val="24"/>
          <w:szCs w:val="24"/>
          <w:lang w:eastAsia="zh-CN"/>
        </w:rPr>
        <w:t>当建筑物或空间被用作礼拜场所时</w:t>
      </w:r>
      <w:r>
        <w:rPr>
          <w:rFonts w:ascii="SimSun" w:eastAsia="SimSun" w:hAnsi="SimSun" w:cs="SimSun"/>
          <w:sz w:val="24"/>
          <w:szCs w:val="24"/>
          <w:lang w:eastAsia="zh-CN"/>
        </w:rPr>
        <w:t>，即您使用以前未用于此目的的建筑物或空间时，</w:t>
      </w:r>
      <w:r>
        <w:rPr>
          <w:rFonts w:ascii="SimSun" w:eastAsia="SimSun" w:hAnsi="SimSun" w:cs="SimSun"/>
          <w:color w:val="0B0C0C"/>
          <w:sz w:val="24"/>
          <w:szCs w:val="24"/>
          <w:lang w:eastAsia="zh-CN"/>
        </w:rPr>
        <w:t xml:space="preserve">您必须进行新的火灾风险评估。 </w:t>
      </w:r>
    </w:p>
    <w:p w14:paraId="5CBE9D58" w14:textId="6604F717" w:rsidR="005A249C" w:rsidRPr="005A249C" w:rsidRDefault="00CD0558" w:rsidP="64FE61C6">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CN"/>
        </w:rPr>
        <w:t>此链接提供通用的</w:t>
      </w:r>
      <w:hyperlink r:id="rId28" w:history="1">
        <w:r>
          <w:rPr>
            <w:rFonts w:ascii="SimSun" w:eastAsia="SimSun" w:hAnsi="SimSun" w:cs="SimSun"/>
            <w:color w:val="4C2C92"/>
            <w:sz w:val="24"/>
            <w:szCs w:val="24"/>
            <w:u w:val="single"/>
            <w:bdr w:val="none" w:sz="0" w:space="0" w:color="auto" w:frame="1"/>
            <w:lang w:eastAsia="zh-CN"/>
          </w:rPr>
          <w:t>有关完成风险评估的指南</w:t>
        </w:r>
      </w:hyperlink>
      <w:r>
        <w:rPr>
          <w:rFonts w:ascii="SimSun" w:eastAsia="SimSun" w:hAnsi="SimSun" w:cs="SimSun"/>
          <w:color w:val="0B0C0C"/>
          <w:sz w:val="24"/>
          <w:szCs w:val="24"/>
          <w:lang w:eastAsia="zh-CN"/>
        </w:rPr>
        <w:t>。</w:t>
      </w:r>
      <w:r>
        <w:rPr>
          <w:rFonts w:ascii="SimSun" w:eastAsia="SimSun" w:hAnsi="SimSun" w:cs="SimSun"/>
          <w:i/>
          <w:iCs/>
          <w:color w:val="0B0C0C"/>
          <w:sz w:val="24"/>
          <w:szCs w:val="24"/>
          <w:lang w:eastAsia="zh-CN"/>
        </w:rPr>
        <w:t>如果相关</w:t>
      </w:r>
      <w:r>
        <w:rPr>
          <w:rFonts w:ascii="SimSun" w:eastAsia="SimSun" w:hAnsi="SimSun" w:cs="SimSun"/>
          <w:color w:val="0B0C0C"/>
          <w:sz w:val="24"/>
          <w:szCs w:val="24"/>
          <w:lang w:eastAsia="zh-CN"/>
        </w:rPr>
        <w:t>，评估应与工会或工作人员（包括志愿者和承包商）协商进行。与礼拜者或其他利益攸关方（如邻近的租户或房主）讨论风险评估可能有益，以协助信仰社区和当地社区之间的理解，并改善重新开放</w:t>
      </w:r>
      <w:r>
        <w:rPr>
          <w:rFonts w:ascii="SimSun" w:eastAsia="SimSun" w:hAnsi="SimSun" w:cs="SimSun"/>
          <w:sz w:val="24"/>
          <w:szCs w:val="24"/>
          <w:lang w:eastAsia="zh-CN"/>
        </w:rPr>
        <w:t>和实行。未能完成对于COVID-19的风险评估可能构成对</w:t>
      </w:r>
      <w:hyperlink r:id="rId29" w:history="1">
        <w:r>
          <w:rPr>
            <w:rStyle w:val="Hyperlink"/>
            <w:rFonts w:ascii="SimSun" w:eastAsia="SimSun" w:hAnsi="SimSun" w:cs="SimSun"/>
            <w:sz w:val="24"/>
            <w:szCs w:val="24"/>
            <w:lang w:eastAsia="zh-CN"/>
          </w:rPr>
          <w:t>健康和安全立法</w:t>
        </w:r>
      </w:hyperlink>
      <w:r>
        <w:rPr>
          <w:rFonts w:ascii="SimSun" w:eastAsia="SimSun" w:hAnsi="SimSun" w:cs="SimSun"/>
          <w:sz w:val="24"/>
          <w:szCs w:val="24"/>
          <w:lang w:eastAsia="zh-CN"/>
        </w:rPr>
        <w:t>的违反，因为这相当于制定措施不足的风险评估。礼拜场所</w:t>
      </w:r>
      <w:r>
        <w:rPr>
          <w:rFonts w:ascii="SimSun" w:eastAsia="SimSun" w:hAnsi="SimSun" w:cs="SimSun"/>
          <w:color w:val="0B0C0C"/>
          <w:sz w:val="24"/>
          <w:szCs w:val="24"/>
          <w:lang w:eastAsia="zh-CN"/>
        </w:rPr>
        <w:t xml:space="preserve">受到鼓励尽可能在网上进行风险评估。 </w:t>
      </w:r>
    </w:p>
    <w:p w14:paraId="51993BCE" w14:textId="37299D59" w:rsidR="005A249C" w:rsidRPr="00F879A7" w:rsidRDefault="005A249C" w:rsidP="00F879A7">
      <w:pPr>
        <w:shd w:val="clear" w:color="auto" w:fill="FFFFFF" w:themeFill="background1"/>
        <w:spacing w:after="0" w:line="240" w:lineRule="auto"/>
        <w:textAlignment w:val="baseline"/>
        <w:outlineLvl w:val="1"/>
        <w:rPr>
          <w:rFonts w:ascii="SimSun" w:eastAsia="SimSun" w:hAnsi="SimSun" w:cs="SimSun"/>
          <w:b/>
          <w:bCs/>
          <w:color w:val="0B0C0C"/>
          <w:sz w:val="24"/>
          <w:szCs w:val="24"/>
          <w:bdr w:val="none" w:sz="0" w:space="0" w:color="auto" w:frame="1"/>
        </w:rPr>
      </w:pPr>
    </w:p>
    <w:p w14:paraId="6DCD7892" w14:textId="65531146" w:rsidR="00B52B6F" w:rsidRDefault="005A249C" w:rsidP="692C79CB">
      <w:pPr>
        <w:pStyle w:val="NormalWeb"/>
        <w:spacing w:before="0" w:beforeAutospacing="0" w:after="0" w:afterAutospacing="0"/>
        <w:rPr>
          <w:color w:val="000000"/>
        </w:rPr>
      </w:pPr>
      <w:r>
        <w:rPr>
          <w:color w:val="0B0C0C"/>
          <w:lang w:eastAsia="zh-CN"/>
        </w:rPr>
        <w:t>强烈建议场地管理人员采取行动，尽量减少COVID-19在礼拜者以及建筑物内和周围场地内工作的人或志愿服务者中传播的可能性。您可能需要让礼拜者参与共同设计非正式的社区行为协议。</w:t>
      </w:r>
    </w:p>
    <w:p w14:paraId="704F0AB0" w14:textId="0CBA15F9" w:rsidR="692C79CB" w:rsidRDefault="692C79CB" w:rsidP="692C79CB">
      <w:pPr>
        <w:pStyle w:val="NormalWeb"/>
        <w:spacing w:before="0" w:beforeAutospacing="0" w:after="0" w:afterAutospacing="0"/>
        <w:rPr>
          <w:color w:val="000000" w:themeColor="text1"/>
        </w:rPr>
      </w:pPr>
    </w:p>
    <w:p w14:paraId="48DEA64E" w14:textId="6A0169E4" w:rsidR="00F35842" w:rsidRDefault="0029694F" w:rsidP="692C79CB">
      <w:pPr>
        <w:pStyle w:val="NormalWeb"/>
        <w:spacing w:before="0" w:beforeAutospacing="0" w:after="0" w:afterAutospacing="0"/>
        <w:rPr>
          <w:color w:val="000000"/>
          <w:highlight w:val="yellow"/>
        </w:rPr>
      </w:pPr>
      <w:r>
        <w:rPr>
          <w:color w:val="000000" w:themeColor="text1"/>
          <w:lang w:eastAsia="zh-CN"/>
        </w:rPr>
        <w:t xml:space="preserve">场地管理人员应采取一切可能的步骤，确保公众的安全，确保遵守当地设定的聚集限制，以及必须遵守本指南中将建议的30 人限制设置。  </w:t>
      </w:r>
    </w:p>
    <w:p w14:paraId="75265F6B" w14:textId="77777777" w:rsidR="00D917D2" w:rsidRPr="008C01AE" w:rsidRDefault="00D917D2" w:rsidP="008C01AE">
      <w:pPr>
        <w:pStyle w:val="NormalWeb"/>
        <w:spacing w:before="0" w:beforeAutospacing="0" w:after="0" w:afterAutospacing="0"/>
      </w:pPr>
    </w:p>
    <w:p w14:paraId="5035BF44" w14:textId="1C017452" w:rsidR="008C01AE" w:rsidRPr="008C01AE" w:rsidRDefault="008C01AE" w:rsidP="06646CAB">
      <w:pPr>
        <w:pStyle w:val="NormalWeb"/>
        <w:spacing w:before="0" w:beforeAutospacing="0" w:after="200" w:afterAutospacing="0"/>
      </w:pPr>
      <w:r>
        <w:rPr>
          <w:color w:val="000000" w:themeColor="text1"/>
          <w:lang w:eastAsia="zh-CN"/>
        </w:rPr>
        <w:t>个别场地应考虑在一个小区域内许多场地重新开放所带来的影响。这意味着与地方当局、邻近企业和旅游经营者合作，评估这一风险，并实施为降低传播风险而采取的额外</w:t>
      </w:r>
      <w:r>
        <w:rPr>
          <w:color w:val="000000" w:themeColor="text1"/>
          <w:sz w:val="22"/>
          <w:szCs w:val="22"/>
          <w:lang w:eastAsia="zh-CN"/>
        </w:rPr>
        <w:t>行动</w:t>
      </w:r>
      <w:r>
        <w:rPr>
          <w:sz w:val="22"/>
          <w:szCs w:val="22"/>
          <w:lang w:eastAsia="zh-CN"/>
        </w:rPr>
        <w:t>。这些可能包括：</w:t>
      </w:r>
    </w:p>
    <w:p w14:paraId="38F76C7E" w14:textId="7F301C66" w:rsidR="008C01AE" w:rsidRPr="008C01AE" w:rsidRDefault="008C01AE" w:rsidP="00AA7CAF">
      <w:pPr>
        <w:pStyle w:val="NormalWeb"/>
        <w:numPr>
          <w:ilvl w:val="0"/>
          <w:numId w:val="40"/>
        </w:numPr>
        <w:tabs>
          <w:tab w:val="clear" w:pos="720"/>
        </w:tabs>
        <w:spacing w:before="0" w:beforeAutospacing="0" w:after="0" w:afterAutospacing="0"/>
        <w:ind w:left="426"/>
        <w:textAlignment w:val="baseline"/>
        <w:rPr>
          <w:color w:val="000000"/>
        </w:rPr>
      </w:pPr>
      <w:r>
        <w:rPr>
          <w:color w:val="000000" w:themeColor="text1"/>
          <w:lang w:eastAsia="zh-CN"/>
        </w:rPr>
        <w:t>进一步降低容纳人数 - 即使可以安全地将多人安排在场地内，但他们来往或进出场地可能不安全。</w:t>
      </w:r>
    </w:p>
    <w:p w14:paraId="6EEADD78" w14:textId="69ED8635" w:rsidR="5954EBFF" w:rsidRDefault="22C4415E" w:rsidP="00AA7CAF">
      <w:pPr>
        <w:pStyle w:val="NormalWeb"/>
        <w:numPr>
          <w:ilvl w:val="0"/>
          <w:numId w:val="40"/>
        </w:numPr>
        <w:tabs>
          <w:tab w:val="clear" w:pos="720"/>
        </w:tabs>
        <w:spacing w:before="0" w:beforeAutospacing="0" w:after="0" w:afterAutospacing="0"/>
        <w:ind w:left="426"/>
        <w:rPr>
          <w:rFonts w:asciiTheme="minorHAnsi" w:eastAsiaTheme="minorEastAsia" w:hAnsiTheme="minorHAnsi" w:cstheme="minorBidi"/>
          <w:color w:val="000000" w:themeColor="text1"/>
        </w:rPr>
      </w:pPr>
      <w:r>
        <w:rPr>
          <w:color w:val="000000" w:themeColor="text1"/>
          <w:lang w:eastAsia="zh-CN"/>
        </w:rPr>
        <w:t>与其它当地场地的入场时间错开，并采取措施避免周边地区出现排队现象。</w:t>
      </w:r>
    </w:p>
    <w:p w14:paraId="25D4638B" w14:textId="77777777" w:rsidR="008C01AE" w:rsidRPr="008C01AE" w:rsidRDefault="008C01AE" w:rsidP="00AA7CAF">
      <w:pPr>
        <w:pStyle w:val="NormalWeb"/>
        <w:numPr>
          <w:ilvl w:val="0"/>
          <w:numId w:val="40"/>
        </w:numPr>
        <w:tabs>
          <w:tab w:val="clear" w:pos="720"/>
        </w:tabs>
        <w:spacing w:before="0" w:beforeAutospacing="0" w:after="0" w:afterAutospacing="0"/>
        <w:ind w:left="426"/>
        <w:textAlignment w:val="baseline"/>
        <w:rPr>
          <w:color w:val="000000"/>
        </w:rPr>
      </w:pPr>
      <w:r>
        <w:rPr>
          <w:color w:val="000000" w:themeColor="text1"/>
          <w:lang w:eastAsia="zh-CN"/>
        </w:rPr>
        <w:t>安排交通枢纽和场地之间的单向旅行路线。</w:t>
      </w:r>
    </w:p>
    <w:p w14:paraId="5FFB947A" w14:textId="17000358" w:rsidR="008C01AE" w:rsidRPr="008C01AE" w:rsidRDefault="008C01AE" w:rsidP="00AA7CAF">
      <w:pPr>
        <w:pStyle w:val="NormalWeb"/>
        <w:numPr>
          <w:ilvl w:val="0"/>
          <w:numId w:val="40"/>
        </w:numPr>
        <w:tabs>
          <w:tab w:val="clear" w:pos="720"/>
        </w:tabs>
        <w:spacing w:before="0" w:beforeAutospacing="0" w:after="0" w:afterAutospacing="0"/>
        <w:ind w:left="426"/>
        <w:textAlignment w:val="baseline"/>
        <w:rPr>
          <w:color w:val="000000"/>
        </w:rPr>
      </w:pPr>
      <w:r>
        <w:rPr>
          <w:color w:val="000000"/>
          <w:lang w:eastAsia="zh-CN"/>
        </w:rPr>
        <w:t>建议访问者避开特定形式的交通工具或路线，并在前往场地时避开拥挤的区域。 </w:t>
      </w:r>
    </w:p>
    <w:p w14:paraId="08F60B00" w14:textId="4EAE99E2" w:rsidR="008D4D76" w:rsidRPr="007C5667" w:rsidRDefault="008D4D76" w:rsidP="00B363BD">
      <w:pPr>
        <w:shd w:val="clear" w:color="auto" w:fill="FFFFFF" w:themeFill="background1"/>
        <w:spacing w:before="300" w:after="300" w:line="240" w:lineRule="auto"/>
        <w:ind w:hanging="142"/>
        <w:rPr>
          <w:rFonts w:ascii="SimSun" w:eastAsia="SimSun" w:hAnsi="SimSun" w:cs="SimSun"/>
          <w:b/>
          <w:bCs/>
          <w:color w:val="0B0C0C"/>
          <w:sz w:val="28"/>
          <w:szCs w:val="28"/>
        </w:rPr>
      </w:pPr>
      <w:r>
        <w:rPr>
          <w:rFonts w:ascii="SimSun" w:eastAsia="SimSun" w:hAnsi="SimSun" w:cs="SimSun"/>
          <w:b/>
          <w:bCs/>
          <w:color w:val="0B0C0C"/>
          <w:sz w:val="28"/>
          <w:szCs w:val="28"/>
          <w:lang w:eastAsia="zh-CN"/>
        </w:rPr>
        <w:t>4.调整做法以减少感染的传播</w:t>
      </w:r>
    </w:p>
    <w:p w14:paraId="10D480B2" w14:textId="768D00BC" w:rsidR="00633A86" w:rsidRPr="00633A86" w:rsidRDefault="007111B3" w:rsidP="00633A86">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CN"/>
        </w:rPr>
        <w:t>宗教领袖应采纳以下的指南，并寻求对包括通常涉及个人之间的密切接触和物品共享的宗教仪式进行的其它更改。</w:t>
      </w:r>
    </w:p>
    <w:p w14:paraId="6657C8D7" w14:textId="4E8C9666" w:rsidR="00890EF1" w:rsidRDefault="5CC42FAA" w:rsidP="50405787">
      <w:pPr>
        <w:spacing w:after="75" w:line="240" w:lineRule="auto"/>
        <w:rPr>
          <w:rFonts w:ascii="SimSun" w:eastAsia="SimSun" w:hAnsi="SimSun" w:cs="SimSun"/>
          <w:sz w:val="24"/>
          <w:szCs w:val="24"/>
        </w:rPr>
      </w:pPr>
      <w:r>
        <w:rPr>
          <w:rFonts w:ascii="SimSun" w:eastAsia="SimSun" w:hAnsi="SimSun" w:cs="SimSun"/>
          <w:sz w:val="24"/>
          <w:szCs w:val="24"/>
          <w:lang w:eastAsia="zh-CN"/>
        </w:rPr>
        <w:t xml:space="preserve">礼拜场所和信仰社区应调整宗教服务，特别是在仪式本来会需时数小时或几天的情况下，以确保在场者的安全并尽量减少感染的传播。建议仪式和服务应在最短的合理时间内结束。 </w:t>
      </w:r>
    </w:p>
    <w:p w14:paraId="0272A0F9" w14:textId="77777777" w:rsidR="00D706EC" w:rsidRPr="00AA0B53" w:rsidRDefault="00D706EC" w:rsidP="50405787">
      <w:pPr>
        <w:spacing w:after="75" w:line="240" w:lineRule="auto"/>
        <w:rPr>
          <w:rFonts w:ascii="SimSun" w:eastAsia="SimSun" w:hAnsi="SimSun" w:cs="SimSun"/>
          <w:sz w:val="21"/>
          <w:szCs w:val="21"/>
        </w:rPr>
      </w:pPr>
    </w:p>
    <w:p w14:paraId="1FEF9B16" w14:textId="232F09B1" w:rsidR="245A3FBA" w:rsidRDefault="245A3FBA" w:rsidP="339496E4">
      <w:pPr>
        <w:shd w:val="clear" w:color="auto" w:fill="FFFFFF" w:themeFill="background1"/>
        <w:spacing w:after="75" w:line="240" w:lineRule="auto"/>
        <w:rPr>
          <w:rFonts w:ascii="SimSun" w:eastAsia="SimSun" w:hAnsi="SimSun" w:cs="SimSun"/>
          <w:color w:val="000000" w:themeColor="text1"/>
        </w:rPr>
      </w:pPr>
      <w:r>
        <w:rPr>
          <w:rFonts w:ascii="SimSun" w:eastAsia="SimSun" w:hAnsi="SimSun" w:cs="SimSun"/>
          <w:color w:val="0B0C0C"/>
          <w:sz w:val="24"/>
          <w:szCs w:val="24"/>
          <w:lang w:eastAsia="zh-CN"/>
        </w:rPr>
        <w:t>一旦完成，参与者应受到鼓励迅速离去，以尽量减少接触和感染传播的风险。如果合适，您应</w:t>
      </w:r>
      <w:r>
        <w:rPr>
          <w:rFonts w:ascii="SimSun" w:eastAsia="SimSun" w:hAnsi="SimSun" w:cs="SimSun"/>
          <w:color w:val="000000" w:themeColor="text1"/>
          <w:sz w:val="24"/>
          <w:szCs w:val="24"/>
          <w:lang w:eastAsia="zh-CN"/>
        </w:rPr>
        <w:t>重新配置空间，使礼拜者能够就座而不是站立，从而减少接触的风险。</w:t>
      </w:r>
    </w:p>
    <w:p w14:paraId="280FE5F6" w14:textId="64EB8421" w:rsidR="36F51648" w:rsidRDefault="36F51648" w:rsidP="339496E4">
      <w:pPr>
        <w:shd w:val="clear" w:color="auto" w:fill="FFFFFF" w:themeFill="background1"/>
        <w:spacing w:after="75" w:line="240" w:lineRule="auto"/>
        <w:rPr>
          <w:rFonts w:ascii="SimSun" w:eastAsia="SimSun" w:hAnsi="SimSun" w:cs="SimSun"/>
          <w:color w:val="000000" w:themeColor="text1"/>
        </w:rPr>
      </w:pPr>
      <w:r>
        <w:rPr>
          <w:rFonts w:ascii="SimSun" w:eastAsia="SimSun" w:hAnsi="SimSun" w:cs="SimSun"/>
          <w:sz w:val="24"/>
          <w:szCs w:val="24"/>
          <w:lang w:eastAsia="zh-CN"/>
        </w:rPr>
        <w:t>礼拜者应限制他们与任何没有参加您的礼拜场所的人互动，即如果他们与其他家庭一起参加社区服务，应尽可能不与该群体以外的任何人交谈。</w:t>
      </w:r>
    </w:p>
    <w:p w14:paraId="54BF5B91" w14:textId="77777777" w:rsidR="00D706EC" w:rsidRDefault="00D706EC" w:rsidP="00644018">
      <w:pPr>
        <w:shd w:val="clear" w:color="auto" w:fill="FFFFFF" w:themeFill="background1"/>
        <w:spacing w:after="75" w:line="240" w:lineRule="auto"/>
        <w:rPr>
          <w:rFonts w:ascii="SimSun" w:eastAsia="SimSun" w:hAnsi="SimSun" w:cs="SimSun"/>
          <w:color w:val="0B0C0C"/>
          <w:sz w:val="24"/>
          <w:szCs w:val="24"/>
        </w:rPr>
      </w:pPr>
    </w:p>
    <w:p w14:paraId="11E09B27" w14:textId="305ED918" w:rsidR="00633A86" w:rsidRDefault="1F69E268" w:rsidP="41313E18">
      <w:p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CN"/>
        </w:rPr>
        <w:t xml:space="preserve">建议在可能的情况下，礼拜场所使礼拜或其它活动不断流动，以避免多人聚集，并不断关注那些自我隔离或特别易受COVID-19影响的人。 </w:t>
      </w:r>
    </w:p>
    <w:p w14:paraId="44F9730F" w14:textId="77777777" w:rsidR="00633A86" w:rsidRDefault="00633A86" w:rsidP="41313E18">
      <w:pPr>
        <w:shd w:val="clear" w:color="auto" w:fill="FFFFFF" w:themeFill="background1"/>
        <w:spacing w:after="75" w:line="240" w:lineRule="auto"/>
        <w:rPr>
          <w:rFonts w:ascii="SimSun" w:eastAsia="SimSun" w:hAnsi="SimSun" w:cs="SimSun"/>
          <w:color w:val="0B0C0C"/>
          <w:sz w:val="24"/>
          <w:szCs w:val="24"/>
        </w:rPr>
      </w:pPr>
    </w:p>
    <w:p w14:paraId="3332B345" w14:textId="347EC1E9" w:rsidR="00633A86" w:rsidRDefault="00633A86" w:rsidP="41313E18">
      <w:p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CN"/>
        </w:rPr>
        <w:t>更具体的指南如下。</w:t>
      </w:r>
    </w:p>
    <w:p w14:paraId="6751D4B4" w14:textId="655F6278" w:rsidR="00225705" w:rsidRPr="00E37E9B" w:rsidRDefault="008D4D76" w:rsidP="00D823E5">
      <w:pPr>
        <w:shd w:val="clear" w:color="auto" w:fill="FFFFFF" w:themeFill="background1"/>
        <w:spacing w:before="300" w:after="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CN"/>
        </w:rPr>
        <w:t>共享物品的使用</w:t>
      </w:r>
    </w:p>
    <w:p w14:paraId="330DE120" w14:textId="265B5B55" w:rsidR="008D4D76" w:rsidRPr="00AA7CAF" w:rsidRDefault="008D4D7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应防止个人触摸或亲吻共同使用的物品。必要时，应此设置障碍和/或清晰的标牌，以免这样的事情发生。</w:t>
      </w:r>
    </w:p>
    <w:p w14:paraId="36824864" w14:textId="3B5A6A07" w:rsidR="00236F85" w:rsidRPr="00AA7CAF" w:rsidRDefault="008D4D7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每一个人还应避免触摸属于他人的财产，例如鞋子，如果脱了鞋，应遵循社交疏离原则，由其主人摆放和收集。</w:t>
      </w:r>
    </w:p>
    <w:p w14:paraId="4FE5D30E" w14:textId="2BF3F1C7" w:rsidR="3B1B337C" w:rsidRPr="00AA7CAF" w:rsidRDefault="00B62739"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可重复使用的和公共资源，如祈祷垫、服务表或奉献材料等，应从使用中移除。只要它们可被礼拜者移除和处置，一次性替代品可被提供。 </w:t>
      </w:r>
    </w:p>
    <w:p w14:paraId="36B1B6A4" w14:textId="488F1AB6" w:rsidR="7CE56AB6" w:rsidRPr="00AA7CAF" w:rsidRDefault="13111CA2"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个人拥有的用于协助礼拜的物品，例如祈祷垫或宗教文本，可以带进来，但必须再被礼拜者带走。</w:t>
      </w:r>
    </w:p>
    <w:p w14:paraId="1D57010F" w14:textId="633F8B0B" w:rsidR="00052621" w:rsidRPr="00AA7CAF" w:rsidRDefault="0130284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在礼拜者不能自带书籍的情况下，礼拜场所应保留一些干净的书籍供个人使用。干净的书籍应自以前使用以来隔离 48 小时，使用后应再次隔离 48 小时。不能轻松清洁的物品使用后还应接受 48 小时的检疫。</w:t>
      </w:r>
    </w:p>
    <w:p w14:paraId="199AB6F2" w14:textId="77777777" w:rsidR="00B53B1B" w:rsidRDefault="00B53B1B" w:rsidP="226C90B3">
      <w:pPr>
        <w:spacing w:after="75" w:line="240" w:lineRule="auto"/>
        <w:ind w:left="-60"/>
        <w:rPr>
          <w:rFonts w:ascii="SimSun" w:eastAsia="SimSun" w:hAnsi="SimSun" w:cs="SimSun"/>
          <w:color w:val="0B0C0C"/>
          <w:sz w:val="24"/>
          <w:szCs w:val="24"/>
        </w:rPr>
      </w:pPr>
    </w:p>
    <w:p w14:paraId="2B7A9583" w14:textId="722892F5" w:rsidR="1730F7D1" w:rsidRDefault="5E4B1519" w:rsidP="226C90B3">
      <w:pPr>
        <w:spacing w:after="75" w:line="240" w:lineRule="auto"/>
        <w:ind w:left="-60"/>
        <w:rPr>
          <w:color w:val="0B0C0C"/>
          <w:sz w:val="24"/>
          <w:szCs w:val="24"/>
        </w:rPr>
      </w:pPr>
      <w:r>
        <w:rPr>
          <w:rFonts w:ascii="SimSun" w:eastAsia="SimSun" w:hAnsi="SimSun" w:cs="SimSun"/>
          <w:color w:val="0B0C0C"/>
          <w:sz w:val="24"/>
          <w:szCs w:val="24"/>
          <w:lang w:eastAsia="zh-CN"/>
        </w:rPr>
        <w:t>请参阅下面的具体清洁建议。</w:t>
      </w:r>
    </w:p>
    <w:p w14:paraId="53AC1FAF" w14:textId="77777777" w:rsidR="00633A86" w:rsidRDefault="00633A86" w:rsidP="00B53B1B">
      <w:pPr>
        <w:shd w:val="clear" w:color="auto" w:fill="FFFFFF" w:themeFill="background1"/>
        <w:spacing w:after="75" w:line="240" w:lineRule="auto"/>
        <w:rPr>
          <w:rFonts w:ascii="SimSun" w:eastAsia="SimSun" w:hAnsi="SimSun" w:cs="SimSun"/>
          <w:color w:val="0B0C0C"/>
          <w:sz w:val="24"/>
          <w:szCs w:val="24"/>
        </w:rPr>
      </w:pPr>
    </w:p>
    <w:p w14:paraId="1CEF6811" w14:textId="196B0005" w:rsidR="00F46CE8" w:rsidRPr="00A03146" w:rsidRDefault="008D4D76" w:rsidP="00D823E5">
      <w:pPr>
        <w:shd w:val="clear" w:color="auto" w:fill="FFFFFF" w:themeFill="background1"/>
        <w:spacing w:after="75" w:line="240" w:lineRule="auto"/>
        <w:ind w:left="-60"/>
        <w:rPr>
          <w:rFonts w:ascii="SimSun" w:eastAsia="SimSun" w:hAnsi="SimSun" w:cs="SimSun"/>
          <w:b/>
          <w:bCs/>
          <w:color w:val="0B0C0C"/>
          <w:sz w:val="24"/>
          <w:szCs w:val="24"/>
        </w:rPr>
      </w:pPr>
      <w:r>
        <w:rPr>
          <w:rFonts w:ascii="SimSun" w:eastAsia="SimSun" w:hAnsi="SimSun" w:cs="SimSun"/>
          <w:color w:val="0B0C0C"/>
          <w:sz w:val="24"/>
          <w:szCs w:val="24"/>
          <w:lang w:eastAsia="zh-CN"/>
        </w:rPr>
        <w:t>食品和饮料</w:t>
      </w:r>
      <w:r>
        <w:rPr>
          <w:rFonts w:ascii="SimSun" w:eastAsia="SimSun" w:hAnsi="SimSun" w:cs="SimSun"/>
          <w:b/>
          <w:bCs/>
          <w:color w:val="0B0C0C"/>
          <w:sz w:val="24"/>
          <w:szCs w:val="24"/>
          <w:lang w:eastAsia="zh-CN"/>
        </w:rPr>
        <w:t xml:space="preserve"> </w:t>
      </w:r>
    </w:p>
    <w:p w14:paraId="35EEB140" w14:textId="0739CF16" w:rsidR="00F46CE8" w:rsidRPr="00AA7CAF" w:rsidRDefault="1F1DAE23"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如果食物或饮料（“消耗品”）对礼拜行为至关重要，则可以使用，但应避免分享食物，也应避免使用公共容器。 </w:t>
      </w:r>
    </w:p>
    <w:p w14:paraId="0DE5250E" w14:textId="156E2B1B" w:rsidR="00A75C78" w:rsidRPr="00AA7CAF" w:rsidRDefault="5801F859"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如果有必要将消耗品作为信仰活动的一部分使用，则赠送和接收食品的人应在消费前后彻底洗手，或戴上手套。  </w:t>
      </w:r>
    </w:p>
    <w:p w14:paraId="616D0A2D" w14:textId="77777777" w:rsidR="00A75C78" w:rsidRPr="00AA7CAF" w:rsidRDefault="00295DF9"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分发消耗品的人应仅将消耗品放到手上，以避免与接受消耗品的人发生任何接触，或戴上手套。如果确实发生了意外接触，两人应立即清洗双手。 </w:t>
      </w:r>
    </w:p>
    <w:p w14:paraId="64EF979A" w14:textId="56598F4E" w:rsidR="00DE26B3" w:rsidRPr="00AA7CAF" w:rsidRDefault="73C26CF0"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还应考虑为降低传播风险而采取的其它</w:t>
      </w:r>
      <w:r>
        <w:rPr>
          <w:color w:val="000000" w:themeColor="text1"/>
          <w:lang w:eastAsia="zh-CN"/>
        </w:rPr>
        <w:t>行动</w:t>
      </w:r>
      <w:r w:rsidRPr="00AA7CAF">
        <w:rPr>
          <w:color w:val="000000" w:themeColor="text1"/>
          <w:lang w:eastAsia="zh-CN"/>
        </w:rPr>
        <w:t>，例如，食品应预先包装，并应建立一个系统，以防止个人接触消耗品和任何菜肴和/或餐具（例如共用碗）。</w:t>
      </w:r>
    </w:p>
    <w:p w14:paraId="41537F3D" w14:textId="24E6F2E0" w:rsidR="00DE26B3" w:rsidRPr="00AA7CAF" w:rsidRDefault="495BCA4B"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说话、唱歌和吟唱不应该发生在未覆盖的消耗品上（除了仅由庆祝者使用的消耗品）。相反，消耗品应被牢固地盖住，在打开容器之前，应清洁容器，应洗手或戴上手套。  </w:t>
      </w:r>
    </w:p>
    <w:p w14:paraId="3D5EBF31" w14:textId="1867F3DD" w:rsidR="004C1541" w:rsidRPr="00A03146" w:rsidRDefault="7B30D32B" w:rsidP="00AA7CAF">
      <w:pPr>
        <w:pStyle w:val="NormalWeb"/>
        <w:numPr>
          <w:ilvl w:val="0"/>
          <w:numId w:val="40"/>
        </w:numPr>
        <w:tabs>
          <w:tab w:val="clear" w:pos="720"/>
        </w:tabs>
        <w:spacing w:before="0" w:beforeAutospacing="0" w:after="0" w:afterAutospacing="0"/>
        <w:ind w:left="426"/>
        <w:textAlignment w:val="baseline"/>
        <w:rPr>
          <w:color w:val="0B0C0C"/>
        </w:rPr>
      </w:pPr>
      <w:r w:rsidRPr="00AA7CAF">
        <w:rPr>
          <w:color w:val="000000" w:themeColor="text1"/>
          <w:lang w:eastAsia="zh-CN"/>
        </w:rPr>
        <w:t>礼拜场所内的接待空间（如咖啡馆）允许开放，但应仅限于餐桌服务，应遵守社交疏离，并遵循</w:t>
      </w:r>
      <w:hyperlink r:id="rId30">
        <w:r w:rsidRPr="00AA7CAF">
          <w:rPr>
            <w:color w:val="000000" w:themeColor="text1"/>
          </w:rPr>
          <w:t>这里</w:t>
        </w:r>
      </w:hyperlink>
      <w:r w:rsidRPr="00AA7CAF">
        <w:rPr>
          <w:color w:val="000000" w:themeColor="text1"/>
          <w:lang w:eastAsia="zh-CN"/>
        </w:rPr>
        <w:t>的接待指南，员工和顾客间保持最低限度的接触。</w:t>
      </w:r>
      <w:r>
        <w:rPr>
          <w:color w:val="0B0C0C"/>
          <w:lang w:eastAsia="zh-CN"/>
        </w:rPr>
        <w:t xml:space="preserve"> </w:t>
      </w:r>
    </w:p>
    <w:p w14:paraId="0AD21B58" w14:textId="7132B686" w:rsidR="004C1541" w:rsidRDefault="004C1541" w:rsidP="16A81E58">
      <w:pPr>
        <w:shd w:val="clear" w:color="auto" w:fill="FFFFFF" w:themeFill="background1"/>
        <w:spacing w:after="75" w:line="240" w:lineRule="auto"/>
        <w:ind w:left="-60"/>
        <w:rPr>
          <w:rFonts w:ascii="SimSun" w:eastAsia="SimSun" w:hAnsi="SimSun" w:cs="SimSun"/>
          <w:sz w:val="24"/>
          <w:szCs w:val="24"/>
        </w:rPr>
      </w:pPr>
    </w:p>
    <w:p w14:paraId="793F257D" w14:textId="77777777" w:rsidR="002E78D1" w:rsidRDefault="002E78D1" w:rsidP="16A81E58">
      <w:pPr>
        <w:shd w:val="clear" w:color="auto" w:fill="FFFFFF" w:themeFill="background1"/>
        <w:spacing w:after="75" w:line="240" w:lineRule="auto"/>
        <w:ind w:left="-60"/>
        <w:rPr>
          <w:rFonts w:ascii="SimSun" w:eastAsia="SimSun" w:hAnsi="SimSun" w:cs="SimSun"/>
          <w:sz w:val="24"/>
          <w:szCs w:val="24"/>
        </w:rPr>
      </w:pPr>
    </w:p>
    <w:p w14:paraId="5EB69453" w14:textId="16A98584" w:rsidR="00917F82" w:rsidRDefault="008D4D76" w:rsidP="00CA56B6">
      <w:pPr>
        <w:pStyle w:val="ListParagraph"/>
        <w:shd w:val="clear" w:color="auto" w:fill="FFFFFF" w:themeFill="background1"/>
        <w:spacing w:after="75" w:line="240" w:lineRule="auto"/>
        <w:ind w:left="142"/>
        <w:rPr>
          <w:rFonts w:ascii="SimSun" w:eastAsia="SimSun" w:hAnsi="SimSun" w:cs="SimSun"/>
          <w:b/>
          <w:bCs/>
          <w:color w:val="0B0C0C"/>
          <w:sz w:val="24"/>
          <w:szCs w:val="24"/>
        </w:rPr>
      </w:pPr>
      <w:r>
        <w:rPr>
          <w:rFonts w:ascii="SimSun" w:eastAsia="SimSun" w:hAnsi="SimSun" w:cs="SimSun"/>
          <w:b/>
          <w:bCs/>
          <w:color w:val="0B0C0C"/>
          <w:sz w:val="24"/>
          <w:szCs w:val="24"/>
          <w:lang w:eastAsia="zh-CN"/>
        </w:rPr>
        <w:lastRenderedPageBreak/>
        <w:t xml:space="preserve">歌唱、吟唱和乐器的使用 </w:t>
      </w:r>
    </w:p>
    <w:p w14:paraId="0073C577" w14:textId="77777777" w:rsidR="008965EE" w:rsidRPr="00917F82" w:rsidRDefault="008965EE" w:rsidP="00CA56B6">
      <w:pPr>
        <w:pStyle w:val="ListParagraph"/>
        <w:shd w:val="clear" w:color="auto" w:fill="FFFFFF" w:themeFill="background1"/>
        <w:spacing w:after="75" w:line="240" w:lineRule="auto"/>
        <w:ind w:left="142"/>
        <w:rPr>
          <w:rFonts w:ascii="SimSun" w:eastAsia="SimSun" w:hAnsi="SimSun" w:cs="SimSun"/>
          <w:sz w:val="24"/>
          <w:szCs w:val="24"/>
        </w:rPr>
      </w:pPr>
    </w:p>
    <w:p w14:paraId="5A0C3EB8" w14:textId="72D0DF30" w:rsidR="00320E27" w:rsidRPr="00AA7CAF" w:rsidRDefault="00AC0245"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人们应避免唱歌、喊叫、提高声音和/或播放音乐，因为音量使正常对话变得困难，或者可能鼓励喊叫。这是因为气溶胶和液滴传播的风险可能增加。 </w:t>
      </w:r>
    </w:p>
    <w:p w14:paraId="05ED9E1F" w14:textId="74882E93" w:rsidR="002C043B" w:rsidRPr="00AA7CAF" w:rsidRDefault="002C043B"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因此，在礼拜期间，口头反应也不应提高声音。</w:t>
      </w:r>
    </w:p>
    <w:p w14:paraId="6C011232" w14:textId="4B788302" w:rsidR="005157FD" w:rsidRPr="00AA7CAF" w:rsidRDefault="0C1ACAC2"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在礼拜、奉献和排练中，应特别避免唱歌、吟唱、喊叫和/或演奏被吹入的乐器等活动。这是因为在人们作为群体唱歌或吟唱的环境中，可能还有额外的传播风险，</w:t>
      </w:r>
      <w:sdt>
        <w:sdtPr>
          <w:rPr>
            <w:color w:val="000000" w:themeColor="text1"/>
            <w:lang w:eastAsia="zh-CN"/>
          </w:rPr>
          <w:tag w:val="goog_rdk_191"/>
          <w:id w:val="1203821292"/>
        </w:sdtPr>
        <w:sdtEndPr/>
        <w:sdtContent>
          <w:r w:rsidRPr="00AA7CAF">
            <w:rPr>
              <w:color w:val="000000" w:themeColor="text1"/>
              <w:lang w:eastAsia="zh-CN"/>
            </w:rPr>
            <w:t>[4</w:t>
          </w:r>
        </w:sdtContent>
      </w:sdt>
      <w:sdt>
        <w:sdtPr>
          <w:rPr>
            <w:color w:val="000000" w:themeColor="text1"/>
            <w:lang w:eastAsia="zh-CN"/>
          </w:rPr>
          <w:tag w:val="goog_rdk_192"/>
          <w:id w:val="-275718650"/>
        </w:sdtPr>
        <w:sdtEndPr/>
        <w:sdtContent/>
      </w:sdt>
      <w:r w:rsidRPr="00AA7CAF">
        <w:rPr>
          <w:color w:val="000000" w:themeColor="text1"/>
          <w:lang w:eastAsia="zh-CN"/>
        </w:rPr>
        <w:t>即使社交疏离</w:t>
      </w:r>
      <w:sdt>
        <w:sdtPr>
          <w:rPr>
            <w:color w:val="000000" w:themeColor="text1"/>
            <w:lang w:eastAsia="zh-CN"/>
          </w:rPr>
          <w:tag w:val="goog_rdk_193"/>
          <w:id w:val="-400371119"/>
        </w:sdtPr>
        <w:sdtEndPr/>
        <w:sdtContent/>
      </w:sdt>
      <w:r w:rsidRPr="00AA7CAF">
        <w:rPr>
          <w:color w:val="000000" w:themeColor="text1"/>
          <w:lang w:eastAsia="zh-CN"/>
        </w:rPr>
        <w:t>得以遵守</w:t>
      </w:r>
      <w:sdt>
        <w:sdtPr>
          <w:rPr>
            <w:color w:val="000000" w:themeColor="text1"/>
            <w:lang w:eastAsia="zh-CN"/>
          </w:rPr>
          <w:tag w:val="goog_rdk_195"/>
          <w:id w:val="-464275797"/>
        </w:sdtPr>
        <w:sdtEndPr/>
        <w:sdtContent>
          <w:r w:rsidRPr="00AA7CAF">
            <w:rPr>
              <w:color w:val="000000" w:themeColor="text1"/>
              <w:lang w:eastAsia="zh-CN"/>
            </w:rPr>
            <w:t>或面部遮挡物被使用的情况下也是如此。</w:t>
          </w:r>
        </w:sdtContent>
      </w:sdt>
    </w:p>
    <w:p w14:paraId="5002AD23" w14:textId="0C16923B" w:rsidR="5A408436" w:rsidRPr="00AA7CAF" w:rsidRDefault="0C1ACAC2"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如果对礼拜行为至关重要，则只允许一个人唱歌或吟唱，应考虑使用树脂玻璃屏，以保护礼拜者免受其感染，这将进一步防止传播，并且隔离屏很容易清洁。</w:t>
      </w:r>
    </w:p>
    <w:p w14:paraId="69D9A316" w14:textId="58F49AE7" w:rsidR="006D465D" w:rsidRPr="00AA7CAF" w:rsidRDefault="006D465D"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如果音乐在礼拜中扮演着重要角色，而且有录音，我们建议您考虑使用音乐录音作为现场演唱的替代方案。</w:t>
      </w:r>
    </w:p>
    <w:p w14:paraId="7893F43A" w14:textId="3AE775F9" w:rsidR="5A408436" w:rsidRDefault="0C1ACAC2"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建议您只演奏非吹入式乐器。管风琴可为信仰活动演奏，以及一般维护，但应在使用前后得到彻底清洁。 </w:t>
      </w:r>
    </w:p>
    <w:p w14:paraId="0B051FF3" w14:textId="77777777" w:rsidR="00EA2F8A" w:rsidRDefault="00EA2F8A" w:rsidP="00A67572">
      <w:pPr>
        <w:shd w:val="clear" w:color="auto" w:fill="FFFFFF" w:themeFill="background1"/>
        <w:spacing w:after="75" w:line="240" w:lineRule="auto"/>
        <w:rPr>
          <w:rFonts w:ascii="SimSun" w:eastAsia="SimSun" w:hAnsi="SimSun" w:cs="SimSun"/>
          <w:sz w:val="24"/>
          <w:szCs w:val="24"/>
        </w:rPr>
      </w:pPr>
    </w:p>
    <w:p w14:paraId="13EE7CD0" w14:textId="572E3C5F" w:rsidR="002C043B" w:rsidRPr="00A67572" w:rsidRDefault="0C1ACAC2" w:rsidP="00A67572">
      <w:pPr>
        <w:shd w:val="clear" w:color="auto" w:fill="FFFFFF" w:themeFill="background1"/>
        <w:spacing w:after="75" w:line="240" w:lineRule="auto"/>
        <w:rPr>
          <w:rFonts w:ascii="SimSun" w:eastAsia="SimSun" w:hAnsi="SimSun" w:cs="SimSun"/>
          <w:b/>
          <w:bCs/>
          <w:color w:val="0B0C0C"/>
          <w:sz w:val="24"/>
          <w:szCs w:val="24"/>
        </w:rPr>
      </w:pPr>
      <w:r>
        <w:rPr>
          <w:rFonts w:ascii="SimSun" w:eastAsia="SimSun" w:hAnsi="SimSun" w:cs="SimSun"/>
          <w:sz w:val="24"/>
          <w:szCs w:val="24"/>
          <w:lang w:eastAsia="zh-CN"/>
        </w:rPr>
        <w:t xml:space="preserve">政府以及医学和科学界正在紧急开展有关传播风险以及如何最好地安全管理此类活动的研究，如果可用，进一步的指南将出台。 </w:t>
      </w:r>
    </w:p>
    <w:p w14:paraId="3B7E924D" w14:textId="77777777" w:rsidR="002C043B" w:rsidRDefault="002C043B" w:rsidP="0076502A">
      <w:pPr>
        <w:pStyle w:val="ListParagraph"/>
        <w:shd w:val="clear" w:color="auto" w:fill="FFFFFF" w:themeFill="background1"/>
        <w:spacing w:after="75" w:line="240" w:lineRule="auto"/>
        <w:ind w:left="284"/>
        <w:rPr>
          <w:rFonts w:ascii="SimSun" w:eastAsia="SimSun" w:hAnsi="SimSun" w:cs="SimSun"/>
          <w:b/>
          <w:bCs/>
          <w:color w:val="0B0C0C"/>
          <w:sz w:val="24"/>
          <w:szCs w:val="24"/>
        </w:rPr>
      </w:pPr>
    </w:p>
    <w:p w14:paraId="284651D7" w14:textId="77777777" w:rsidR="002C043B" w:rsidRDefault="002C043B" w:rsidP="00225705">
      <w:pPr>
        <w:pStyle w:val="ListParagraph"/>
        <w:shd w:val="clear" w:color="auto" w:fill="FFFFFF" w:themeFill="background1"/>
        <w:spacing w:after="75" w:line="240" w:lineRule="auto"/>
        <w:ind w:left="-142"/>
        <w:rPr>
          <w:rFonts w:ascii="SimSun" w:eastAsia="SimSun" w:hAnsi="SimSun" w:cs="SimSun"/>
          <w:b/>
          <w:bCs/>
          <w:color w:val="0B0C0C"/>
          <w:sz w:val="24"/>
          <w:szCs w:val="24"/>
        </w:rPr>
      </w:pPr>
    </w:p>
    <w:p w14:paraId="2413FA7D" w14:textId="4F5EB98E" w:rsidR="00776F09" w:rsidRPr="00776F09" w:rsidRDefault="00776F09" w:rsidP="00225705">
      <w:pPr>
        <w:pStyle w:val="ListParagraph"/>
        <w:shd w:val="clear" w:color="auto" w:fill="FFFFFF" w:themeFill="background1"/>
        <w:spacing w:after="75" w:line="240" w:lineRule="auto"/>
        <w:ind w:left="-142"/>
        <w:rPr>
          <w:rFonts w:ascii="SimSun" w:eastAsia="SimSun" w:hAnsi="SimSun" w:cs="SimSun"/>
          <w:b/>
          <w:bCs/>
          <w:color w:val="0B0C0C"/>
          <w:sz w:val="24"/>
          <w:szCs w:val="24"/>
        </w:rPr>
      </w:pPr>
      <w:r>
        <w:rPr>
          <w:rFonts w:ascii="SimSun" w:eastAsia="SimSun" w:hAnsi="SimSun" w:cs="SimSun"/>
          <w:b/>
          <w:bCs/>
          <w:color w:val="0B0C0C"/>
          <w:sz w:val="24"/>
          <w:szCs w:val="24"/>
          <w:lang w:eastAsia="zh-CN"/>
        </w:rPr>
        <w:t>婚礼和其它生命周期事件</w:t>
      </w:r>
    </w:p>
    <w:p w14:paraId="2DAD0C48" w14:textId="13B006F5" w:rsidR="002E78D1" w:rsidRPr="002E78D1" w:rsidRDefault="5EAC81CC" w:rsidP="002E78D1">
      <w:pPr>
        <w:rPr>
          <w:rFonts w:ascii="SimSun" w:eastAsia="SimSun" w:hAnsi="SimSun" w:cs="SimSun"/>
          <w:sz w:val="24"/>
          <w:szCs w:val="24"/>
        </w:rPr>
      </w:pPr>
      <w:r>
        <w:rPr>
          <w:rFonts w:ascii="SimSun" w:eastAsia="SimSun" w:hAnsi="SimSun" w:cs="SimSun"/>
          <w:color w:val="0B0C0C"/>
          <w:sz w:val="24"/>
          <w:szCs w:val="24"/>
          <w:lang w:eastAsia="zh-CN"/>
        </w:rPr>
        <w:t>强烈建议</w:t>
      </w:r>
      <w:r>
        <w:rPr>
          <w:rFonts w:ascii="SimSun" w:eastAsia="SimSun" w:hAnsi="SimSun" w:cs="SimSun"/>
          <w:sz w:val="24"/>
          <w:szCs w:val="24"/>
          <w:lang w:eastAsia="zh-CN"/>
        </w:rPr>
        <w:t xml:space="preserve">此时仅举行仪式的基本方面。 </w:t>
      </w:r>
    </w:p>
    <w:p w14:paraId="0B8E4A6C" w14:textId="4F9C9676" w:rsidR="00CB735E" w:rsidRPr="00AA7CAF" w:rsidRDefault="002E78D1"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除非出于庄严的目的，不得作为活动一部分食用任何食物或饮料。 </w:t>
      </w:r>
    </w:p>
    <w:p w14:paraId="4C4E7F51" w14:textId="0CC14C25" w:rsidR="00B2283F" w:rsidRPr="00AA7CAF" w:rsidRDefault="00CB735E"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如表1所载，出席婚礼的人数不应超过30。其它生命周期仪式也不应超过30人出席，除非该活动是常规共同礼拜仪式的一部分。礼拜者应该保持社交疏离。</w:t>
      </w:r>
    </w:p>
    <w:p w14:paraId="479FA9B0" w14:textId="154F3F3E" w:rsidR="003577D9" w:rsidRPr="0036048F" w:rsidRDefault="003577D9" w:rsidP="00AA7CAF">
      <w:pPr>
        <w:pStyle w:val="NormalWeb"/>
        <w:numPr>
          <w:ilvl w:val="0"/>
          <w:numId w:val="40"/>
        </w:numPr>
        <w:tabs>
          <w:tab w:val="clear" w:pos="720"/>
        </w:tabs>
        <w:spacing w:before="0" w:beforeAutospacing="0" w:after="0" w:afterAutospacing="0"/>
        <w:ind w:left="426"/>
        <w:textAlignment w:val="baseline"/>
      </w:pPr>
      <w:r w:rsidRPr="00AA7CAF">
        <w:rPr>
          <w:color w:val="000000" w:themeColor="text1"/>
          <w:lang w:eastAsia="zh-CN"/>
        </w:rPr>
        <w:t>大型婚宴或派对不应在生命周期事件后举行。有关更多信息，请参阅</w:t>
      </w:r>
      <w:r w:rsidRPr="00AA7CAF">
        <w:rPr>
          <w:color w:val="000000" w:themeColor="text1"/>
        </w:rPr>
        <w:t>餐厅</w:t>
      </w:r>
      <w:r w:rsidRPr="00AA7CAF">
        <w:rPr>
          <w:color w:val="000000" w:themeColor="text1"/>
          <w:lang w:eastAsia="zh-CN"/>
        </w:rPr>
        <w:t>和</w:t>
      </w:r>
      <w:hyperlink r:id="rId31">
        <w:r w:rsidRPr="00AA7CAF">
          <w:rPr>
            <w:color w:val="000000" w:themeColor="text1"/>
          </w:rPr>
          <w:t>其它酒店业</w:t>
        </w:r>
      </w:hyperlink>
      <w:r w:rsidRPr="00AA7CAF">
        <w:rPr>
          <w:color w:val="000000" w:themeColor="text1"/>
          <w:lang w:eastAsia="zh-CN"/>
        </w:rPr>
        <w:t>指南</w:t>
      </w:r>
      <w:r>
        <w:rPr>
          <w:lang w:eastAsia="zh-CN"/>
        </w:rPr>
        <w:t xml:space="preserve">。 </w:t>
      </w:r>
    </w:p>
    <w:p w14:paraId="6018D86E" w14:textId="77777777" w:rsidR="00DC41BC" w:rsidRPr="002E78D1" w:rsidRDefault="00DC41BC" w:rsidP="00D960EB">
      <w:pPr>
        <w:pStyle w:val="ListParagraph"/>
        <w:ind w:left="284"/>
        <w:rPr>
          <w:rFonts w:ascii="SimSun" w:eastAsia="SimSun" w:hAnsi="SimSun" w:cs="SimSun"/>
          <w:sz w:val="24"/>
          <w:szCs w:val="24"/>
        </w:rPr>
      </w:pPr>
    </w:p>
    <w:p w14:paraId="3004CA32" w14:textId="4E3DD24A" w:rsidR="21E391E5" w:rsidRDefault="002E78D1" w:rsidP="21E391E5">
      <w:pPr>
        <w:shd w:val="clear" w:color="auto" w:fill="FFFFFF" w:themeFill="background1"/>
        <w:spacing w:after="75"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CN"/>
        </w:rPr>
        <w:t>水的使用</w:t>
      </w:r>
    </w:p>
    <w:p w14:paraId="417469C9" w14:textId="690D4B25" w:rsidR="00644018" w:rsidRPr="00AA7CAF" w:rsidRDefault="006D5DA5"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任何必要的洗涤/沐浴仪式不应在礼拜场所进行，但应在抵达前进行。  </w:t>
      </w:r>
    </w:p>
    <w:p w14:paraId="5E008CA1" w14:textId="1651E1E0" w:rsidR="00B145D3" w:rsidRPr="00AA7CAF" w:rsidRDefault="006D5DA5"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在极少数情况下，如有必要，礼拜场所内的洗涤设施应按照社交疏离指南和所采用的卫生措施进行使用。 </w:t>
      </w:r>
    </w:p>
    <w:p w14:paraId="19154CE8" w14:textId="7B2BE3DF" w:rsidR="002B2DE3" w:rsidRPr="00AA7CAF" w:rsidRDefault="002B2DE3"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人们不应该洗别人的身体部位。</w:t>
      </w:r>
    </w:p>
    <w:p w14:paraId="4BF90DFD" w14:textId="77777777" w:rsidR="006D5DA5" w:rsidRPr="00AA7CAF" w:rsidRDefault="0AE45217"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当仪式需要水施加到身体时，少量的水可被淋到身上，但应避免完全浸泡。 </w:t>
      </w:r>
    </w:p>
    <w:p w14:paraId="6EBD47E1" w14:textId="32DD3973" w:rsidR="00EF2E27" w:rsidRPr="00AA7CAF" w:rsidRDefault="006D5DA5"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在场的其他人应移出任何潜在的飞溅范围。 </w:t>
      </w:r>
    </w:p>
    <w:p w14:paraId="12109819" w14:textId="09C738F2" w:rsidR="00EF2E27" w:rsidRPr="00AA7CAF" w:rsidRDefault="6CCF9220"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如果涉及婴儿，父母/监护人或婴儿家庭的其他人应抱着婴儿。 </w:t>
      </w:r>
    </w:p>
    <w:p w14:paraId="1B3E3713" w14:textId="6E7B7A52" w:rsidR="002B2DE3" w:rsidRDefault="0CABE739" w:rsidP="00AA7CAF">
      <w:pPr>
        <w:pStyle w:val="NormalWeb"/>
        <w:numPr>
          <w:ilvl w:val="0"/>
          <w:numId w:val="40"/>
        </w:numPr>
        <w:tabs>
          <w:tab w:val="clear" w:pos="720"/>
        </w:tabs>
        <w:spacing w:before="0" w:beforeAutospacing="0" w:after="0" w:afterAutospacing="0"/>
        <w:ind w:left="426"/>
        <w:textAlignment w:val="baseline"/>
        <w:rPr>
          <w:color w:val="0B0C0C"/>
        </w:rPr>
      </w:pPr>
      <w:r w:rsidRPr="00AA7CAF">
        <w:rPr>
          <w:color w:val="000000" w:themeColor="text1"/>
          <w:lang w:eastAsia="zh-CN"/>
        </w:rPr>
        <w:t>所有参与的人应在仪式前后彻底洗手，确保良好的卫生</w:t>
      </w:r>
      <w:r>
        <w:rPr>
          <w:color w:val="0B0C0C"/>
          <w:lang w:eastAsia="zh-CN"/>
        </w:rPr>
        <w:t xml:space="preserve">。 </w:t>
      </w:r>
    </w:p>
    <w:p w14:paraId="01747F7D" w14:textId="77777777" w:rsidR="00633A86" w:rsidRDefault="00633A86" w:rsidP="21E391E5">
      <w:pPr>
        <w:shd w:val="clear" w:color="auto" w:fill="FFFFFF" w:themeFill="background1"/>
        <w:spacing w:after="75" w:line="240" w:lineRule="auto"/>
        <w:rPr>
          <w:rFonts w:ascii="SimSun" w:eastAsia="SimSun" w:hAnsi="SimSun" w:cs="SimSun"/>
          <w:color w:val="0B0C0C"/>
          <w:sz w:val="24"/>
          <w:szCs w:val="24"/>
        </w:rPr>
      </w:pPr>
    </w:p>
    <w:p w14:paraId="625142F1" w14:textId="1B5405F0" w:rsidR="21E391E5" w:rsidRDefault="008D4D76" w:rsidP="21E391E5">
      <w:pPr>
        <w:shd w:val="clear" w:color="auto" w:fill="FFFFFF" w:themeFill="background1"/>
        <w:spacing w:after="75"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CN"/>
        </w:rPr>
        <w:t xml:space="preserve">现金捐赠 </w:t>
      </w:r>
    </w:p>
    <w:p w14:paraId="1120F2D4" w14:textId="365B0687" w:rsidR="00C35D47" w:rsidRPr="00AA7CAF" w:rsidRDefault="008D4D7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在可能的情况下，宗教领袖应劝阻现金捐赠，并继续使用在线或非接触式捐赠和资源。 </w:t>
      </w:r>
    </w:p>
    <w:p w14:paraId="658DB587" w14:textId="03A7EEE7" w:rsidR="00207772" w:rsidRPr="00AA7CAF" w:rsidRDefault="006E1AA0"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lastRenderedPageBreak/>
        <w:t>如果这不是一种选择，现金应被收集在放置在一个地方的容器中，由一个人处理，而不是传递。应保持定期清洁和卫生，并在接受捐赠时戴上手套处理现金交接。</w:t>
      </w:r>
    </w:p>
    <w:p w14:paraId="025FFE5E" w14:textId="6897B614" w:rsidR="008D4D76" w:rsidRPr="00D823E5" w:rsidRDefault="00A36390" w:rsidP="21E391E5">
      <w:pPr>
        <w:shd w:val="clear" w:color="auto" w:fill="FFFFFF" w:themeFill="background1"/>
        <w:spacing w:before="300" w:after="75" w:line="240" w:lineRule="auto"/>
        <w:rPr>
          <w:rFonts w:ascii="SimSun" w:eastAsia="SimSun" w:hAnsi="SimSun" w:cs="SimSun"/>
          <w:color w:val="0B0C0C"/>
          <w:sz w:val="24"/>
          <w:szCs w:val="24"/>
        </w:rPr>
      </w:pPr>
      <w:r>
        <w:rPr>
          <w:rFonts w:ascii="SimSun" w:eastAsia="SimSun" w:hAnsi="SimSun" w:cs="SimSun"/>
          <w:b/>
          <w:bCs/>
          <w:color w:val="0B0C0C"/>
          <w:sz w:val="24"/>
          <w:szCs w:val="24"/>
          <w:lang w:eastAsia="zh-CN"/>
        </w:rPr>
        <w:t>年轻人和儿童前往礼拜场所</w:t>
      </w:r>
    </w:p>
    <w:p w14:paraId="3197B249" w14:textId="29B0D029" w:rsidR="005740A7" w:rsidRPr="00AA7CAF" w:rsidRDefault="008D4D7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幼儿应由家长或监护人监督。他们应用自来水和肥皂彻底洗手20秒，彻底干燥，或使用洗手液，确保双手的所有部位都被覆盖。礼拜场所可以帮助提醒儿童和青少年及其父母和监护人，在COVID-19疫情期间，他们应该采取重要行动，帮助防止病毒的传播。可以在</w:t>
      </w:r>
      <w:r w:rsidRPr="00AA7CAF">
        <w:rPr>
          <w:color w:val="000000" w:themeColor="text1"/>
          <w:lang w:eastAsia="zh-CN"/>
        </w:rPr>
        <w:fldChar w:fldCharType="begin"/>
      </w:r>
      <w:r w:rsidRPr="00AA7CAF">
        <w:rPr>
          <w:color w:val="000000" w:themeColor="text1"/>
          <w:lang w:eastAsia="zh-CN"/>
        </w:rPr>
        <w:instrText xml:space="preserve"> HYPERLINK "https://campaignresources.phe.gov.uk/schools" </w:instrText>
      </w:r>
      <w:r w:rsidRPr="00AA7CAF">
        <w:rPr>
          <w:color w:val="000000" w:themeColor="text1"/>
          <w:lang w:eastAsia="zh-CN"/>
        </w:rPr>
        <w:fldChar w:fldCharType="separate"/>
      </w:r>
      <w:proofErr w:type="spellStart"/>
      <w:r w:rsidRPr="00AA7CAF">
        <w:rPr>
          <w:color w:val="000000" w:themeColor="text1"/>
          <w:lang w:eastAsia="zh-CN"/>
        </w:rPr>
        <w:t>eBug</w:t>
      </w:r>
      <w:proofErr w:type="spellEnd"/>
      <w:r w:rsidRPr="00AA7CAF">
        <w:rPr>
          <w:color w:val="000000" w:themeColor="text1"/>
          <w:lang w:eastAsia="zh-CN"/>
        </w:rPr>
        <w:t>网站</w:t>
      </w:r>
      <w:r w:rsidRPr="00AA7CAF">
        <w:rPr>
          <w:color w:val="000000" w:themeColor="text1"/>
          <w:lang w:eastAsia="zh-CN"/>
        </w:rPr>
        <w:fldChar w:fldCharType="end"/>
      </w:r>
      <w:r w:rsidRPr="00AA7CAF">
        <w:rPr>
          <w:color w:val="000000" w:themeColor="text1"/>
          <w:lang w:eastAsia="zh-CN"/>
        </w:rPr>
        <w:t>上找到有关一般手部卫生的海报。</w:t>
      </w:r>
    </w:p>
    <w:p w14:paraId="3530F279" w14:textId="269A7DBD" w:rsidR="262E520E" w:rsidRPr="00AA7CAF" w:rsidRDefault="262E520E"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已公布有关课外设置的具体</w:t>
      </w:r>
      <w:hyperlink r:id="rId32">
        <w:r w:rsidRPr="00AA7CAF">
          <w:rPr>
            <w:color w:val="000000" w:themeColor="text1"/>
          </w:rPr>
          <w:t>指南</w:t>
        </w:r>
      </w:hyperlink>
      <w:r w:rsidRPr="00AA7CAF">
        <w:rPr>
          <w:color w:val="000000" w:themeColor="text1"/>
          <w:lang w:eastAsia="zh-CN"/>
        </w:rPr>
        <w:t>，在正常课外（如晚上、周末、学校假期）提供学费、培训、指导或活动时，应遵循这些规定。</w:t>
      </w:r>
    </w:p>
    <w:p w14:paraId="101FB336" w14:textId="542DF35A" w:rsidR="6A5D83C5" w:rsidRPr="00AA7CAF" w:rsidRDefault="6A5D83C5"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有关正规的托儿和教育环境，请参阅相关的</w:t>
      </w:r>
      <w:hyperlink r:id="rId33">
        <w:r w:rsidRPr="00AA7CAF">
          <w:rPr>
            <w:color w:val="000000" w:themeColor="text1"/>
          </w:rPr>
          <w:t>指南</w:t>
        </w:r>
      </w:hyperlink>
      <w:r w:rsidRPr="00AA7CAF">
        <w:rPr>
          <w:color w:val="000000" w:themeColor="text1"/>
          <w:lang w:eastAsia="zh-CN"/>
        </w:rPr>
        <w:t>。</w:t>
      </w:r>
    </w:p>
    <w:p w14:paraId="6C9EDF59" w14:textId="7F2E7A6D" w:rsidR="00AD3E7B" w:rsidRPr="00AA7CAF" w:rsidRDefault="00C01FE5"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任何儿童共用设施，如游戏角、软家具、软玩具和难以清洁的玩具，应被拆除和/或不使用。</w:t>
      </w:r>
    </w:p>
    <w:p w14:paraId="737AB389" w14:textId="25EB5916" w:rsidR="00C01FE5" w:rsidRPr="005740A7" w:rsidRDefault="00AD3E7B" w:rsidP="00AA7CAF">
      <w:pPr>
        <w:pStyle w:val="NormalWeb"/>
        <w:numPr>
          <w:ilvl w:val="0"/>
          <w:numId w:val="40"/>
        </w:numPr>
        <w:tabs>
          <w:tab w:val="clear" w:pos="720"/>
        </w:tabs>
        <w:spacing w:before="0" w:beforeAutospacing="0" w:after="0" w:afterAutospacing="0"/>
        <w:ind w:left="426"/>
        <w:textAlignment w:val="baseline"/>
        <w:rPr>
          <w:color w:val="0B0C0C"/>
        </w:rPr>
      </w:pPr>
      <w:r w:rsidRPr="00AA7CAF">
        <w:rPr>
          <w:color w:val="000000" w:themeColor="text1"/>
          <w:lang w:eastAsia="zh-CN"/>
        </w:rPr>
        <w:t>室外游乐场被允许开放，前提是场地管理人员风险评估这样做是安全的，请参阅</w:t>
      </w:r>
      <w:hyperlink r:id="rId34">
        <w:r w:rsidRPr="00AA7CAF">
          <w:rPr>
            <w:color w:val="000000" w:themeColor="text1"/>
          </w:rPr>
          <w:t>此处</w:t>
        </w:r>
      </w:hyperlink>
      <w:r w:rsidRPr="00AA7CAF">
        <w:rPr>
          <w:color w:val="000000" w:themeColor="text1"/>
          <w:lang w:eastAsia="zh-CN"/>
        </w:rPr>
        <w:t>的指南。应特别注意清洁儿童和处于儿童身高的儿童经常接触的表面。</w:t>
      </w:r>
      <w:r>
        <w:rPr>
          <w:color w:val="0B0C0C"/>
          <w:lang w:eastAsia="zh-CN"/>
        </w:rPr>
        <w:t> </w:t>
      </w:r>
    </w:p>
    <w:p w14:paraId="549DEB2A" w14:textId="1B3B767F" w:rsidR="00791029" w:rsidRPr="00791029" w:rsidRDefault="00791029" w:rsidP="3747DFAC">
      <w:pPr>
        <w:shd w:val="clear" w:color="auto" w:fill="FFFFFF" w:themeFill="background1"/>
        <w:spacing w:after="0" w:line="240" w:lineRule="auto"/>
        <w:rPr>
          <w:rFonts w:ascii="SimSun" w:eastAsia="SimSun" w:hAnsi="SimSun" w:cs="SimSun"/>
          <w:color w:val="0B0C0C"/>
          <w:sz w:val="24"/>
          <w:szCs w:val="24"/>
        </w:rPr>
      </w:pPr>
    </w:p>
    <w:p w14:paraId="76AF47FD" w14:textId="25F60AB3" w:rsidR="4951A3E5" w:rsidRDefault="4951A3E5" w:rsidP="4951A3E5">
      <w:pPr>
        <w:shd w:val="clear" w:color="auto" w:fill="FFFFFF" w:themeFill="background1"/>
        <w:spacing w:after="0" w:line="240" w:lineRule="auto"/>
        <w:outlineLvl w:val="1"/>
        <w:rPr>
          <w:rFonts w:ascii="SimSun" w:eastAsia="SimSun" w:hAnsi="SimSun" w:cs="SimSun"/>
          <w:b/>
          <w:bCs/>
          <w:color w:val="0B0C0C"/>
          <w:sz w:val="24"/>
          <w:szCs w:val="24"/>
        </w:rPr>
      </w:pPr>
    </w:p>
    <w:p w14:paraId="5B4DF583" w14:textId="396ABE89" w:rsidR="00940FC5" w:rsidRDefault="00940FC5" w:rsidP="007670DD">
      <w:pPr>
        <w:shd w:val="clear" w:color="auto" w:fill="FFFFFF" w:themeFill="background1"/>
        <w:spacing w:after="0" w:line="240" w:lineRule="auto"/>
        <w:rPr>
          <w:rFonts w:ascii="SimSun" w:eastAsia="SimSun" w:hAnsi="SimSun" w:cs="SimSun"/>
          <w:b/>
          <w:bCs/>
          <w:color w:val="0B0C0C"/>
          <w:sz w:val="24"/>
          <w:szCs w:val="24"/>
        </w:rPr>
      </w:pPr>
    </w:p>
    <w:p w14:paraId="166420EC" w14:textId="684B9646" w:rsidR="00F26549" w:rsidRPr="007C5667" w:rsidRDefault="00940FC5" w:rsidP="00940FC5">
      <w:pPr>
        <w:shd w:val="clear" w:color="auto" w:fill="FFFFFF" w:themeFill="background1"/>
        <w:spacing w:after="0" w:line="240" w:lineRule="auto"/>
        <w:ind w:firstLine="720"/>
        <w:rPr>
          <w:rFonts w:ascii="SimSun" w:eastAsia="SimSun" w:hAnsi="SimSun" w:cs="SimSun"/>
          <w:color w:val="0B0C0C"/>
          <w:sz w:val="28"/>
          <w:szCs w:val="28"/>
        </w:rPr>
      </w:pPr>
      <w:r>
        <w:rPr>
          <w:rFonts w:ascii="SimSun" w:eastAsia="SimSun" w:hAnsi="SimSun" w:cs="SimSun"/>
          <w:b/>
          <w:bCs/>
          <w:color w:val="0B0C0C"/>
          <w:sz w:val="28"/>
          <w:szCs w:val="28"/>
          <w:lang w:eastAsia="zh-CN"/>
        </w:rPr>
        <w:t>5.减少感染传播的一般行动</w:t>
      </w:r>
    </w:p>
    <w:p w14:paraId="1B52147E" w14:textId="5F737A0C" w:rsidR="4BC54CB1" w:rsidRDefault="4BC54CB1" w:rsidP="4BC54CB1">
      <w:pPr>
        <w:shd w:val="clear" w:color="auto" w:fill="FFFFFF" w:themeFill="background1"/>
        <w:spacing w:after="0" w:line="240" w:lineRule="auto"/>
        <w:ind w:firstLine="720"/>
        <w:rPr>
          <w:rFonts w:ascii="SimSun" w:eastAsia="SimSun" w:hAnsi="SimSun" w:cs="SimSun"/>
          <w:b/>
          <w:bCs/>
          <w:color w:val="0B0C0C"/>
          <w:sz w:val="24"/>
          <w:szCs w:val="24"/>
        </w:rPr>
      </w:pPr>
    </w:p>
    <w:p w14:paraId="2B2885E6" w14:textId="7B302A2E" w:rsidR="1897420E" w:rsidRPr="007670DD" w:rsidRDefault="1897420E" w:rsidP="00BD5052">
      <w:pPr>
        <w:spacing w:after="0" w:line="240" w:lineRule="auto"/>
        <w:rPr>
          <w:rFonts w:ascii="SimSun" w:eastAsia="SimSun" w:hAnsi="SimSun" w:cs="SimSun"/>
          <w:sz w:val="24"/>
          <w:szCs w:val="24"/>
        </w:rPr>
      </w:pPr>
      <w:r>
        <w:rPr>
          <w:rFonts w:ascii="SimSun" w:eastAsia="SimSun" w:hAnsi="SimSun" w:cs="SimSun"/>
          <w:sz w:val="24"/>
          <w:szCs w:val="24"/>
          <w:lang w:eastAsia="zh-CN"/>
        </w:rPr>
        <w:t>人们应该以安全和负责任的方式采取行动，以减少感染在我们社区的传播。</w:t>
      </w:r>
    </w:p>
    <w:p w14:paraId="0D702426" w14:textId="77777777" w:rsidR="00D53B4A" w:rsidRDefault="00D53B4A" w:rsidP="00D53B4A">
      <w:pPr>
        <w:spacing w:after="0" w:line="240" w:lineRule="auto"/>
        <w:rPr>
          <w:rFonts w:ascii="SimSun" w:eastAsia="SimSun" w:hAnsi="SimSun" w:cs="SimSun"/>
          <w:b/>
          <w:bCs/>
          <w:color w:val="0B0C0C"/>
          <w:sz w:val="24"/>
          <w:szCs w:val="24"/>
        </w:rPr>
      </w:pPr>
    </w:p>
    <w:p w14:paraId="44207AED" w14:textId="77777777" w:rsidR="00C70D26" w:rsidRPr="00AA4F34" w:rsidRDefault="00C70D26" w:rsidP="00C70D26">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b/>
          <w:bCs/>
          <w:color w:val="0B0C0C"/>
          <w:sz w:val="24"/>
          <w:szCs w:val="24"/>
          <w:lang w:eastAsia="zh-CN"/>
        </w:rPr>
        <w:t>检测与追踪</w:t>
      </w:r>
    </w:p>
    <w:p w14:paraId="2D18AAD8" w14:textId="77777777" w:rsidR="00C70D26" w:rsidRPr="005A249C" w:rsidRDefault="3514912E" w:rsidP="00C70D26">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CN"/>
        </w:rPr>
        <w:t>政府已启动</w:t>
      </w:r>
      <w:hyperlink r:id="rId35" w:history="1">
        <w:r>
          <w:rPr>
            <w:rFonts w:ascii="SimSun" w:eastAsia="SimSun" w:hAnsi="SimSun" w:cs="SimSun"/>
            <w:color w:val="4C2C92"/>
            <w:sz w:val="24"/>
            <w:szCs w:val="24"/>
            <w:u w:val="single"/>
            <w:bdr w:val="none" w:sz="0" w:space="0" w:color="auto" w:frame="1"/>
            <w:lang w:eastAsia="zh-CN"/>
          </w:rPr>
          <w:t>NHS检测与追踪服务（NHS Test and Trace service）</w:t>
        </w:r>
      </w:hyperlink>
      <w:r>
        <w:rPr>
          <w:rFonts w:ascii="SimSun" w:eastAsia="SimSun" w:hAnsi="SimSun" w:cs="SimSun"/>
          <w:color w:val="0B0C0C"/>
          <w:sz w:val="24"/>
          <w:szCs w:val="24"/>
          <w:lang w:eastAsia="zh-CN"/>
        </w:rPr>
        <w:t>来管理病毒重新出现的风险。这项服务：</w:t>
      </w:r>
    </w:p>
    <w:p w14:paraId="265EE4A8" w14:textId="77777777" w:rsidR="00C70D26" w:rsidRPr="00AA7CAF" w:rsidRDefault="00C70D2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为任何有COVID-19症状的人提供检测，以查看他们是否感染了病毒；</w:t>
      </w:r>
    </w:p>
    <w:p w14:paraId="2176BFC0" w14:textId="77777777" w:rsidR="00C70D26" w:rsidRPr="00AA7CAF" w:rsidRDefault="00C70D2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与检测结果呈阳性的任何一名人士保持联系，帮助他们分享任何有关最近曾有过的近距离接触的信息；以及</w:t>
      </w:r>
    </w:p>
    <w:p w14:paraId="63A6DD7F" w14:textId="77777777" w:rsidR="00C70D26" w:rsidRPr="00AA7CAF" w:rsidRDefault="3514912E"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在必要时提醒这些受追踪人士，并通知他们需要进行自我隔离，帮助阻止病毒传播。</w:t>
      </w:r>
    </w:p>
    <w:p w14:paraId="138C4C8C" w14:textId="77777777" w:rsidR="00C70D26" w:rsidRPr="009961A0" w:rsidRDefault="00C70D26" w:rsidP="00C70D26">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CN"/>
        </w:rPr>
        <w:t>可在线找到更多信息，包括可能或已确诊的 COVID-19 感染者不住在一起的接触者，以及</w:t>
      </w:r>
      <w:hyperlink r:id="rId36" w:anchor="about-the-nhs-test-and-trace-service" w:history="1">
        <w:r>
          <w:rPr>
            <w:rFonts w:ascii="SimSun" w:eastAsia="SimSun" w:hAnsi="SimSun" w:cs="SimSun"/>
            <w:color w:val="4C2C92"/>
            <w:sz w:val="24"/>
            <w:szCs w:val="24"/>
            <w:u w:val="single"/>
            <w:bdr w:val="none" w:sz="0" w:space="0" w:color="auto" w:frame="1"/>
            <w:lang w:eastAsia="zh-CN"/>
          </w:rPr>
          <w:t>工作地点</w:t>
        </w:r>
      </w:hyperlink>
      <w:r>
        <w:rPr>
          <w:rFonts w:ascii="SimSun" w:eastAsia="SimSun" w:hAnsi="SimSun" w:cs="SimSun"/>
          <w:color w:val="0B0C0C"/>
          <w:sz w:val="24"/>
          <w:szCs w:val="24"/>
          <w:lang w:eastAsia="zh-CN"/>
        </w:rPr>
        <w:t>的信息。</w:t>
      </w:r>
    </w:p>
    <w:p w14:paraId="0861508F" w14:textId="77777777" w:rsidR="00C70D26" w:rsidRDefault="00C70D26" w:rsidP="00C70D26">
      <w:pPr>
        <w:shd w:val="clear" w:color="auto" w:fill="FFFFFF" w:themeFill="background1"/>
        <w:spacing w:after="0" w:line="240" w:lineRule="auto"/>
        <w:rPr>
          <w:rFonts w:ascii="SimSun" w:eastAsia="SimSun" w:hAnsi="SimSun" w:cs="SimSun"/>
          <w:color w:val="0B0C0C"/>
          <w:sz w:val="24"/>
          <w:szCs w:val="24"/>
        </w:rPr>
      </w:pPr>
    </w:p>
    <w:p w14:paraId="09BDCF18" w14:textId="0DF106E5" w:rsidR="00ED5EBA" w:rsidRDefault="00C70D26" w:rsidP="003F4186">
      <w:pPr>
        <w:rPr>
          <w:rFonts w:ascii="SimSun" w:eastAsia="SimSun" w:hAnsi="SimSun" w:cs="SimSun"/>
          <w:sz w:val="24"/>
          <w:szCs w:val="24"/>
        </w:rPr>
      </w:pPr>
      <w:r>
        <w:rPr>
          <w:rFonts w:ascii="SimSun" w:eastAsia="SimSun" w:hAnsi="SimSun" w:cs="SimSun"/>
          <w:sz w:val="24"/>
          <w:szCs w:val="24"/>
          <w:lang w:eastAsia="zh-CN"/>
        </w:rPr>
        <w:t>您同时应该根据其它政府对于其它场所（包括零售和酒店业）的指南协助此服务，以对您的礼拜场所可管理的方式，做出21天对于访问者的准确临时记录，而且如果需要追踪接触者并调查当地疫情。则协助 NHS 检测和追踪。可</w:t>
      </w:r>
      <w:hyperlink r:id="rId37" w:history="1">
        <w:r>
          <w:rPr>
            <w:rStyle w:val="Hyperlink"/>
            <w:rFonts w:ascii="SimSun" w:eastAsia="SimSun" w:hAnsi="SimSun" w:cs="SimSun"/>
            <w:sz w:val="24"/>
            <w:szCs w:val="24"/>
            <w:lang w:eastAsia="zh-CN"/>
          </w:rPr>
          <w:t>在此</w:t>
        </w:r>
      </w:hyperlink>
      <w:r>
        <w:rPr>
          <w:rFonts w:ascii="SimSun" w:eastAsia="SimSun" w:hAnsi="SimSun" w:cs="SimSun"/>
          <w:sz w:val="24"/>
          <w:szCs w:val="24"/>
          <w:lang w:eastAsia="zh-CN"/>
        </w:rPr>
        <w:t>找到有关做出员工、客户和访问者记录以支持 NHS 检测和追踪的进一步指南。 </w:t>
      </w:r>
    </w:p>
    <w:p w14:paraId="5DDEDD27" w14:textId="66EEE8B8" w:rsidR="00ED5EBA" w:rsidRDefault="00ED5EBA" w:rsidP="692C79CB">
      <w:pPr>
        <w:spacing w:after="0" w:line="240" w:lineRule="auto"/>
        <w:rPr>
          <w:rFonts w:ascii="SimSun" w:eastAsia="SimSun" w:hAnsi="SimSun" w:cs="SimSun"/>
          <w:i/>
          <w:iCs/>
          <w:sz w:val="20"/>
          <w:szCs w:val="20"/>
        </w:rPr>
      </w:pPr>
    </w:p>
    <w:p w14:paraId="6EDCECC9" w14:textId="1B02FFA4" w:rsidR="00C70D26" w:rsidRDefault="1FCFA5D3" w:rsidP="692C79CB">
      <w:pPr>
        <w:spacing w:after="0" w:line="240" w:lineRule="auto"/>
        <w:rPr>
          <w:rFonts w:ascii="SimSun" w:eastAsia="SimSun" w:hAnsi="SimSun" w:cs="SimSun"/>
          <w:sz w:val="24"/>
          <w:szCs w:val="24"/>
        </w:rPr>
      </w:pPr>
      <w:r>
        <w:rPr>
          <w:rFonts w:ascii="SimSun" w:eastAsia="SimSun" w:hAnsi="SimSun" w:cs="SimSun"/>
          <w:color w:val="000000" w:themeColor="text1"/>
          <w:sz w:val="24"/>
          <w:szCs w:val="24"/>
          <w:lang w:eastAsia="zh-CN"/>
        </w:rPr>
        <w:t>在收集参加礼拜场所的人的姓名和联系方式时，您应该征得他们的同意。这是因为在这些情况下收集的数据具有潜在的敏感性，受法律保护。信息专员办公室提供了关于</w:t>
      </w:r>
      <w:hyperlink r:id="rId38" w:history="1">
        <w:r>
          <w:rPr>
            <w:rStyle w:val="Hyperlink"/>
            <w:rFonts w:ascii="SimSun" w:eastAsia="SimSun" w:hAnsi="SimSun" w:cs="SimSun"/>
            <w:sz w:val="24"/>
            <w:szCs w:val="24"/>
            <w:lang w:eastAsia="zh-CN"/>
          </w:rPr>
          <w:t>收集检测和追踪访问者详细信息</w:t>
        </w:r>
      </w:hyperlink>
      <w:r>
        <w:rPr>
          <w:rFonts w:ascii="SimSun" w:eastAsia="SimSun" w:hAnsi="SimSun" w:cs="SimSun"/>
          <w:color w:val="000000" w:themeColor="text1"/>
          <w:sz w:val="24"/>
          <w:szCs w:val="24"/>
          <w:lang w:eastAsia="zh-CN"/>
        </w:rPr>
        <w:t>的指南，其中包括有关同意的问题。您应该申明，提</w:t>
      </w:r>
      <w:r>
        <w:rPr>
          <w:rFonts w:ascii="SimSun" w:eastAsia="SimSun" w:hAnsi="SimSun" w:cs="SimSun"/>
          <w:color w:val="000000" w:themeColor="text1"/>
          <w:sz w:val="24"/>
          <w:szCs w:val="24"/>
          <w:lang w:eastAsia="zh-CN"/>
        </w:rPr>
        <w:lastRenderedPageBreak/>
        <w:t>供联系方式是可选的，不是参加您礼拜场所的条件。我们创建了一个模板表格，用于在礼拜场所收集同意书，见附件B</w:t>
      </w:r>
      <w:r>
        <w:rPr>
          <w:rStyle w:val="Hyperlink"/>
          <w:rFonts w:ascii="SimSun" w:eastAsia="SimSun" w:hAnsi="SimSun" w:cs="SimSun"/>
          <w:color w:val="000000" w:themeColor="text1"/>
          <w:sz w:val="24"/>
          <w:szCs w:val="24"/>
          <w:u w:val="none"/>
          <w:lang w:eastAsia="zh-CN"/>
        </w:rPr>
        <w:t>。</w:t>
      </w:r>
      <w:r>
        <w:rPr>
          <w:rStyle w:val="Hyperlink"/>
          <w:rFonts w:ascii="SimSun" w:eastAsia="SimSun" w:hAnsi="SimSun" w:cs="SimSun"/>
          <w:color w:val="000000" w:themeColor="text1"/>
          <w:sz w:val="24"/>
          <w:szCs w:val="24"/>
          <w:lang w:eastAsia="zh-CN"/>
        </w:rPr>
        <w:t xml:space="preserve"> </w:t>
      </w:r>
    </w:p>
    <w:p w14:paraId="185C2C2F" w14:textId="690E90FB" w:rsidR="00C70D26" w:rsidRDefault="00C70D26" w:rsidP="00C70D26">
      <w:pPr>
        <w:spacing w:after="0" w:line="240" w:lineRule="auto"/>
        <w:rPr>
          <w:rFonts w:ascii="SimSun" w:eastAsia="SimSun" w:hAnsi="SimSun" w:cs="SimSun"/>
        </w:rPr>
      </w:pPr>
    </w:p>
    <w:p w14:paraId="2E9CD5ED" w14:textId="582E90A6" w:rsidR="00D53B4A" w:rsidRPr="00940FC5" w:rsidRDefault="00D53B4A" w:rsidP="00D53B4A">
      <w:pPr>
        <w:spacing w:after="0" w:line="240" w:lineRule="auto"/>
        <w:rPr>
          <w:rFonts w:ascii="SimSun" w:eastAsia="SimSun" w:hAnsi="SimSun" w:cs="SimSun"/>
          <w:sz w:val="24"/>
          <w:szCs w:val="24"/>
        </w:rPr>
      </w:pPr>
      <w:r>
        <w:rPr>
          <w:rFonts w:ascii="SimSun" w:eastAsia="SimSun" w:hAnsi="SimSun" w:cs="SimSun"/>
          <w:b/>
          <w:bCs/>
          <w:color w:val="0B0C0C"/>
          <w:sz w:val="24"/>
          <w:szCs w:val="24"/>
          <w:lang w:eastAsia="zh-CN"/>
        </w:rPr>
        <w:t>容纳人数的限制</w:t>
      </w:r>
    </w:p>
    <w:p w14:paraId="51C7BA97" w14:textId="596858C0" w:rsidR="00D53B4A" w:rsidRPr="00787548" w:rsidRDefault="00E5379B" w:rsidP="029ED480">
      <w:pPr>
        <w:rPr>
          <w:rFonts w:ascii="SimSun" w:eastAsia="SimSun" w:hAnsi="SimSun" w:cs="SimSun"/>
          <w:sz w:val="24"/>
          <w:szCs w:val="24"/>
        </w:rPr>
      </w:pPr>
      <w:r>
        <w:rPr>
          <w:rFonts w:ascii="SimSun" w:eastAsia="SimSun" w:hAnsi="SimSun"/>
          <w:color w:val="0B0C0C"/>
          <w:sz w:val="24"/>
          <w:szCs w:val="24"/>
          <w:lang w:eastAsia="zh-CN"/>
        </w:rPr>
        <w:t>共同礼拜的人数限额应在评估风险后根据礼拜场所的容纳能力在当地确定。任何时间允许进入礼拜场所的人数应被限制，以便家庭之间能够保持至少2米的安全距离或（2米不可行时）1米的安全距离同时采取</w:t>
      </w:r>
      <w:r>
        <w:rPr>
          <w:rFonts w:ascii="SimSun" w:eastAsia="SimSun" w:hAnsi="SimSun"/>
          <w:color w:val="000000" w:themeColor="text1"/>
          <w:lang w:eastAsia="zh-CN"/>
        </w:rPr>
        <w:t>行动</w:t>
      </w:r>
      <w:r>
        <w:rPr>
          <w:rFonts w:ascii="SimSun" w:eastAsia="SimSun" w:hAnsi="SimSun"/>
          <w:lang w:eastAsia="zh-CN"/>
        </w:rPr>
        <w:t>减少传播风险</w:t>
      </w:r>
      <w:r>
        <w:rPr>
          <w:rFonts w:ascii="SimSun" w:eastAsia="SimSun" w:hAnsi="SimSun"/>
          <w:color w:val="0B0C0C"/>
          <w:sz w:val="24"/>
          <w:szCs w:val="24"/>
          <w:lang w:eastAsia="zh-CN"/>
        </w:rPr>
        <w:t xml:space="preserve">。 </w:t>
      </w:r>
    </w:p>
    <w:p w14:paraId="3DD3E241" w14:textId="77777777" w:rsidR="00BF3152" w:rsidRPr="00AA7CAF" w:rsidRDefault="00C70D2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场地的规模和环境（包括通风）以及对促进社交疏离的要求将决定可容纳的最大人数；因此，以参加如婚礼等生命周期事件的最多人数会低于30。 </w:t>
      </w:r>
    </w:p>
    <w:p w14:paraId="15955B0B" w14:textId="4CD07175" w:rsidR="006557E7" w:rsidRPr="00AA7CAF" w:rsidRDefault="00BF3152"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安全人数由场地管理人员决定。 </w:t>
      </w:r>
    </w:p>
    <w:p w14:paraId="3B2BDE6D" w14:textId="282348F2" w:rsidR="009B4C95" w:rsidRPr="00AA7CAF" w:rsidRDefault="00C70D2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在确定可以合理遵循社交疏离人数时，应考虑总建筑面积以及可能的夹点和繁忙区域（如入口、出口），并尽可能引入替代或单行通道。</w:t>
      </w:r>
    </w:p>
    <w:p w14:paraId="06C074EE" w14:textId="6C7E0FAA" w:rsidR="00D53B4A" w:rsidRPr="009B4C95" w:rsidRDefault="00D53B4A" w:rsidP="009B4C95">
      <w:pPr>
        <w:shd w:val="clear" w:color="auto" w:fill="FFFFFF" w:themeFill="background1"/>
        <w:spacing w:before="300" w:after="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CN"/>
        </w:rPr>
        <w:t>何谓社交疏离？</w:t>
      </w:r>
    </w:p>
    <w:p w14:paraId="1A8EA2FE" w14:textId="77777777" w:rsidR="00D53B4A" w:rsidRPr="005A249C" w:rsidRDefault="00D53B4A" w:rsidP="00D53B4A">
      <w:pPr>
        <w:shd w:val="clear" w:color="auto" w:fill="FFFFFF" w:themeFill="background1"/>
        <w:spacing w:before="300" w:after="0" w:line="240" w:lineRule="auto"/>
        <w:rPr>
          <w:rFonts w:ascii="SimSun" w:eastAsia="SimSun" w:hAnsi="SimSun" w:cs="SimSun"/>
          <w:color w:val="0B0C0C"/>
          <w:sz w:val="24"/>
          <w:szCs w:val="24"/>
        </w:rPr>
      </w:pPr>
      <w:r>
        <w:rPr>
          <w:rFonts w:ascii="SimSun" w:eastAsia="SimSun" w:hAnsi="SimSun" w:cs="SimSun"/>
          <w:color w:val="0B0C0C"/>
          <w:sz w:val="24"/>
          <w:szCs w:val="24"/>
          <w:lang w:eastAsia="zh-CN"/>
        </w:rPr>
        <w:t>所有礼拜场所管理人员和所有前往礼拜场所的人均应该遵守有关社交疏离指南，包括：</w:t>
      </w:r>
    </w:p>
    <w:p w14:paraId="5C4B67AA" w14:textId="362B045A" w:rsidR="003B6F6F" w:rsidRPr="00AA7CAF" w:rsidRDefault="00D53B4A"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在可能的情况下，坚持家庭之间保持至少2米的社交疏离，或（2米不可行时）1米的社交疏离同时采取</w:t>
      </w:r>
      <w:r>
        <w:rPr>
          <w:color w:val="000000" w:themeColor="text1"/>
          <w:lang w:eastAsia="zh-CN"/>
        </w:rPr>
        <w:t>行动</w:t>
      </w:r>
      <w:r w:rsidRPr="00AA7CAF">
        <w:rPr>
          <w:color w:val="000000" w:themeColor="text1"/>
          <w:lang w:eastAsia="zh-CN"/>
        </w:rPr>
        <w:t>减少传播风险。对于常用的地方，使用地板胶带或油漆标记区域，以帮助人们保持社交距离。</w:t>
      </w:r>
    </w:p>
    <w:p w14:paraId="0852728E" w14:textId="28CF8659" w:rsidR="003B6F6F" w:rsidRPr="00AA7CAF" w:rsidRDefault="13715374"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您应该考虑并设置风险评估中为降低传播风险而将采取的额外</w:t>
      </w:r>
      <w:r>
        <w:rPr>
          <w:color w:val="000000" w:themeColor="text1"/>
          <w:lang w:eastAsia="zh-CN"/>
        </w:rPr>
        <w:t>行动</w:t>
      </w:r>
      <w:r w:rsidRPr="00AA7CAF">
        <w:rPr>
          <w:color w:val="000000" w:themeColor="text1"/>
          <w:lang w:eastAsia="zh-CN"/>
        </w:rPr>
        <w:t>。 例如，这些可能包括通过改变布局、减少封闭空间中的人数、改善通风、使用保护屏和面部遮挡物以及关闭非必要的社交空间来避免任何面对面的座位，如本指南中所述。</w:t>
      </w:r>
    </w:p>
    <w:p w14:paraId="1DE73ED8" w14:textId="5DD1419A" w:rsidR="339496E4" w:rsidRDefault="13715374" w:rsidP="339496E4">
      <w:pPr>
        <w:rPr>
          <w:rFonts w:ascii="SimSun" w:eastAsia="SimSun" w:hAnsi="SimSun" w:cs="SimSun"/>
          <w:color w:val="0B0C0C"/>
          <w:sz w:val="24"/>
          <w:szCs w:val="24"/>
        </w:rPr>
      </w:pPr>
      <w:r>
        <w:rPr>
          <w:rFonts w:ascii="SimSun" w:eastAsia="SimSun" w:hAnsi="SimSun" w:cs="SimSun"/>
          <w:color w:val="0B0C0C"/>
          <w:sz w:val="24"/>
          <w:szCs w:val="24"/>
          <w:lang w:eastAsia="zh-CN"/>
        </w:rPr>
        <w:t>队列管理非常重要，因此可以以社交疏离的方式仔细控制进入和离开场所的群体流动，从而降低拥堵或接触的风险。应该考虑如何管理在礼拜场所外等候的人群，包括引入社交疏离排队系统。</w:t>
      </w:r>
    </w:p>
    <w:p w14:paraId="05285D72" w14:textId="6A41A346" w:rsidR="00BF3152" w:rsidRPr="001A24E1" w:rsidRDefault="00BF3152" w:rsidP="00BF3152">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CN"/>
        </w:rPr>
        <w:t>所有宗教活动都应做到不同家庭的个人之间能够保持社交疏离。这是为了降低传播风险。只有在绝对必要进行的信仰活动中（例如与信仰领袖接触），才应该有一个更近的距离。</w:t>
      </w:r>
      <w:r>
        <w:rPr>
          <w:rFonts w:ascii="SimSun" w:eastAsia="SimSun" w:hAnsi="SimSun" w:cs="SimSun"/>
          <w:sz w:val="24"/>
          <w:szCs w:val="24"/>
          <w:lang w:eastAsia="zh-CN"/>
        </w:rPr>
        <w:t xml:space="preserve">在接触中花费的时间应被保持在绝对最低限。 </w:t>
      </w:r>
    </w:p>
    <w:p w14:paraId="14A7EACE" w14:textId="6C191F2E" w:rsidR="00D53B4A" w:rsidRPr="005A249C" w:rsidRDefault="00D53B4A" w:rsidP="029ED480">
      <w:pPr>
        <w:shd w:val="clear" w:color="auto" w:fill="FFFFFF" w:themeFill="background1"/>
        <w:spacing w:before="300" w:after="0" w:line="240" w:lineRule="auto"/>
        <w:rPr>
          <w:rFonts w:ascii="SimSun" w:eastAsia="SimSun" w:hAnsi="SimSun" w:cs="SimSun"/>
          <w:color w:val="0B0C0C"/>
          <w:sz w:val="24"/>
          <w:szCs w:val="24"/>
        </w:rPr>
      </w:pPr>
      <w:r>
        <w:rPr>
          <w:rFonts w:ascii="SimSun" w:eastAsia="SimSun" w:hAnsi="SimSun"/>
          <w:color w:val="0B0C0C"/>
          <w:sz w:val="24"/>
          <w:szCs w:val="24"/>
          <w:lang w:eastAsia="zh-CN"/>
        </w:rPr>
        <w:t>为减少传播风险而采取的其它以支持社交疏离的</w:t>
      </w:r>
      <w:r>
        <w:rPr>
          <w:rFonts w:ascii="SimSun" w:eastAsia="SimSun" w:hAnsi="SimSun"/>
          <w:color w:val="000000" w:themeColor="text1"/>
          <w:lang w:eastAsia="zh-CN"/>
        </w:rPr>
        <w:t>行动</w:t>
      </w:r>
      <w:r>
        <w:rPr>
          <w:rFonts w:ascii="SimSun" w:eastAsia="SimSun" w:hAnsi="SimSun"/>
          <w:lang w:eastAsia="zh-CN"/>
        </w:rPr>
        <w:t>可包括：</w:t>
      </w:r>
    </w:p>
    <w:p w14:paraId="0277986F" w14:textId="6C12A002" w:rsidR="00F04DBE" w:rsidRPr="00AA7CAF" w:rsidRDefault="00AA7CAF"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sdt>
        <w:sdtPr>
          <w:tag w:val="goog_rdk_252"/>
          <w:id w:val="2031985495"/>
        </w:sdtPr>
        <w:sdtEndPr>
          <w:rPr>
            <w:color w:val="000000" w:themeColor="text1"/>
            <w:lang w:eastAsia="zh-CN"/>
          </w:rPr>
        </w:sdtEndPr>
        <w:sdtContent>
          <w:r w:rsidR="009D4B1C" w:rsidRPr="00AA7CAF">
            <w:rPr>
              <w:color w:val="000000" w:themeColor="text1"/>
              <w:lang w:eastAsia="zh-CN"/>
            </w:rPr>
            <w:t>那些领导礼拜的人提醒会众社交疏离和卫生的重要性。</w:t>
          </w:r>
        </w:sdtContent>
      </w:sdt>
    </w:p>
    <w:p w14:paraId="08E79B5C" w14:textId="519276F7" w:rsidR="00D53B4A" w:rsidRPr="00AA7CAF" w:rsidRDefault="00D53B4A"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引入带有适当地板标记或标牌的场内单向出入路径，并限制进入非必要区域。在礼拜结束时，这可能包括礼拜者一次离开一排，以防在入口或出口点拥挤。</w:t>
      </w:r>
    </w:p>
    <w:p w14:paraId="383FC694" w14:textId="10BB916C" w:rsidR="00D53B4A" w:rsidRPr="00AA7CAF" w:rsidRDefault="00D53B4A"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可以打开多个入口点，并提供清晰的路标或协助，以指引礼拜者并避免拥堵。</w:t>
      </w:r>
    </w:p>
    <w:p w14:paraId="01B1F16A" w14:textId="53A07215" w:rsidR="00D53B4A" w:rsidRPr="00AA7CAF" w:rsidRDefault="00D53B4A"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错开的到达和离开时间将减少出入口的流量，并减少对公共交通的任何影响。场地还可以考虑引入预订系统来协助控制人流。您也许需要考虑如何对可能有特定需求或要求的人进行优先安排。</w:t>
      </w:r>
    </w:p>
    <w:p w14:paraId="2287143A" w14:textId="2206256A" w:rsidR="00D53B4A" w:rsidRPr="00AA7CAF" w:rsidRDefault="24E89D8D"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使用隔离屏、障碍或替代房间和空间来分隔礼拜者。 </w:t>
      </w:r>
    </w:p>
    <w:p w14:paraId="729E3006" w14:textId="77777777" w:rsidR="00494520" w:rsidRPr="00AA7CAF" w:rsidRDefault="00D53B4A"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对于出口、入口和排队的任何变动均应考虑合理的调整，从而适应那些需要帮助的人士，例如有身体残疾的礼拜者。</w:t>
      </w:r>
    </w:p>
    <w:p w14:paraId="04CDBDCF" w14:textId="6A4B25DE" w:rsidR="00494520" w:rsidRDefault="00494520" w:rsidP="00AA7CAF">
      <w:pPr>
        <w:pStyle w:val="NormalWeb"/>
        <w:numPr>
          <w:ilvl w:val="0"/>
          <w:numId w:val="40"/>
        </w:numPr>
        <w:tabs>
          <w:tab w:val="clear" w:pos="720"/>
        </w:tabs>
        <w:spacing w:before="0" w:beforeAutospacing="0" w:after="0" w:afterAutospacing="0"/>
        <w:ind w:left="426"/>
        <w:textAlignment w:val="baseline"/>
        <w:rPr>
          <w:color w:val="0B0C0C"/>
        </w:rPr>
      </w:pPr>
      <w:r w:rsidRPr="00AA7CAF">
        <w:rPr>
          <w:color w:val="000000" w:themeColor="text1"/>
          <w:lang w:eastAsia="zh-CN"/>
        </w:rPr>
        <w:t>引入预订系统，以帮助管理人数，特别是对于需求旺盛的服务。</w:t>
      </w:r>
      <w:r>
        <w:rPr>
          <w:color w:val="0B0C0C"/>
          <w:lang w:eastAsia="zh-CN"/>
        </w:rPr>
        <w:t xml:space="preserve"> </w:t>
      </w:r>
    </w:p>
    <w:p w14:paraId="7C1DC496" w14:textId="5A81ED54" w:rsidR="00494520" w:rsidRPr="00AA7CAF" w:rsidRDefault="00494520"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lastRenderedPageBreak/>
        <w:t xml:space="preserve">场地管理人员为特别易受COVID-19感染的人（如70多岁或临床上易受感染的人）设置礼拜场所开放的日子或时间。 </w:t>
      </w:r>
    </w:p>
    <w:p w14:paraId="3B46A4A7" w14:textId="2E57A8EC" w:rsidR="00E76E29" w:rsidRPr="00AA7CAF" w:rsidRDefault="00AA7CAF"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sdt>
        <w:sdtPr>
          <w:rPr>
            <w:color w:val="000000" w:themeColor="text1"/>
            <w:lang w:eastAsia="zh-CN"/>
          </w:rPr>
          <w:tag w:val="goog_rdk_258"/>
          <w:id w:val="80041609"/>
        </w:sdtPr>
        <w:sdtEndPr/>
        <w:sdtContent>
          <w:r w:rsidR="009D4B1C" w:rsidRPr="00AA7CAF">
            <w:rPr>
              <w:color w:val="000000" w:themeColor="text1"/>
              <w:lang w:eastAsia="zh-CN"/>
            </w:rPr>
            <w:t>在礼拜场所的不同空间进行礼拜，以限制任何地点的礼拜人数，同时避免在出入点发生拥挤的风险。</w:t>
          </w:r>
        </w:sdtContent>
      </w:sdt>
    </w:p>
    <w:p w14:paraId="3006E764" w14:textId="6B104882" w:rsidR="00B462E6" w:rsidRPr="00AA7CAF" w:rsidRDefault="00D53B4A"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在无法保持社交疏离的地方，需格外注意清洁和卫生，减少传播的风险。</w:t>
      </w:r>
      <w:r>
        <w:rPr>
          <w:color w:val="000000" w:themeColor="text1"/>
          <w:lang w:eastAsia="zh-CN"/>
        </w:rPr>
        <w:t>考虑场地通风情况，并在可能的情况下改善这一点，例如，在适当的情况下将门固定打开。</w:t>
      </w:r>
    </w:p>
    <w:p w14:paraId="35928AE0" w14:textId="77777777" w:rsidR="00D53B4A" w:rsidRPr="00AA7CAF" w:rsidRDefault="00D53B4A"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遵守手部卫生指南：</w:t>
      </w:r>
    </w:p>
    <w:p w14:paraId="51E6832C" w14:textId="63F6D30A" w:rsidR="00D53B4A" w:rsidRPr="00AA7CAF" w:rsidRDefault="0058525D" w:rsidP="00AA7CAF">
      <w:pPr>
        <w:pStyle w:val="NormalWeb"/>
        <w:numPr>
          <w:ilvl w:val="1"/>
          <w:numId w:val="41"/>
        </w:numPr>
        <w:spacing w:before="0" w:beforeAutospacing="0" w:after="0" w:afterAutospacing="0"/>
        <w:textAlignment w:val="baseline"/>
        <w:rPr>
          <w:color w:val="000000" w:themeColor="text1"/>
          <w:lang w:eastAsia="zh-CN"/>
        </w:rPr>
      </w:pPr>
      <w:r>
        <w:rPr>
          <w:color w:val="0B0C0C"/>
          <w:lang w:eastAsia="zh-CN"/>
        </w:rPr>
        <w:t>更</w:t>
      </w:r>
      <w:r w:rsidRPr="00AA7CAF">
        <w:rPr>
          <w:color w:val="000000" w:themeColor="text1"/>
          <w:lang w:eastAsia="zh-CN"/>
        </w:rPr>
        <w:t>勤洗手，用肥皂和水清洗至少20秒钟，或使用洗手液搓揉手部，尤其是在咳嗽、打喷嚏和擤鼻涕后，或去过公共场所后；</w:t>
      </w:r>
    </w:p>
    <w:p w14:paraId="6F77EAB5" w14:textId="761A32C5" w:rsidR="008024BC" w:rsidRPr="00AA7CAF" w:rsidRDefault="0058525D" w:rsidP="00AA7CAF">
      <w:pPr>
        <w:pStyle w:val="NormalWeb"/>
        <w:numPr>
          <w:ilvl w:val="1"/>
          <w:numId w:val="41"/>
        </w:numPr>
        <w:spacing w:before="0" w:beforeAutospacing="0" w:after="0" w:afterAutospacing="0"/>
        <w:textAlignment w:val="baseline"/>
        <w:rPr>
          <w:color w:val="000000" w:themeColor="text1"/>
          <w:lang w:eastAsia="zh-CN"/>
        </w:rPr>
      </w:pPr>
      <w:r w:rsidRPr="00AA7CAF">
        <w:rPr>
          <w:color w:val="000000" w:themeColor="text1"/>
          <w:lang w:eastAsia="zh-CN"/>
        </w:rPr>
        <w:t>咳嗽或打喷嚏时，用纸巾或没有纸巾则用臂弯的袖子（而不是手）遮住口鼻，随后立即将纸巾以卫生的方式丢弃。然后使用肥皂和水彻底洗手至少 20 秒钟，或如果没有洗手设施，则使用洗手液清洁双手。</w:t>
      </w:r>
    </w:p>
    <w:p w14:paraId="726ABD15" w14:textId="77777777" w:rsidR="002E78D1" w:rsidRPr="002E78D1" w:rsidRDefault="002E78D1" w:rsidP="002E78D1">
      <w:pPr>
        <w:shd w:val="clear" w:color="auto" w:fill="FFFFFF" w:themeFill="background1"/>
        <w:spacing w:after="75" w:line="240" w:lineRule="auto"/>
        <w:ind w:left="1440"/>
        <w:rPr>
          <w:rFonts w:eastAsiaTheme="minorEastAsia"/>
          <w:color w:val="000000" w:themeColor="text1"/>
          <w:sz w:val="24"/>
          <w:szCs w:val="24"/>
        </w:rPr>
      </w:pPr>
    </w:p>
    <w:p w14:paraId="4DD824F9" w14:textId="4DD1C0A5" w:rsidR="005149A1" w:rsidRPr="002E78D1" w:rsidRDefault="005149A1" w:rsidP="002E78D1">
      <w:pPr>
        <w:shd w:val="clear" w:color="auto" w:fill="FFFFFF" w:themeFill="background1"/>
        <w:spacing w:after="300" w:line="240" w:lineRule="auto"/>
        <w:rPr>
          <w:rFonts w:ascii="SimSun" w:eastAsia="SimSun" w:hAnsi="SimSun" w:cs="SimSun"/>
          <w:color w:val="0B0C0C"/>
          <w:sz w:val="24"/>
          <w:szCs w:val="24"/>
        </w:rPr>
      </w:pPr>
      <w:r>
        <w:rPr>
          <w:rFonts w:ascii="SimSun" w:eastAsia="SimSun" w:hAnsi="SimSun" w:cs="SimSun"/>
          <w:color w:val="0B0C0C"/>
          <w:sz w:val="24"/>
          <w:szCs w:val="24"/>
          <w:lang w:eastAsia="zh-CN"/>
        </w:rPr>
        <w:t>上述有关社交疏离的建议也适用于往返礼拜场所的情况。</w:t>
      </w:r>
      <w:r>
        <w:rPr>
          <w:rStyle w:val="normaltextrun"/>
          <w:rFonts w:ascii="SimSun" w:eastAsia="SimSun" w:hAnsi="SimSun" w:cs="SimSun"/>
          <w:color w:val="0B0C0C"/>
          <w:sz w:val="24"/>
          <w:szCs w:val="24"/>
          <w:lang w:eastAsia="zh-CN"/>
        </w:rPr>
        <w:t>重新开放停车场的决定将由当地作出，并应考虑采取实际措施，例如改变停车场布局，以帮助人们保持社交疏离。</w:t>
      </w:r>
      <w:r>
        <w:rPr>
          <w:rStyle w:val="normaltextrun"/>
          <w:rFonts w:ascii="SimSun" w:eastAsia="SimSun" w:hAnsi="SimSun" w:cs="SimSun"/>
          <w:color w:val="0B0C0C"/>
          <w:lang w:eastAsia="zh-CN"/>
        </w:rPr>
        <w:t xml:space="preserve"> </w:t>
      </w:r>
      <w:r>
        <w:rPr>
          <w:rStyle w:val="normaltextrun"/>
          <w:rFonts w:ascii="SimSun" w:eastAsia="SimSun" w:hAnsi="SimSun" w:cs="SimSun"/>
          <w:color w:val="0B0C0C"/>
          <w:sz w:val="24"/>
          <w:szCs w:val="24"/>
          <w:lang w:eastAsia="zh-CN"/>
        </w:rPr>
        <w:t>可在</w:t>
      </w:r>
      <w:r>
        <w:rPr>
          <w:rFonts w:ascii="SimSun" w:eastAsia="SimSun" w:hAnsi="SimSun" w:cs="SimSun"/>
          <w:color w:val="0B0C0C"/>
          <w:sz w:val="24"/>
          <w:szCs w:val="24"/>
          <w:lang w:eastAsia="zh-CN"/>
        </w:rPr>
        <w:t> </w:t>
      </w:r>
      <w:hyperlink r:id="rId39" w:history="1">
        <w:r>
          <w:rPr>
            <w:rFonts w:ascii="SimSun" w:eastAsia="SimSun" w:hAnsi="SimSun" w:cs="SimSun"/>
            <w:color w:val="4C2C92"/>
            <w:sz w:val="24"/>
            <w:szCs w:val="24"/>
            <w:u w:val="single"/>
            <w:bdr w:val="none" w:sz="0" w:space="0" w:color="auto" w:frame="1"/>
            <w:lang w:eastAsia="zh-CN"/>
          </w:rPr>
          <w:t>面向在冠状病毒爆发期间需要旅行的乘客的指南</w:t>
        </w:r>
      </w:hyperlink>
      <w:r>
        <w:rPr>
          <w:rFonts w:ascii="SimSun" w:eastAsia="SimSun" w:hAnsi="SimSun" w:cs="SimSun"/>
          <w:color w:val="0B0C0C"/>
          <w:sz w:val="24"/>
          <w:szCs w:val="24"/>
          <w:lang w:eastAsia="zh-CN"/>
        </w:rPr>
        <w:t>中找到与交通、停车和公共领域相关的社交疏离指南。这将被定期审查和更新。</w:t>
      </w:r>
    </w:p>
    <w:p w14:paraId="01AA6DBE" w14:textId="77777777" w:rsidR="006B208F" w:rsidRDefault="3DD69330" w:rsidP="006B208F">
      <w:pPr>
        <w:shd w:val="clear" w:color="auto" w:fill="FFFFFF" w:themeFill="background1"/>
        <w:spacing w:after="0" w:line="240" w:lineRule="auto"/>
        <w:outlineLvl w:val="1"/>
        <w:rPr>
          <w:rFonts w:ascii="SimSun" w:eastAsia="SimSun" w:hAnsi="SimSun" w:cs="SimSun"/>
          <w:b/>
          <w:bCs/>
          <w:color w:val="0B0C0C"/>
          <w:sz w:val="24"/>
          <w:szCs w:val="24"/>
        </w:rPr>
      </w:pPr>
      <w:r>
        <w:rPr>
          <w:rFonts w:ascii="SimSun" w:eastAsia="SimSun" w:hAnsi="SimSun" w:cs="SimSun"/>
          <w:b/>
          <w:bCs/>
          <w:color w:val="0B0C0C"/>
          <w:sz w:val="24"/>
          <w:szCs w:val="24"/>
          <w:lang w:eastAsia="zh-CN"/>
        </w:rPr>
        <w:t>有症状的人</w:t>
      </w:r>
    </w:p>
    <w:p w14:paraId="35320A0A" w14:textId="58E8E442" w:rsidR="003279BF" w:rsidRPr="006B208F" w:rsidRDefault="3DD69330" w:rsidP="006B208F">
      <w:pPr>
        <w:shd w:val="clear" w:color="auto" w:fill="FFFFFF" w:themeFill="background1"/>
        <w:spacing w:after="0" w:line="240" w:lineRule="auto"/>
        <w:outlineLvl w:val="1"/>
        <w:rPr>
          <w:rFonts w:ascii="SimSun" w:eastAsia="SimSun" w:hAnsi="SimSun" w:cs="SimSun"/>
          <w:b/>
          <w:bCs/>
          <w:color w:val="0B0C0C"/>
          <w:sz w:val="24"/>
          <w:szCs w:val="24"/>
        </w:rPr>
      </w:pPr>
      <w:r>
        <w:rPr>
          <w:rFonts w:ascii="SimSun" w:eastAsia="SimSun" w:hAnsi="SimSun" w:cs="SimSun"/>
          <w:color w:val="0B0C0C"/>
          <w:sz w:val="24"/>
          <w:szCs w:val="24"/>
          <w:lang w:eastAsia="zh-CN"/>
        </w:rPr>
        <w:t>任何出现COVID-19症状（新出现的连续咳嗽、发烧或失去或改变正常味觉或嗅觉）的人，都不应前往礼拜场所，因为他们对他人构成风险；他们应该立即在家里与家里的其他成员一起自我隔离。应该考虑远程参与，例如直播。这同样适用于在礼拜场所工作的个人。</w:t>
      </w:r>
    </w:p>
    <w:p w14:paraId="545889FE" w14:textId="77777777" w:rsidR="003279BF" w:rsidRDefault="003279BF" w:rsidP="5F7B430B">
      <w:pPr>
        <w:shd w:val="clear" w:color="auto" w:fill="FFFFFF" w:themeFill="background1"/>
        <w:spacing w:after="0" w:line="240" w:lineRule="auto"/>
        <w:rPr>
          <w:rFonts w:ascii="SimSun" w:eastAsia="SimSun" w:hAnsi="SimSun" w:cs="SimSun"/>
          <w:color w:val="0B0C0C"/>
          <w:sz w:val="24"/>
          <w:szCs w:val="24"/>
        </w:rPr>
      </w:pPr>
    </w:p>
    <w:p w14:paraId="409A82F2" w14:textId="72667532" w:rsidR="003279BF" w:rsidRDefault="3DD69330" w:rsidP="5F7B430B">
      <w:pPr>
        <w:shd w:val="clear" w:color="auto" w:fill="FFFFFF" w:themeFill="background1"/>
        <w:spacing w:after="0" w:line="240" w:lineRule="auto"/>
        <w:outlineLvl w:val="1"/>
        <w:rPr>
          <w:rFonts w:ascii="SimSun" w:eastAsia="SimSun" w:hAnsi="SimSun" w:cs="SimSun"/>
          <w:b/>
          <w:bCs/>
          <w:color w:val="0B0C0C"/>
          <w:sz w:val="24"/>
          <w:szCs w:val="24"/>
        </w:rPr>
      </w:pPr>
      <w:r>
        <w:rPr>
          <w:rFonts w:ascii="SimSun" w:eastAsia="SimSun" w:hAnsi="SimSun" w:cs="SimSun"/>
          <w:b/>
          <w:bCs/>
          <w:color w:val="0B0C0C"/>
          <w:sz w:val="24"/>
          <w:szCs w:val="24"/>
          <w:lang w:eastAsia="zh-CN"/>
        </w:rPr>
        <w:t>因家庭中可能或确诊的COVID-19病例而自我隔离的个人</w:t>
      </w:r>
    </w:p>
    <w:p w14:paraId="0FBBC34A" w14:textId="0ABB2E66" w:rsidR="00BA3030" w:rsidRPr="006B208F" w:rsidRDefault="3DD69330" w:rsidP="006B208F">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CN"/>
        </w:rPr>
        <w:t>如果个人由于家庭中可能或确诊的 COVID-19 病例而自我隔离，或者由于 NHS 检测和追踪要求进行自我隔离，他们应远程参与。参阅</w:t>
      </w:r>
      <w:r>
        <w:rPr>
          <w:rFonts w:ascii="SimSun" w:eastAsia="SimSun" w:hAnsi="SimSun" w:cs="SimSun"/>
          <w:color w:val="4C2C92"/>
          <w:sz w:val="24"/>
          <w:szCs w:val="24"/>
          <w:u w:val="single"/>
          <w:lang w:eastAsia="zh-CN"/>
        </w:rPr>
        <w:t>面向家庭中出现冠状病毒（COVID-19）可能或确诊病例的留在家中指南</w:t>
      </w:r>
      <w:r>
        <w:rPr>
          <w:rFonts w:ascii="SimSun" w:eastAsia="SimSun" w:hAnsi="SimSun" w:cs="SimSun"/>
          <w:color w:val="0B0C0C"/>
          <w:sz w:val="24"/>
          <w:szCs w:val="24"/>
          <w:lang w:eastAsia="zh-CN"/>
        </w:rPr>
        <w:t>。关于葬礼的指南是不同的，请参阅关于</w:t>
      </w:r>
      <w:hyperlink r:id="rId40" w:anchor="mourners-who-are-symptomatic" w:history="1">
        <w:r>
          <w:rPr>
            <w:rStyle w:val="Hyperlink"/>
            <w:rFonts w:ascii="SimSun" w:eastAsia="SimSun" w:hAnsi="SimSun" w:cs="SimSun"/>
            <w:sz w:val="24"/>
            <w:szCs w:val="24"/>
            <w:lang w:eastAsia="zh-CN"/>
          </w:rPr>
          <w:t>在冠状病毒大流行期间管理葬礼</w:t>
        </w:r>
      </w:hyperlink>
      <w:r>
        <w:rPr>
          <w:rFonts w:ascii="SimSun" w:eastAsia="SimSun" w:hAnsi="SimSun" w:cs="SimSun"/>
          <w:color w:val="0B0C0C"/>
          <w:sz w:val="24"/>
          <w:szCs w:val="24"/>
          <w:lang w:eastAsia="zh-CN"/>
        </w:rPr>
        <w:t>的指南。</w:t>
      </w:r>
      <w:r>
        <w:rPr>
          <w:rFonts w:ascii="SimSun" w:eastAsia="SimSun" w:hAnsi="SimSun" w:cs="SimSun"/>
          <w:color w:val="3C4043"/>
          <w:sz w:val="24"/>
          <w:szCs w:val="24"/>
          <w:shd w:val="clear" w:color="auto" w:fill="F8F8F8"/>
          <w:lang w:eastAsia="zh-CN"/>
        </w:rPr>
        <w:t xml:space="preserve"> </w:t>
      </w:r>
    </w:p>
    <w:p w14:paraId="0DC3359B" w14:textId="6AC78969" w:rsidR="00387CC8" w:rsidRPr="00940FC5" w:rsidRDefault="00387CC8" w:rsidP="00AA4F34">
      <w:pPr>
        <w:shd w:val="clear" w:color="auto" w:fill="FFFFFF" w:themeFill="background1"/>
        <w:spacing w:before="300" w:after="0" w:line="240" w:lineRule="auto"/>
        <w:rPr>
          <w:rFonts w:ascii="SimSun" w:eastAsia="SimSun" w:hAnsi="SimSun" w:cs="SimSun"/>
          <w:color w:val="0B0C0C"/>
          <w:sz w:val="24"/>
          <w:szCs w:val="24"/>
        </w:rPr>
      </w:pPr>
      <w:r>
        <w:rPr>
          <w:rFonts w:ascii="SimSun" w:eastAsia="SimSun" w:hAnsi="SimSun" w:cs="SimSun"/>
          <w:b/>
          <w:bCs/>
          <w:color w:val="0B0C0C"/>
          <w:sz w:val="24"/>
          <w:szCs w:val="24"/>
          <w:lang w:eastAsia="zh-CN"/>
        </w:rPr>
        <w:t>卫生</w:t>
      </w:r>
    </w:p>
    <w:p w14:paraId="3E129440" w14:textId="248055AF" w:rsidR="00147CA3" w:rsidRPr="00AA7CAF" w:rsidRDefault="00387CC8"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进入和离开礼拜场所时，应要求每一个人（包括员工）使用肥皂和水彻底洗手至少 20 秒钟，或如果没有洗手设施，则使用洗手液清洁双手。可在</w:t>
      </w:r>
      <w:hyperlink r:id="rId41">
        <w:r w:rsidRPr="00AA7CAF">
          <w:rPr>
            <w:color w:val="000000" w:themeColor="text1"/>
          </w:rPr>
          <w:t>此处</w:t>
        </w:r>
      </w:hyperlink>
      <w:r w:rsidRPr="00AA7CAF">
        <w:rPr>
          <w:color w:val="000000" w:themeColor="text1"/>
          <w:lang w:eastAsia="zh-CN"/>
        </w:rPr>
        <w:t xml:space="preserve">下载英格兰公共卫生海报。 </w:t>
      </w:r>
    </w:p>
    <w:p w14:paraId="6FE1445C" w14:textId="5E3CA511" w:rsidR="00147CA3" w:rsidRPr="00AA7CAF" w:rsidRDefault="004C5BF5"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应该有标志和海报，以建立对良好洗手技巧以及需要增加洗手频率的认识，避免触摸您的脸，咳嗽或打喷嚏时用纸巾遮住口鼻然后将纸巾安全地投入垃圾桶，或如果没有纸巾，则用您的袖子臂弯处遮住口鼻。</w:t>
      </w:r>
    </w:p>
    <w:p w14:paraId="7872DAA4" w14:textId="17A39A09" w:rsidR="002E78D1" w:rsidRPr="00034B7E" w:rsidRDefault="004C5BF5" w:rsidP="00AA7CAF">
      <w:pPr>
        <w:pStyle w:val="NormalWeb"/>
        <w:numPr>
          <w:ilvl w:val="0"/>
          <w:numId w:val="40"/>
        </w:numPr>
        <w:tabs>
          <w:tab w:val="clear" w:pos="720"/>
        </w:tabs>
        <w:spacing w:before="0" w:beforeAutospacing="0" w:after="0" w:afterAutospacing="0"/>
        <w:ind w:left="426"/>
        <w:textAlignment w:val="baseline"/>
        <w:rPr>
          <w:color w:val="0B0C0C"/>
        </w:rPr>
      </w:pPr>
      <w:r w:rsidRPr="00AA7CAF">
        <w:rPr>
          <w:color w:val="000000" w:themeColor="text1"/>
          <w:lang w:eastAsia="zh-CN"/>
        </w:rPr>
        <w:t>除了在厕所设施中外，您还应在多个地点提供洗手液。</w:t>
      </w:r>
    </w:p>
    <w:p w14:paraId="4B9736FF" w14:textId="67B7C64D" w:rsidR="69AB1753" w:rsidRDefault="3C5054B8" w:rsidP="69AB1753">
      <w:pPr>
        <w:shd w:val="clear" w:color="auto" w:fill="FFFFFF" w:themeFill="background1"/>
        <w:spacing w:before="300" w:after="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CN"/>
        </w:rPr>
        <w:t xml:space="preserve">厕所 </w:t>
      </w:r>
    </w:p>
    <w:p w14:paraId="6BEADE0B" w14:textId="1EA469EC" w:rsidR="00037806" w:rsidRDefault="00037806" w:rsidP="006B208F">
      <w:pPr>
        <w:pStyle w:val="NormalWeb"/>
        <w:spacing w:before="0" w:beforeAutospacing="0" w:after="0" w:afterAutospacing="0"/>
      </w:pPr>
      <w:r>
        <w:rPr>
          <w:color w:val="000000" w:themeColor="text1"/>
          <w:lang w:eastAsia="zh-CN"/>
        </w:rPr>
        <w:t>礼拜场所内部的厕所或与礼拜场所相连的厕所</w:t>
      </w:r>
      <w:r>
        <w:rPr>
          <w:lang w:eastAsia="zh-CN"/>
        </w:rPr>
        <w:t>应保持开放，并被小心管理，以减少COVID-19的传播风险。</w:t>
      </w:r>
      <w:r>
        <w:rPr>
          <w:color w:val="000000"/>
          <w:lang w:eastAsia="zh-CN"/>
        </w:rPr>
        <w:t>通常使厕所的使用尽可能安全而需要的步骤：</w:t>
      </w:r>
    </w:p>
    <w:p w14:paraId="2C55405C" w14:textId="63341267" w:rsidR="00037806" w:rsidRPr="00AA7CAF" w:rsidRDefault="0003780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使用标志和海报（见上面的卫生部分）。</w:t>
      </w:r>
    </w:p>
    <w:p w14:paraId="69029DEC" w14:textId="508D87EA" w:rsidR="00037806" w:rsidRPr="00AA7CAF" w:rsidRDefault="00704330"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lastRenderedPageBreak/>
        <w:t>在通常形成队列的区域使用社交疏离标记，并采用有限进入方法，一进一出（同时避免产生额外的瓶颈）。</w:t>
      </w:r>
    </w:p>
    <w:p w14:paraId="67A98D10" w14:textId="29A77963" w:rsidR="00037806" w:rsidRPr="00AA7CAF" w:rsidRDefault="0003780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Pr>
          <w:color w:val="000000" w:themeColor="text1"/>
          <w:lang w:eastAsia="zh-CN"/>
        </w:rPr>
        <w:t xml:space="preserve">为实现良好的手部卫生，在安全实用的厕所进口处提供洗手液，并确保提供包括自来水和液体肥皂、以及适当的烘干选择（纸巾或手烘干机）合适的洗手设施。公用毛巾应取下，代之以一次性纸巾。 </w:t>
      </w:r>
    </w:p>
    <w:p w14:paraId="6E957A73" w14:textId="1E29D4D1" w:rsidR="00037806" w:rsidRPr="00AA7CAF" w:rsidRDefault="0003780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Pr>
          <w:color w:val="000000" w:themeColor="text1"/>
          <w:lang w:eastAsia="zh-CN"/>
        </w:rPr>
        <w:t>为厕所设置明确的使用和清洁指南，并根据使用情况。增加清洁频率。使用正常的清洁产品，注意经常接触的表面，并考虑使用一次性布或纸卷清洁所有坚硬的表面。</w:t>
      </w:r>
    </w:p>
    <w:p w14:paraId="77876D3C" w14:textId="3CCF8989" w:rsidR="00037806" w:rsidRPr="00AA7CAF" w:rsidRDefault="0003780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保持设施通风良好，例如在适当和安全的地方将门固定打开。</w:t>
      </w:r>
    </w:p>
    <w:p w14:paraId="21768086" w14:textId="77777777" w:rsidR="00037806" w:rsidRPr="00AA7CAF" w:rsidRDefault="0003780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清洁便携式厕所和较大的厕所时应特别小心。</w:t>
      </w:r>
    </w:p>
    <w:p w14:paraId="217A615A" w14:textId="2891D2AD" w:rsidR="00E15A67" w:rsidRPr="00AA7CAF" w:rsidRDefault="0003780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Pr>
          <w:color w:val="000000" w:themeColor="text1"/>
          <w:lang w:eastAsia="zh-CN"/>
        </w:rPr>
        <w:t>制定一个可见的清洁计划，保持最新和可见。</w:t>
      </w:r>
    </w:p>
    <w:p w14:paraId="6F303C6C" w14:textId="1719CF8C" w:rsidR="00B43F8C" w:rsidRPr="00AA7CAF" w:rsidRDefault="00E15A67"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提供更多的废物设施和更频繁的垃圾收集。</w:t>
      </w:r>
    </w:p>
    <w:p w14:paraId="3D4DF95F" w14:textId="10DC5186" w:rsidR="005E1604" w:rsidRDefault="005A249C" w:rsidP="00750E24">
      <w:pPr>
        <w:shd w:val="clear" w:color="auto" w:fill="FFFFFF" w:themeFill="background1"/>
        <w:spacing w:before="300" w:after="0" w:line="240" w:lineRule="auto"/>
        <w:rPr>
          <w:rFonts w:ascii="SimSun" w:eastAsia="SimSun" w:hAnsi="SimSun" w:cs="SimSun"/>
          <w:color w:val="0B0C0C"/>
          <w:sz w:val="24"/>
          <w:szCs w:val="24"/>
        </w:rPr>
      </w:pPr>
      <w:r>
        <w:rPr>
          <w:rFonts w:ascii="SimSun" w:eastAsia="SimSun" w:hAnsi="SimSun" w:cs="SimSun"/>
          <w:b/>
          <w:bCs/>
          <w:color w:val="0B0C0C"/>
          <w:sz w:val="24"/>
          <w:szCs w:val="24"/>
          <w:lang w:eastAsia="zh-CN"/>
        </w:rPr>
        <w:t>清洁</w:t>
      </w:r>
    </w:p>
    <w:p w14:paraId="1CA80CAD" w14:textId="2F4513D0" w:rsidR="006233EE" w:rsidRPr="00AA7CAF" w:rsidRDefault="005A249C"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所有表面，尤其是最常接触的表面（如门把手和护栏）应定期使用标准清洁产品进行清洁。参阅</w:t>
      </w:r>
      <w:hyperlink r:id="rId42" w:history="1">
        <w:r w:rsidRPr="00AA7CAF">
          <w:rPr>
            <w:color w:val="000000" w:themeColor="text1"/>
          </w:rPr>
          <w:t>指南</w:t>
        </w:r>
      </w:hyperlink>
      <w:r w:rsidRPr="00AA7CAF">
        <w:rPr>
          <w:color w:val="000000" w:themeColor="text1"/>
          <w:lang w:eastAsia="zh-CN"/>
        </w:rPr>
        <w:t>。需要留出足够的时间进行清洁，尤其是在首次重新开放之前。清洁时，应特别注意经常使用的物品、表面或空间，包括例如外面和里面空间之间的门道。</w:t>
      </w:r>
    </w:p>
    <w:p w14:paraId="0B02E5F8" w14:textId="77777777" w:rsidR="006233EE" w:rsidRPr="00AA7CAF" w:rsidRDefault="005A249C"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英格兰历史博物馆制定的</w:t>
      </w:r>
      <w:hyperlink r:id="rId43" w:history="1">
        <w:r w:rsidRPr="00AA7CAF">
          <w:rPr>
            <w:color w:val="000000" w:themeColor="text1"/>
            <w:lang w:eastAsia="zh-CN"/>
          </w:rPr>
          <w:t>有关清洁文物表面的指南</w:t>
        </w:r>
      </w:hyperlink>
      <w:r w:rsidRPr="00AA7CAF">
        <w:rPr>
          <w:color w:val="000000" w:themeColor="text1"/>
          <w:lang w:eastAsia="zh-CN"/>
        </w:rPr>
        <w:t>可能不适合使用标准清洁用品来清洁。</w:t>
      </w:r>
    </w:p>
    <w:p w14:paraId="1875A0B9" w14:textId="151FB3DA" w:rsidR="005A249C" w:rsidRPr="00AA7CAF" w:rsidRDefault="005A249C"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应根据对场地的风险和使用情况的评估，当场决定应多久进行一次清洁。 </w:t>
      </w:r>
    </w:p>
    <w:p w14:paraId="12986625" w14:textId="77777777" w:rsidR="00BA3030" w:rsidRDefault="00BA3030" w:rsidP="004E292A">
      <w:pPr>
        <w:shd w:val="clear" w:color="auto" w:fill="FFFFFF" w:themeFill="background1"/>
        <w:spacing w:after="75" w:line="240" w:lineRule="auto"/>
        <w:rPr>
          <w:rFonts w:ascii="SimSun" w:eastAsia="SimSun" w:hAnsi="SimSun" w:cs="SimSun"/>
          <w:color w:val="0B0C0C"/>
          <w:sz w:val="24"/>
          <w:szCs w:val="24"/>
        </w:rPr>
      </w:pPr>
    </w:p>
    <w:p w14:paraId="58F5B0DA" w14:textId="7FB88896" w:rsidR="005A249C" w:rsidRPr="005A249C" w:rsidRDefault="005A249C" w:rsidP="008D4D76">
      <w:p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b/>
          <w:bCs/>
          <w:color w:val="0B0C0C"/>
          <w:sz w:val="24"/>
          <w:szCs w:val="24"/>
          <w:lang w:eastAsia="zh-CN"/>
        </w:rPr>
        <w:t>面部遮挡物</w:t>
      </w:r>
    </w:p>
    <w:p w14:paraId="7FDFC667" w14:textId="77777777" w:rsidR="003153BC" w:rsidRPr="00AA7CAF" w:rsidRDefault="005A249C"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有证据表明，使用面部遮挡物并不能保护您。然而，如果您被感染但还没有出现症状，面部遮挡物可能对其他与您近距离接触者提供一些保护。</w:t>
      </w:r>
    </w:p>
    <w:p w14:paraId="6BE2F764" w14:textId="0CDD7B77" w:rsidR="004F55CA" w:rsidRPr="00AA7CAF" w:rsidRDefault="005A249C"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使用面部遮挡物不能替代其它感染风险管理方式，包括社交疏离、尽量减少接触时间、勤洗手和清洗表面。这些其它措施仍然是在礼拜场所管理风险的最佳方法。如果您有COVID-19的症状，您和您的家庭应该在家里隔离：使用面部遮挡物不会改变这一点。您应该</w:t>
      </w:r>
      <w:hyperlink r:id="rId44" w:history="1">
        <w:r w:rsidRPr="00AA7CAF">
          <w:rPr>
            <w:color w:val="000000" w:themeColor="text1"/>
          </w:rPr>
          <w:t>安排进行一次病毒检测查</w:t>
        </w:r>
      </w:hyperlink>
      <w:r w:rsidRPr="00AA7CAF">
        <w:rPr>
          <w:color w:val="000000" w:themeColor="text1"/>
          <w:lang w:eastAsia="zh-CN"/>
        </w:rPr>
        <w:t xml:space="preserve">看您是否有冠状病毒（COVID-19）。 </w:t>
      </w:r>
    </w:p>
    <w:p w14:paraId="7424B40F" w14:textId="039EF64B" w:rsidR="005D63AE" w:rsidRDefault="005D63AE" w:rsidP="005D63AE">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CN"/>
        </w:rPr>
        <w:t xml:space="preserve">礼拜者、志愿者和工作人员可以选择使用面部遮挡物为他人提供保护，如果这样做，则正确使用面部遮挡物很重要： </w:t>
      </w:r>
    </w:p>
    <w:p w14:paraId="095488FA" w14:textId="29FE1CEC" w:rsidR="005D63AE" w:rsidRPr="00AA7CAF" w:rsidRDefault="005D63AE"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在戴上和摘下面部遮挡物之前，请彻底洗手。</w:t>
      </w:r>
    </w:p>
    <w:p w14:paraId="15083AC5" w14:textId="77777777" w:rsidR="00A20BFE" w:rsidRPr="00AA7CAF" w:rsidRDefault="00A20BFE"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关键的一点是面部遮挡物应该遮住口鼻，并且刚好与脸部贴合。参阅</w:t>
      </w:r>
      <w:hyperlink r:id="rId45" w:history="1">
        <w:r w:rsidRPr="00AA7CAF">
          <w:rPr>
            <w:color w:val="000000" w:themeColor="text1"/>
            <w:lang w:eastAsia="zh-CN"/>
          </w:rPr>
          <w:t>关于在家制作面部遮挡物的指南</w:t>
        </w:r>
      </w:hyperlink>
      <w:r w:rsidRPr="00AA7CAF">
        <w:rPr>
          <w:color w:val="000000" w:themeColor="text1"/>
          <w:lang w:eastAsia="zh-CN"/>
        </w:rPr>
        <w:t xml:space="preserve">。 </w:t>
      </w:r>
    </w:p>
    <w:p w14:paraId="123D4E6A" w14:textId="75E8DE46" w:rsidR="003153BC" w:rsidRPr="00AA7CAF" w:rsidRDefault="005A249C"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幼儿或可能难以正确管理面部遮挡物的人不应使用面部遮挡物。例如，在没有成人的帮助下小学学龄的儿童，或那些患有呼吸道疾病的人士。</w:t>
      </w:r>
    </w:p>
    <w:p w14:paraId="76A9A10E" w14:textId="5937F46D" w:rsidR="00A20BFE" w:rsidRPr="00AA7CAF" w:rsidRDefault="00A20BFE"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面部遮挡物有别于一般外科口罩或医疗保健人员和其他员工用作个人防护设备的防护口罩。这些口罩或呼吸器应被继续留给那些需要它们来防范工作场所风险的人，如保健和护理人员，以及那些处于工业环境中的人，比如那些在日常工作中已经使用这些以防粉尘危险的人。</w:t>
      </w:r>
    </w:p>
    <w:p w14:paraId="48B32732" w14:textId="6DCF582E" w:rsidR="003153BC" w:rsidRPr="00AA7CAF" w:rsidRDefault="003153BC"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在英格兰，公众被强烈敦促在医院中使用面部遮挡物，而在公共交通工具上则必须使用面部遮挡物，</w:t>
      </w:r>
      <w:r w:rsidRPr="00AA7CAF">
        <w:rPr>
          <w:color w:val="000000" w:themeColor="text1"/>
        </w:rPr>
        <w:t>但</w:t>
      </w:r>
      <w:hyperlink r:id="rId46">
        <w:r w:rsidRPr="00AA7CAF">
          <w:rPr>
            <w:color w:val="000000" w:themeColor="text1"/>
          </w:rPr>
          <w:t>此</w:t>
        </w:r>
      </w:hyperlink>
      <w:r w:rsidRPr="00AA7CAF">
        <w:rPr>
          <w:color w:val="000000" w:themeColor="text1"/>
        </w:rPr>
        <w:t>名单上的人除外。</w:t>
      </w:r>
    </w:p>
    <w:p w14:paraId="3130B7DA" w14:textId="45D62A25" w:rsidR="55FC04EB" w:rsidRPr="00AA7CAF" w:rsidRDefault="55FC04EB"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rPr>
        <w:t>3岁以下儿童或可能难以正确使用面部遮挡物的人士请勿使用面部遮挡物。</w:t>
      </w:r>
    </w:p>
    <w:p w14:paraId="2A248533" w14:textId="7B026B42" w:rsidR="002E35E4" w:rsidRPr="009D4B1C" w:rsidRDefault="002E35E4" w:rsidP="029ED480">
      <w:pPr>
        <w:pStyle w:val="ListParagraph"/>
        <w:numPr>
          <w:ilvl w:val="0"/>
          <w:numId w:val="25"/>
        </w:numPr>
        <w:shd w:val="clear" w:color="auto" w:fill="FFFFFF" w:themeFill="background1"/>
        <w:spacing w:before="300" w:after="300" w:line="240" w:lineRule="auto"/>
        <w:rPr>
          <w:color w:val="0B0C0C"/>
          <w:sz w:val="26"/>
          <w:szCs w:val="26"/>
        </w:rPr>
      </w:pPr>
      <w:r>
        <w:rPr>
          <w:rFonts w:ascii="SimSun" w:eastAsia="SimSun" w:hAnsi="SimSun" w:cs="SimSun"/>
          <w:color w:val="222222"/>
          <w:sz w:val="24"/>
          <w:szCs w:val="24"/>
          <w:lang w:eastAsia="zh-CN"/>
        </w:rPr>
        <w:lastRenderedPageBreak/>
        <w:t>请注意，使用面部遮挡物可能会妨碍与依赖唇部阅读、面部表情和清晰声音的人的沟通。</w:t>
      </w:r>
    </w:p>
    <w:p w14:paraId="1EB612B1" w14:textId="77777777" w:rsidR="004E6175" w:rsidRDefault="3ADBD2EB" w:rsidP="00C70D26">
      <w:pPr>
        <w:shd w:val="clear" w:color="auto" w:fill="FFFFFF" w:themeFill="background1"/>
        <w:spacing w:before="300" w:after="0" w:line="240" w:lineRule="auto"/>
        <w:rPr>
          <w:rFonts w:ascii="SimSun" w:eastAsia="SimSun" w:hAnsi="SimSun" w:cs="SimSun"/>
          <w:color w:val="0B0C0C"/>
          <w:sz w:val="24"/>
          <w:szCs w:val="24"/>
        </w:rPr>
      </w:pPr>
      <w:r>
        <w:rPr>
          <w:rFonts w:ascii="SimSun" w:eastAsia="SimSun" w:hAnsi="SimSun" w:cs="SimSun"/>
          <w:color w:val="0B0C0C"/>
          <w:sz w:val="24"/>
          <w:szCs w:val="24"/>
          <w:lang w:eastAsia="zh-CN"/>
        </w:rPr>
        <w:t>面部遮挡物有别于一般外科口罩或医疗保健人员和其他员工用作个人防护设备的防护口罩。这些口罩应被继续留给那些需要它们来防范工作场所风险的人，如保健和护理人员，以及那些处于工业环境中的人，如那些暴露在粉尘危害中的人。</w:t>
      </w:r>
    </w:p>
    <w:p w14:paraId="17CFA1D8" w14:textId="1126F5F3" w:rsidR="00C70D26" w:rsidRDefault="00C70D26" w:rsidP="00C70D26">
      <w:pPr>
        <w:shd w:val="clear" w:color="auto" w:fill="FFFFFF" w:themeFill="background1"/>
        <w:spacing w:before="300" w:after="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CN"/>
        </w:rPr>
        <w:t>保护易受感染者</w:t>
      </w:r>
    </w:p>
    <w:p w14:paraId="13808FEC" w14:textId="77777777" w:rsidR="00C70D26" w:rsidRDefault="00C70D26" w:rsidP="00C70D26">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CN"/>
        </w:rPr>
        <w:t>应尤其着重于保护临床上易受感染和更有可能引发起严重疾病的人。这些行动应包括：</w:t>
      </w:r>
    </w:p>
    <w:p w14:paraId="461E09E8" w14:textId="77777777" w:rsidR="00C70D26" w:rsidRPr="00AA7CAF" w:rsidRDefault="00C70D2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宗教领袖、非宗教人士、家庭、志愿者、员工和包括儿童在内的公众成员，如果出现持续的咳嗽或发烧、丧失或改变嗅觉或味觉，则</w:t>
      </w:r>
      <w:hyperlink r:id="rId47" w:history="1">
        <w:r w:rsidRPr="00AA7CAF">
          <w:rPr>
            <w:color w:val="000000" w:themeColor="text1"/>
            <w:lang w:eastAsia="zh-CN"/>
          </w:rPr>
          <w:t>应留在家里并自我隔离</w:t>
        </w:r>
      </w:hyperlink>
      <w:r w:rsidRPr="00AA7CAF">
        <w:rPr>
          <w:color w:val="000000" w:themeColor="text1"/>
          <w:lang w:eastAsia="zh-CN"/>
        </w:rPr>
        <w:t>。这是为了尽量减少将COVID-19传播给朋友、更广泛的社区，特别是易受感染的人的风险。</w:t>
      </w:r>
    </w:p>
    <w:p w14:paraId="096ED377" w14:textId="77777777" w:rsidR="00C70D26" w:rsidRPr="00AA7CAF" w:rsidRDefault="00C70D2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进行屏蔽保护的个人应继续遵守政府</w:t>
      </w:r>
      <w:hyperlink r:id="rId48">
        <w:r w:rsidRPr="00AA7CAF">
          <w:rPr>
            <w:color w:val="000000" w:themeColor="text1"/>
            <w:lang w:eastAsia="zh-CN"/>
          </w:rPr>
          <w:t>关于屏蔽保护的建议</w:t>
        </w:r>
      </w:hyperlink>
      <w:r w:rsidRPr="00AA7CAF">
        <w:rPr>
          <w:color w:val="000000" w:themeColor="text1"/>
          <w:lang w:eastAsia="zh-CN"/>
        </w:rPr>
        <w:t>。</w:t>
      </w:r>
    </w:p>
    <w:p w14:paraId="7BB328F6" w14:textId="78FDE066" w:rsidR="00C70D26" w:rsidRPr="00AA7CAF" w:rsidRDefault="00C70D2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如果有人在礼拜场所出现 COVID-19 症状，则应立即回家，并建议他们遵循</w:t>
      </w:r>
      <w:hyperlink r:id="rId49" w:history="1">
        <w:r w:rsidRPr="00AA7CAF">
          <w:rPr>
            <w:color w:val="000000" w:themeColor="text1"/>
            <w:lang w:eastAsia="zh-CN"/>
          </w:rPr>
          <w:t>留在家中指南</w:t>
        </w:r>
      </w:hyperlink>
      <w:r w:rsidRPr="00AA7CAF">
        <w:rPr>
          <w:color w:val="000000" w:themeColor="text1"/>
          <w:lang w:eastAsia="zh-CN"/>
        </w:rPr>
        <w:t>，其中包括NHS检测和追踪。如果他们需要临床建议，则应该上网访问NHS 111（或如果无法使用互联网，请拨打111）。紧急情况下，如果有人病得很严重或受伤或生命垂危，请拨打999。请勿前往全科医生诊所、药房、紧急护理中心或医院求医。</w:t>
      </w:r>
    </w:p>
    <w:p w14:paraId="23375011" w14:textId="77777777" w:rsidR="00C70D26" w:rsidRDefault="00C70D26" w:rsidP="00C70D26">
      <w:pPr>
        <w:shd w:val="clear" w:color="auto" w:fill="FFFFFF" w:themeFill="background1"/>
        <w:spacing w:after="0" w:line="240" w:lineRule="auto"/>
        <w:ind w:left="66"/>
        <w:rPr>
          <w:rFonts w:ascii="SimSun" w:eastAsia="SimSun" w:hAnsi="SimSun" w:cs="SimSun"/>
          <w:color w:val="0B0C0C"/>
          <w:sz w:val="24"/>
          <w:szCs w:val="24"/>
        </w:rPr>
      </w:pPr>
    </w:p>
    <w:p w14:paraId="1C0768D4" w14:textId="77777777" w:rsidR="00C70D26" w:rsidRDefault="00C70D26" w:rsidP="00C70D26">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CN"/>
        </w:rPr>
        <w:t>其他可能与该名不适人士接触过的人应该在接触后彻底洗手，但无需采取任何其它特定防疫行动，除非他们出现感染症状或被建议进行NHS检测与追踪。如果他们真的出现感染症状，则应遵守</w:t>
      </w:r>
      <w:hyperlink r:id="rId50">
        <w:r>
          <w:rPr>
            <w:rFonts w:ascii="SimSun" w:eastAsia="SimSun" w:hAnsi="SimSun" w:cs="SimSun"/>
            <w:color w:val="4C2C92"/>
            <w:sz w:val="24"/>
            <w:szCs w:val="24"/>
            <w:u w:val="single"/>
            <w:lang w:eastAsia="zh-CN"/>
          </w:rPr>
          <w:t>留在家中指南</w:t>
        </w:r>
      </w:hyperlink>
      <w:r>
        <w:rPr>
          <w:rFonts w:ascii="SimSun" w:eastAsia="SimSun" w:hAnsi="SimSun" w:cs="SimSun"/>
          <w:color w:val="0B0C0C"/>
          <w:sz w:val="24"/>
          <w:szCs w:val="24"/>
          <w:lang w:eastAsia="zh-CN"/>
        </w:rPr>
        <w:t>。</w:t>
      </w:r>
    </w:p>
    <w:p w14:paraId="634D5FE2" w14:textId="77777777" w:rsidR="00C70D26" w:rsidRDefault="00C70D26" w:rsidP="00C70D26">
      <w:pPr>
        <w:shd w:val="clear" w:color="auto" w:fill="FFFFFF" w:themeFill="background1"/>
        <w:spacing w:after="0" w:line="240" w:lineRule="auto"/>
        <w:rPr>
          <w:rFonts w:ascii="SimSun" w:eastAsia="SimSun" w:hAnsi="SimSun" w:cs="SimSun"/>
          <w:color w:val="0B0C0C"/>
          <w:sz w:val="24"/>
          <w:szCs w:val="24"/>
        </w:rPr>
      </w:pPr>
    </w:p>
    <w:p w14:paraId="2A645D42" w14:textId="77777777" w:rsidR="00C70D26" w:rsidRPr="00884C0B" w:rsidRDefault="00C70D26" w:rsidP="00C70D26">
      <w:pPr>
        <w:shd w:val="clear" w:color="auto" w:fill="FFFFFF" w:themeFill="background1"/>
        <w:spacing w:before="300" w:after="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CN"/>
        </w:rPr>
        <w:t>70岁及以上的个人前往礼拜场所</w:t>
      </w:r>
    </w:p>
    <w:p w14:paraId="675A85FD" w14:textId="77777777" w:rsidR="00C70D26" w:rsidRPr="00AA7CAF" w:rsidRDefault="00C70D2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某些人群患严重疾病的风险可能因冠状病毒（COVID-19）而增加，包括 70 岁或以上的人，无论医疗状况如何。</w:t>
      </w:r>
    </w:p>
    <w:p w14:paraId="16D33306" w14:textId="77777777" w:rsidR="00C70D26" w:rsidRPr="00AA7CAF" w:rsidRDefault="00C70D2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建议属于这一群体的人尽可能多地留在家中，如果外出，应特别注意尽量减少与家庭外其他人的接触。</w:t>
      </w:r>
    </w:p>
    <w:p w14:paraId="3F59272D" w14:textId="5484B0C1" w:rsidR="00C70D26" w:rsidRPr="00AA7CAF" w:rsidRDefault="00C70D2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您应该考虑特别告知这些群体COVID-19的症状，以及</w:t>
      </w:r>
      <w:hyperlink r:id="rId51" w:history="1">
        <w:r w:rsidRPr="00AA7CAF">
          <w:rPr>
            <w:color w:val="000000" w:themeColor="text1"/>
            <w:lang w:eastAsia="zh-CN"/>
          </w:rPr>
          <w:t>当前保持警觉和社交疏离的指南</w:t>
        </w:r>
      </w:hyperlink>
      <w:r w:rsidRPr="00AA7CAF">
        <w:rPr>
          <w:color w:val="000000" w:themeColor="text1"/>
          <w:lang w:eastAsia="zh-CN"/>
        </w:rPr>
        <w:t>。</w:t>
      </w:r>
    </w:p>
    <w:p w14:paraId="5A40B373" w14:textId="77777777" w:rsidR="00C70D26" w:rsidRDefault="00C70D26" w:rsidP="00C70D26">
      <w:pPr>
        <w:shd w:val="clear" w:color="auto" w:fill="FFFFFF" w:themeFill="background1"/>
        <w:spacing w:after="0" w:line="240" w:lineRule="auto"/>
        <w:outlineLvl w:val="1"/>
        <w:rPr>
          <w:rFonts w:ascii="SimSun" w:eastAsia="SimSun" w:hAnsi="SimSun" w:cs="SimSun"/>
          <w:b/>
          <w:bCs/>
          <w:color w:val="0B0C0C"/>
          <w:sz w:val="24"/>
          <w:szCs w:val="24"/>
        </w:rPr>
      </w:pPr>
      <w:r>
        <w:rPr>
          <w:rFonts w:ascii="SimSun" w:eastAsia="SimSun" w:hAnsi="SimSun" w:cs="SimSun"/>
          <w:b/>
          <w:bCs/>
          <w:color w:val="0B0C0C"/>
          <w:sz w:val="24"/>
          <w:szCs w:val="24"/>
          <w:lang w:eastAsia="zh-CN"/>
        </w:rPr>
        <w:t>临床上极易受感染的人/屏蔽保护</w:t>
      </w:r>
    </w:p>
    <w:p w14:paraId="7F313544" w14:textId="713F32C1" w:rsidR="00C70D26" w:rsidRPr="00AA7CAF" w:rsidRDefault="00C70D26"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NHS已经写信给大约2.2百万被认为在临床上极易受COVID - 19 感染的人，建议他们实施屏蔽保护。请参阅当前</w:t>
      </w:r>
      <w:hyperlink r:id="rId52">
        <w:r w:rsidRPr="00AA7CAF">
          <w:rPr>
            <w:color w:val="000000" w:themeColor="text1"/>
            <w:lang w:eastAsia="zh-CN"/>
          </w:rPr>
          <w:t>面向本群体的指南</w:t>
        </w:r>
      </w:hyperlink>
      <w:r w:rsidRPr="00AA7CAF">
        <w:rPr>
          <w:color w:val="000000" w:themeColor="text1"/>
          <w:lang w:eastAsia="zh-CN"/>
        </w:rPr>
        <w:t>。目前建议被屏蔽的患者不要会见多于一名自己家庭之外的人士，因此目前不建议他们去礼拜场所。从7月6日星期一起，那些被屏蔽的人可以选择在户外与多至6人的群体聚会，并和另一个家庭形成互助圈，因此，他们仍然被劝告不要前往室内礼拜场所。然而，对临床上易受感染和临床上极易受感染的人的建议仅为建议，他们可以选择如何管理自己的风险。</w:t>
      </w:r>
    </w:p>
    <w:p w14:paraId="1137D5BA" w14:textId="77777777" w:rsidR="00304AB1" w:rsidRDefault="00304AB1" w:rsidP="00304AB1">
      <w:pPr>
        <w:pStyle w:val="ListParagraph"/>
        <w:shd w:val="clear" w:color="auto" w:fill="FFFFFF" w:themeFill="background1"/>
        <w:spacing w:after="0" w:line="240" w:lineRule="auto"/>
        <w:rPr>
          <w:rFonts w:ascii="SimSun" w:eastAsia="SimSun" w:hAnsi="SimSun" w:cs="SimSun"/>
          <w:color w:val="0B0C0C"/>
          <w:sz w:val="24"/>
          <w:szCs w:val="24"/>
        </w:rPr>
      </w:pPr>
    </w:p>
    <w:p w14:paraId="269B6332" w14:textId="77777777" w:rsidR="00304AB1" w:rsidRPr="00BF3152" w:rsidRDefault="00304AB1" w:rsidP="00C9030A">
      <w:pPr>
        <w:pStyle w:val="ListParagraph"/>
        <w:shd w:val="clear" w:color="auto" w:fill="FFFFFF" w:themeFill="background1"/>
        <w:spacing w:after="0" w:line="240" w:lineRule="auto"/>
        <w:rPr>
          <w:rFonts w:ascii="SimSun" w:eastAsia="SimSun" w:hAnsi="SimSun" w:cs="SimSun"/>
          <w:sz w:val="24"/>
          <w:szCs w:val="24"/>
        </w:rPr>
      </w:pPr>
    </w:p>
    <w:p w14:paraId="222A86EE" w14:textId="3CDE3CA9" w:rsidR="005A249C" w:rsidRPr="007C5667" w:rsidRDefault="009B4C95" w:rsidP="00D52BF1">
      <w:pPr>
        <w:shd w:val="clear" w:color="auto" w:fill="FFFFFF" w:themeFill="background1"/>
        <w:spacing w:after="0" w:line="240" w:lineRule="auto"/>
        <w:outlineLvl w:val="1"/>
        <w:rPr>
          <w:rFonts w:ascii="SimSun" w:eastAsia="SimSun" w:hAnsi="SimSun" w:cs="SimSun"/>
          <w:b/>
          <w:bCs/>
          <w:color w:val="0B0C0C"/>
          <w:sz w:val="28"/>
          <w:szCs w:val="28"/>
        </w:rPr>
      </w:pPr>
      <w:r>
        <w:rPr>
          <w:rFonts w:ascii="SimSun" w:eastAsia="SimSun" w:hAnsi="SimSun" w:cs="SimSun"/>
          <w:b/>
          <w:bCs/>
          <w:color w:val="0B0C0C"/>
          <w:sz w:val="28"/>
          <w:szCs w:val="28"/>
          <w:bdr w:val="none" w:sz="0" w:space="0" w:color="auto" w:frame="1"/>
          <w:lang w:eastAsia="zh-CN"/>
        </w:rPr>
        <w:t>6.</w:t>
      </w:r>
      <w:r>
        <w:rPr>
          <w:rFonts w:ascii="SimSun" w:eastAsia="SimSun" w:hAnsi="SimSun" w:cs="SimSun"/>
          <w:b/>
          <w:bCs/>
          <w:color w:val="0B0C0C"/>
          <w:sz w:val="28"/>
          <w:szCs w:val="28"/>
          <w:lang w:eastAsia="zh-CN"/>
        </w:rPr>
        <w:t>礼拜场所如何向访问者传达这一指南？</w:t>
      </w:r>
    </w:p>
    <w:p w14:paraId="4DACB899" w14:textId="649310B1" w:rsidR="00083069" w:rsidRPr="00AA7CAF" w:rsidRDefault="005A249C"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lastRenderedPageBreak/>
        <w:t xml:space="preserve">强烈建议每个礼拜场所采取本指南中规定的措施，以确保访问者遵守政府的指南和为场地完成的任何风险评估，以确保所有到此访问和工作的人的安全。政府强烈建议每个礼拜场所确保访问者遵守社交疏离指南。 </w:t>
      </w:r>
    </w:p>
    <w:p w14:paraId="44D45256" w14:textId="77777777" w:rsidR="00083069" w:rsidRPr="00AA7CAF" w:rsidRDefault="00083069"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许多宗教团体已就其中一些问题向他们的信仰社区发布了具体指南。您可能希望将政府关于 COVID-19 的信息提供给您的信仰社区和其他人，以便对错误信息提出挑战。</w:t>
      </w:r>
    </w:p>
    <w:p w14:paraId="5CE9FECB" w14:textId="73CE315D" w:rsidR="00083069" w:rsidRPr="00AA7CAF" w:rsidRDefault="00083069"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您应该考虑向可能因 COVID-19 而患严重疾病的风险增加的</w:t>
      </w:r>
      <w:hyperlink r:id="rId53" w:anchor="clinically-extremely-vulnerable-groups" w:history="1">
        <w:r w:rsidRPr="00AA7CAF">
          <w:rPr>
            <w:color w:val="000000" w:themeColor="text1"/>
          </w:rPr>
          <w:t>某些群体</w:t>
        </w:r>
      </w:hyperlink>
      <w:r w:rsidRPr="00AA7CAF">
        <w:rPr>
          <w:color w:val="000000" w:themeColor="text1"/>
        </w:rPr>
        <w:t>发出通知，指出</w:t>
      </w:r>
      <w:r w:rsidRPr="00AA7CAF">
        <w:rPr>
          <w:color w:val="000000" w:themeColor="text1"/>
          <w:lang w:eastAsia="zh-CN"/>
        </w:rPr>
        <w:t>COVID-19的症状和目前的</w:t>
      </w:r>
      <w:hyperlink r:id="rId54" w:history="1">
        <w:r w:rsidRPr="00AA7CAF">
          <w:rPr>
            <w:color w:val="000000" w:themeColor="text1"/>
            <w:lang w:eastAsia="zh-CN"/>
          </w:rPr>
          <w:t>留在家中和社交疏离指南</w:t>
        </w:r>
      </w:hyperlink>
      <w:r w:rsidRPr="00AA7CAF">
        <w:rPr>
          <w:color w:val="000000" w:themeColor="text1"/>
          <w:lang w:eastAsia="zh-CN"/>
        </w:rPr>
        <w:t>，并强烈劝阻他们在此期间不要参加信仰聚会，或留出时间让他们参加个人奉献。</w:t>
      </w:r>
    </w:p>
    <w:p w14:paraId="5E152E83" w14:textId="554BF208" w:rsidR="005A249C" w:rsidRPr="00AA7CAF" w:rsidRDefault="005A249C"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礼拜场所和宗教领袖应考虑如何向访问者传达指南，包括在访问者到来之前，以一种方便获取且适合于礼拜场所所服务社区的文化、语言和阅读水平的方式进行传达。</w:t>
      </w:r>
    </w:p>
    <w:p w14:paraId="1CA5461E" w14:textId="1EF22E5D" w:rsidR="005149A1" w:rsidRPr="007C5667" w:rsidRDefault="009B4C95" w:rsidP="00D52BF1">
      <w:pPr>
        <w:shd w:val="clear" w:color="auto" w:fill="FFFFFF" w:themeFill="background1"/>
        <w:spacing w:after="0" w:line="240" w:lineRule="auto"/>
        <w:outlineLvl w:val="1"/>
        <w:rPr>
          <w:rFonts w:ascii="SimSun" w:eastAsia="SimSun" w:hAnsi="SimSun" w:cs="SimSun"/>
          <w:b/>
          <w:bCs/>
          <w:color w:val="0B0C0C"/>
          <w:sz w:val="28"/>
          <w:szCs w:val="28"/>
        </w:rPr>
      </w:pPr>
      <w:r>
        <w:rPr>
          <w:rFonts w:ascii="SimSun" w:eastAsia="SimSun" w:hAnsi="SimSun" w:cs="SimSun"/>
          <w:b/>
          <w:bCs/>
          <w:color w:val="0B0C0C"/>
          <w:sz w:val="28"/>
          <w:szCs w:val="28"/>
          <w:lang w:eastAsia="zh-CN"/>
        </w:rPr>
        <w:t>7.安全保护</w:t>
      </w:r>
    </w:p>
    <w:p w14:paraId="0B7FB7F1" w14:textId="77777777" w:rsidR="005149A1" w:rsidRPr="00AA7CAF" w:rsidRDefault="005149A1"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在礼拜场所采取COVID-19措施将不可避免地导致礼拜场所的经营政策、程序和程序发生变化。对于任何更改应始终考虑其对于安全的影响。 </w:t>
      </w:r>
    </w:p>
    <w:p w14:paraId="3DC05BE0" w14:textId="4C99B339" w:rsidR="005149A1" w:rsidRPr="00AA7CAF" w:rsidRDefault="005149A1"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在礼拜场所使用这一指南时，应继续考虑到安全保护，以维护场所、所有工作人员和访问者的有效安全，特别是在出入口周围、以及人们更容易暴露的建筑物外任何队列或拥挤的人群。</w:t>
      </w:r>
    </w:p>
    <w:p w14:paraId="17916EDD" w14:textId="3EDCBD69" w:rsidR="005149A1" w:rsidRPr="00AA7CAF" w:rsidRDefault="005149A1"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负责会场安全的人应提供咨询并始终参与其中，以帮助确保尽可能维护良好的安保，并确保没有因任何更改而产生任何意外的安全方面的后果。应对任何新措施或操作变化进行风险评估，以确保风险已被考虑，并明确和实施所有实际行动，以减少传播风险</w:t>
      </w:r>
    </w:p>
    <w:p w14:paraId="4156E535" w14:textId="77777777" w:rsidR="005149A1" w:rsidRPr="00AA7CAF" w:rsidRDefault="005149A1"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由每个礼拜场所自己来评估风险程度，如果礼拜场所认为在目前的社交疏离措施下无法安全开放，则可以选择推迟开放。 </w:t>
      </w:r>
    </w:p>
    <w:p w14:paraId="3DA402B0" w14:textId="4A169E47" w:rsidR="005149A1" w:rsidRDefault="005149A1" w:rsidP="005149A1">
      <w:pPr>
        <w:spacing w:before="300" w:after="300" w:line="240" w:lineRule="auto"/>
        <w:rPr>
          <w:rFonts w:ascii="SimSun" w:eastAsia="SimSun" w:hAnsi="SimSun" w:cs="SimSun"/>
          <w:b/>
          <w:bCs/>
          <w:color w:val="0B0C0C"/>
          <w:sz w:val="24"/>
          <w:szCs w:val="24"/>
        </w:rPr>
      </w:pPr>
      <w:r>
        <w:rPr>
          <w:rFonts w:ascii="SimSun" w:eastAsia="SimSun" w:hAnsi="SimSun" w:cs="SimSun"/>
          <w:color w:val="0B0C0C"/>
          <w:sz w:val="24"/>
          <w:szCs w:val="24"/>
          <w:lang w:eastAsia="zh-CN"/>
        </w:rPr>
        <w:t>在完成风险评估的过程中，应考虑</w:t>
      </w:r>
      <w:r>
        <w:rPr>
          <w:rFonts w:ascii="SimSun" w:eastAsia="SimSun" w:hAnsi="SimSun" w:cs="SimSun"/>
          <w:b/>
          <w:bCs/>
          <w:color w:val="0B0C0C"/>
          <w:sz w:val="24"/>
          <w:szCs w:val="24"/>
          <w:lang w:eastAsia="zh-CN"/>
        </w:rPr>
        <w:t>附件 A</w:t>
      </w:r>
      <w:r>
        <w:rPr>
          <w:rFonts w:ascii="SimSun" w:eastAsia="SimSun" w:hAnsi="SimSun" w:cs="SimSun"/>
          <w:color w:val="0B0C0C"/>
          <w:sz w:val="24"/>
          <w:szCs w:val="24"/>
          <w:lang w:eastAsia="zh-CN"/>
        </w:rPr>
        <w:t xml:space="preserve"> 中的安全因素。</w:t>
      </w:r>
    </w:p>
    <w:p w14:paraId="54C7F8BA" w14:textId="77777777" w:rsidR="00BF3152" w:rsidRPr="00083069" w:rsidRDefault="00BF3152" w:rsidP="005149A1">
      <w:pPr>
        <w:spacing w:before="300" w:after="300" w:line="240" w:lineRule="auto"/>
        <w:rPr>
          <w:rFonts w:ascii="SimSun" w:eastAsia="SimSun" w:hAnsi="SimSun" w:cs="SimSun"/>
          <w:b/>
          <w:bCs/>
          <w:color w:val="0B0C0C"/>
          <w:sz w:val="24"/>
          <w:szCs w:val="24"/>
        </w:rPr>
      </w:pPr>
    </w:p>
    <w:p w14:paraId="4BA007E2" w14:textId="551D2DF7" w:rsidR="4EB579E4" w:rsidRPr="007C5667" w:rsidRDefault="009B4C95" w:rsidP="007C5667">
      <w:pPr>
        <w:shd w:val="clear" w:color="auto" w:fill="FFFFFF" w:themeFill="background1"/>
        <w:spacing w:before="300" w:after="300" w:line="240" w:lineRule="auto"/>
        <w:rPr>
          <w:rFonts w:ascii="SimSun" w:eastAsia="SimSun" w:hAnsi="SimSun" w:cs="SimSun"/>
          <w:color w:val="0B0C0C"/>
          <w:sz w:val="28"/>
          <w:szCs w:val="28"/>
        </w:rPr>
      </w:pPr>
      <w:r>
        <w:rPr>
          <w:rFonts w:ascii="SimSun" w:eastAsia="SimSun" w:hAnsi="SimSun" w:cs="SimSun"/>
          <w:b/>
          <w:bCs/>
          <w:color w:val="0B0C0C"/>
          <w:sz w:val="28"/>
          <w:szCs w:val="28"/>
          <w:lang w:eastAsia="zh-CN"/>
        </w:rPr>
        <w:t>8.执法</w:t>
      </w:r>
    </w:p>
    <w:p w14:paraId="317DDDB2" w14:textId="6D1465E1" w:rsidR="000600D9" w:rsidRDefault="000600D9" w:rsidP="324289FA">
      <w:pPr>
        <w:rPr>
          <w:rFonts w:ascii="SimSun" w:eastAsia="SimSun" w:hAnsi="SimSun" w:cs="SimSun"/>
          <w:sz w:val="24"/>
          <w:szCs w:val="24"/>
        </w:rPr>
      </w:pPr>
      <w:r>
        <w:rPr>
          <w:rFonts w:ascii="SimSun" w:eastAsia="SimSun" w:hAnsi="SimSun" w:cs="SimSun"/>
          <w:sz w:val="24"/>
          <w:szCs w:val="24"/>
          <w:lang w:eastAsia="zh-CN"/>
        </w:rPr>
        <w:t>必须了解执法条款，如其他部门的情况一样，这点很重要。</w:t>
      </w:r>
    </w:p>
    <w:p w14:paraId="6EB8F551" w14:textId="71AC3243" w:rsidR="4EB579E4" w:rsidRPr="008E0DA7" w:rsidRDefault="464B2308" w:rsidP="324289FA">
      <w:pPr>
        <w:rPr>
          <w:rFonts w:ascii="SimSun" w:eastAsia="SimSun" w:hAnsi="SimSun" w:cs="SimSun"/>
          <w:sz w:val="24"/>
          <w:szCs w:val="24"/>
        </w:rPr>
      </w:pPr>
      <w:r>
        <w:rPr>
          <w:rFonts w:ascii="SimSun" w:eastAsia="SimSun" w:hAnsi="SimSun" w:cs="SimSun"/>
          <w:sz w:val="24"/>
          <w:szCs w:val="24"/>
          <w:lang w:eastAsia="zh-CN"/>
        </w:rPr>
        <w:t>如果执法当局（您的地方当局）发现没有采取行动遵守相关公共卫生立法和控制公共卫生风险指南（包括本指南）的责任人，他们将考虑采取一系列行动，改善对风险的控制。例如，这将涵盖雇主在可能的情况下不采取适当行动确保社交疏离。</w:t>
      </w:r>
    </w:p>
    <w:p w14:paraId="6B01C8BF" w14:textId="355B2A9B" w:rsidR="4EB579E4" w:rsidRPr="00F76C3C" w:rsidRDefault="464B2308">
      <w:pPr>
        <w:rPr>
          <w:rFonts w:ascii="SimSun" w:eastAsia="SimSun" w:hAnsi="SimSun" w:cs="SimSun"/>
          <w:color w:val="0B0C0C"/>
          <w:sz w:val="24"/>
          <w:szCs w:val="24"/>
        </w:rPr>
      </w:pPr>
      <w:r>
        <w:rPr>
          <w:rFonts w:ascii="SimSun" w:eastAsia="SimSun" w:hAnsi="SimSun" w:cs="SimSun"/>
          <w:sz w:val="24"/>
          <w:szCs w:val="24"/>
          <w:lang w:eastAsia="zh-CN"/>
        </w:rPr>
        <w:t>根据现有的</w:t>
      </w:r>
      <w:hyperlink r:id="rId55">
        <w:r>
          <w:rPr>
            <w:rStyle w:val="Hyperlink"/>
            <w:rFonts w:ascii="SimSun" w:eastAsia="SimSun" w:hAnsi="SimSun" w:cs="SimSun"/>
            <w:sz w:val="24"/>
            <w:szCs w:val="24"/>
            <w:lang w:eastAsia="zh-CN"/>
          </w:rPr>
          <w:t>健康和安全立法</w:t>
        </w:r>
      </w:hyperlink>
      <w:r>
        <w:rPr>
          <w:rFonts w:ascii="SimSun" w:eastAsia="SimSun" w:hAnsi="SimSun" w:cs="SimSun"/>
          <w:sz w:val="24"/>
          <w:szCs w:val="24"/>
          <w:lang w:eastAsia="zh-CN"/>
        </w:rPr>
        <w:t>，未能完成对Covid-19进行风险评估可能构成对该立法的违反，如果进行措施不足的风险评估，也可能构成对该立法的违反。执法当局可采取的行动包括向雇主提供具体建议，支持他们达到规定的标准，以及发出执法通知，协助确保改善。严重违反和不遵守执法通知可构成刑事罪行，并被处以大额罚款，甚至被监禁长达两年。</w:t>
      </w:r>
    </w:p>
    <w:p w14:paraId="3148A884" w14:textId="77777777" w:rsidR="00811773" w:rsidRDefault="464B2308" w:rsidP="00E850B6">
      <w:pPr>
        <w:rPr>
          <w:rFonts w:ascii="SimSun" w:eastAsia="SimSun" w:hAnsi="SimSun" w:cs="SimSun"/>
          <w:sz w:val="24"/>
          <w:szCs w:val="24"/>
        </w:rPr>
      </w:pPr>
      <w:r>
        <w:rPr>
          <w:rFonts w:ascii="SimSun" w:eastAsia="SimSun" w:hAnsi="SimSun" w:cs="SimSun"/>
          <w:sz w:val="24"/>
          <w:szCs w:val="24"/>
          <w:lang w:eastAsia="zh-CN"/>
        </w:rPr>
        <w:t>雇主应迅速对执法当局发出的任何建议或通知所涉及的此类行动作出回应，并须在执法当局规定的任何时间范围内这样做。绝大多数雇主负责任，并将与英国政府及其部</w:t>
      </w:r>
      <w:r>
        <w:rPr>
          <w:rFonts w:ascii="SimSun" w:eastAsia="SimSun" w:hAnsi="SimSun" w:cs="SimSun"/>
          <w:sz w:val="24"/>
          <w:szCs w:val="24"/>
          <w:lang w:eastAsia="zh-CN"/>
        </w:rPr>
        <w:lastRenderedPageBreak/>
        <w:t xml:space="preserve">门合作，保护其工作人员和公众，以及参与英国打击COVID-19的斗争。然而，检查员正在全国范围内进行合规检查，以确保雇主采取必要的步骤。 </w:t>
      </w:r>
    </w:p>
    <w:p w14:paraId="5B02DBB6" w14:textId="77777777" w:rsidR="00811773" w:rsidRDefault="00811773" w:rsidP="00E850B6">
      <w:pPr>
        <w:rPr>
          <w:rFonts w:ascii="SimSun" w:eastAsia="SimSun" w:hAnsi="SimSun" w:cs="SimSun"/>
          <w:sz w:val="24"/>
          <w:szCs w:val="24"/>
        </w:rPr>
      </w:pPr>
    </w:p>
    <w:p w14:paraId="289E8C5C" w14:textId="77777777" w:rsidR="00811773" w:rsidRDefault="00811773" w:rsidP="00E850B6">
      <w:pPr>
        <w:rPr>
          <w:rFonts w:ascii="SimSun" w:eastAsia="SimSun" w:hAnsi="SimSun" w:cs="SimSun"/>
          <w:sz w:val="24"/>
          <w:szCs w:val="24"/>
        </w:rPr>
      </w:pPr>
    </w:p>
    <w:p w14:paraId="08774A6F" w14:textId="77777777" w:rsidR="00811773" w:rsidRDefault="00811773" w:rsidP="00E850B6">
      <w:pPr>
        <w:rPr>
          <w:rFonts w:ascii="SimSun" w:eastAsia="SimSun" w:hAnsi="SimSun" w:cs="SimSun"/>
          <w:sz w:val="24"/>
          <w:szCs w:val="24"/>
        </w:rPr>
      </w:pPr>
    </w:p>
    <w:p w14:paraId="28AEC71C" w14:textId="77777777" w:rsidR="00811773" w:rsidRDefault="00811773" w:rsidP="00E850B6">
      <w:pPr>
        <w:rPr>
          <w:rFonts w:ascii="SimSun" w:eastAsia="SimSun" w:hAnsi="SimSun" w:cs="SimSun"/>
          <w:sz w:val="24"/>
          <w:szCs w:val="24"/>
        </w:rPr>
      </w:pPr>
    </w:p>
    <w:p w14:paraId="5144B0BE" w14:textId="77777777" w:rsidR="00811773" w:rsidRDefault="00811773" w:rsidP="00E850B6">
      <w:pPr>
        <w:rPr>
          <w:rFonts w:ascii="SimSun" w:eastAsia="SimSun" w:hAnsi="SimSun" w:cs="SimSun"/>
          <w:sz w:val="24"/>
          <w:szCs w:val="24"/>
        </w:rPr>
      </w:pPr>
    </w:p>
    <w:p w14:paraId="1BA3CB63" w14:textId="77777777" w:rsidR="00811773" w:rsidRDefault="00811773" w:rsidP="00E850B6">
      <w:pPr>
        <w:rPr>
          <w:rFonts w:ascii="SimSun" w:eastAsia="SimSun" w:hAnsi="SimSun" w:cs="SimSun"/>
          <w:sz w:val="24"/>
          <w:szCs w:val="24"/>
        </w:rPr>
      </w:pPr>
    </w:p>
    <w:p w14:paraId="4C992A08" w14:textId="77777777" w:rsidR="00C1059C" w:rsidRDefault="00C1059C" w:rsidP="00E850B6">
      <w:pPr>
        <w:rPr>
          <w:rFonts w:ascii="SimSun" w:eastAsia="SimSun" w:hAnsi="SimSun" w:cs="SimSun"/>
          <w:b/>
          <w:bCs/>
          <w:sz w:val="24"/>
          <w:szCs w:val="24"/>
        </w:rPr>
      </w:pPr>
    </w:p>
    <w:p w14:paraId="1446FBF1" w14:textId="77777777" w:rsidR="00C1059C" w:rsidRDefault="00C1059C" w:rsidP="00E850B6">
      <w:pPr>
        <w:rPr>
          <w:rFonts w:ascii="SimSun" w:eastAsia="SimSun" w:hAnsi="SimSun" w:cs="SimSun"/>
          <w:b/>
          <w:bCs/>
          <w:sz w:val="24"/>
          <w:szCs w:val="24"/>
        </w:rPr>
      </w:pPr>
    </w:p>
    <w:p w14:paraId="5169EEC5" w14:textId="77777777" w:rsidR="00C1059C" w:rsidRDefault="00C1059C" w:rsidP="00E850B6">
      <w:pPr>
        <w:rPr>
          <w:rFonts w:ascii="SimSun" w:eastAsia="SimSun" w:hAnsi="SimSun" w:cs="SimSun"/>
          <w:b/>
          <w:bCs/>
          <w:sz w:val="24"/>
          <w:szCs w:val="24"/>
        </w:rPr>
      </w:pPr>
    </w:p>
    <w:p w14:paraId="74FBB0C8" w14:textId="77777777" w:rsidR="00C1059C" w:rsidRDefault="00C1059C" w:rsidP="00E850B6">
      <w:pPr>
        <w:rPr>
          <w:rFonts w:ascii="SimSun" w:eastAsia="SimSun" w:hAnsi="SimSun" w:cs="SimSun"/>
          <w:b/>
          <w:bCs/>
          <w:sz w:val="24"/>
          <w:szCs w:val="24"/>
        </w:rPr>
      </w:pPr>
    </w:p>
    <w:p w14:paraId="667E51D7" w14:textId="76B9EE7A" w:rsidR="00E850B6" w:rsidRPr="005E1604" w:rsidRDefault="005E1604" w:rsidP="00E850B6">
      <w:pPr>
        <w:rPr>
          <w:rFonts w:ascii="SimSun" w:eastAsia="SimSun" w:hAnsi="SimSun" w:cs="SimSun"/>
          <w:b/>
          <w:bCs/>
          <w:sz w:val="24"/>
          <w:szCs w:val="24"/>
        </w:rPr>
      </w:pPr>
      <w:r>
        <w:rPr>
          <w:rFonts w:ascii="SimSun" w:eastAsia="SimSun" w:hAnsi="SimSun" w:cs="SimSun"/>
          <w:b/>
          <w:bCs/>
          <w:sz w:val="24"/>
          <w:szCs w:val="24"/>
          <w:lang w:eastAsia="zh-CN"/>
        </w:rPr>
        <w:t>附件A：安全保护风险评估 - 考虑的因素</w:t>
      </w:r>
    </w:p>
    <w:p w14:paraId="3E8B31BE" w14:textId="2D8B1D66" w:rsidR="005E1604" w:rsidRPr="008E0DA7" w:rsidRDefault="26742BB6" w:rsidP="00E850B6">
      <w:pPr>
        <w:rPr>
          <w:rFonts w:ascii="SimSun" w:eastAsia="SimSun" w:hAnsi="SimSun" w:cs="SimSun"/>
          <w:sz w:val="24"/>
          <w:szCs w:val="24"/>
        </w:rPr>
      </w:pPr>
      <w:r>
        <w:rPr>
          <w:rFonts w:ascii="SimSun" w:eastAsia="SimSun" w:hAnsi="SimSun" w:cs="SimSun"/>
          <w:sz w:val="24"/>
          <w:szCs w:val="24"/>
          <w:lang w:eastAsia="zh-CN"/>
        </w:rPr>
        <w:t>考虑安全保护的风险评估应被作为任何健康和安全/消防安全、或对礼拜场所内和周围的人因礼拜场所功能变化而造成的危险和威胁进行其它更广泛评估的额外部分或其中的一部分。</w:t>
      </w:r>
    </w:p>
    <w:p w14:paraId="7A5B18C2" w14:textId="7AF29C30" w:rsidR="005E1604" w:rsidRPr="005E1604" w:rsidRDefault="005E1604" w:rsidP="005E1604">
      <w:pPr>
        <w:spacing w:before="300" w:after="300" w:line="240" w:lineRule="auto"/>
        <w:rPr>
          <w:rFonts w:ascii="SimSun" w:eastAsia="SimSun" w:hAnsi="SimSun" w:cs="SimSun"/>
          <w:sz w:val="24"/>
          <w:szCs w:val="24"/>
        </w:rPr>
      </w:pPr>
      <w:r>
        <w:rPr>
          <w:rFonts w:ascii="SimSun" w:eastAsia="SimSun" w:hAnsi="SimSun" w:cs="SimSun"/>
          <w:color w:val="0B0C0C"/>
          <w:sz w:val="24"/>
          <w:szCs w:val="24"/>
          <w:u w:val="single"/>
          <w:lang w:eastAsia="zh-CN"/>
        </w:rPr>
        <w:t>队列、社交疏离和安全：</w:t>
      </w:r>
      <w:r>
        <w:rPr>
          <w:rFonts w:ascii="SimSun" w:eastAsia="SimSun" w:hAnsi="SimSun" w:cs="SimSun"/>
          <w:color w:val="0B0C0C"/>
          <w:sz w:val="24"/>
          <w:szCs w:val="24"/>
          <w:lang w:eastAsia="zh-CN"/>
        </w:rPr>
        <w:t xml:space="preserve"> </w:t>
      </w:r>
    </w:p>
    <w:p w14:paraId="13D1B494" w14:textId="47C8C4D8" w:rsidR="005E1604" w:rsidRPr="005E1604" w:rsidRDefault="005E1604" w:rsidP="005E1604">
      <w:pPr>
        <w:spacing w:before="300" w:after="300" w:line="240" w:lineRule="auto"/>
        <w:rPr>
          <w:rFonts w:ascii="SimSun" w:eastAsia="SimSun" w:hAnsi="SimSun" w:cs="SimSun"/>
          <w:sz w:val="24"/>
          <w:szCs w:val="24"/>
        </w:rPr>
      </w:pPr>
      <w:r>
        <w:rPr>
          <w:rFonts w:ascii="SimSun" w:eastAsia="SimSun" w:hAnsi="SimSun" w:cs="SimSun"/>
          <w:sz w:val="24"/>
          <w:szCs w:val="24"/>
          <w:lang w:eastAsia="zh-CN"/>
        </w:rPr>
        <w:t>如果社交疏离操作正确，则不太可能出现繁忙的拥挤，但修改后的空间布局可能会带来新的安全风险，尤其是在建立多个队列时。应对以下事项予以考虑：</w:t>
      </w:r>
    </w:p>
    <w:p w14:paraId="6F094D08" w14:textId="77777777" w:rsidR="005E1604" w:rsidRPr="00AA7CAF" w:rsidRDefault="005E1604"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在可能并符合社交疏离的情况下，场地管理人员应在现有保护区内组织排队；场地管理人员在未考虑周围安全保护的情况下，不得移除任何安全功能或有用的街道家具物品。</w:t>
      </w:r>
    </w:p>
    <w:p w14:paraId="52DD1FBF" w14:textId="5B746A5C" w:rsidR="005E1604" w:rsidRPr="00AA7CAF" w:rsidRDefault="005E1604"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如果只能在保护区外排队，则场地管理人员应通过将队列安排在永久性实体结构（如街道家具、护栏、手推车场和自行车架）后面来提供视觉威慑和延迟，从而考虑并缓解任何脆弱点：不准车辆进入共享空间；调整维修和交货时间；减少车辆与行人互动的机会；设置坚固的障碍物；引入交通平静强制从而降低限速。</w:t>
      </w:r>
    </w:p>
    <w:p w14:paraId="0817B556" w14:textId="77777777" w:rsidR="005E1604" w:rsidRPr="00AA7CAF" w:rsidRDefault="005E1604"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场地管理人员应避免在他们的网站上或网上公开有关排队地点、时间、人数或移除街道家具和护栏等安全功能的详细信息。 </w:t>
      </w:r>
    </w:p>
    <w:p w14:paraId="10945AA5" w14:textId="6C779FF9" w:rsidR="005E1604" w:rsidRPr="005E1604" w:rsidRDefault="005E1604" w:rsidP="005E1604">
      <w:pPr>
        <w:spacing w:line="276" w:lineRule="auto"/>
        <w:rPr>
          <w:rFonts w:ascii="SimSun" w:eastAsia="SimSun" w:hAnsi="SimSun" w:cs="SimSun"/>
          <w:sz w:val="24"/>
          <w:szCs w:val="24"/>
          <w:u w:val="single"/>
        </w:rPr>
      </w:pPr>
      <w:r>
        <w:rPr>
          <w:rFonts w:ascii="SimSun" w:eastAsia="SimSun" w:hAnsi="SimSun" w:cs="SimSun"/>
          <w:sz w:val="24"/>
          <w:szCs w:val="24"/>
          <w:u w:val="single"/>
          <w:lang w:eastAsia="zh-CN"/>
        </w:rPr>
        <w:t>工作人员、保安干事/志愿人员和管事</w:t>
      </w:r>
    </w:p>
    <w:p w14:paraId="26661A79" w14:textId="147501E9" w:rsidR="005E1604" w:rsidRPr="005E1604" w:rsidRDefault="005E1604" w:rsidP="005E1604">
      <w:pPr>
        <w:spacing w:line="276" w:lineRule="auto"/>
        <w:rPr>
          <w:rFonts w:ascii="SimSun" w:eastAsia="SimSun" w:hAnsi="SimSun" w:cs="SimSun"/>
          <w:sz w:val="24"/>
          <w:szCs w:val="24"/>
        </w:rPr>
      </w:pPr>
      <w:r>
        <w:rPr>
          <w:rFonts w:ascii="SimSun" w:eastAsia="SimSun" w:hAnsi="SimSun" w:cs="SimSun"/>
          <w:sz w:val="24"/>
          <w:szCs w:val="24"/>
          <w:lang w:eastAsia="zh-CN"/>
        </w:rPr>
        <w:t xml:space="preserve">工作人员必须保持警惕，对包括恐怖主义和更广泛犯罪在内的潜在安全威胁采取行动。他们应： </w:t>
      </w:r>
    </w:p>
    <w:p w14:paraId="36126614" w14:textId="77777777" w:rsidR="005E1604" w:rsidRPr="00AA7CAF" w:rsidRDefault="005E1604"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继续通过工作人员简报，确保提高对安全威胁的认识，同时提高对健康和安全风险的认识。 </w:t>
      </w:r>
    </w:p>
    <w:p w14:paraId="7AE2EA19" w14:textId="77777777" w:rsidR="005E1604" w:rsidRPr="00AA7CAF" w:rsidRDefault="005E1604"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lastRenderedPageBreak/>
        <w:t>虽然工作人员和在某些情况下保安人员可能出于 COVID-19 安全原因专注于管理人员和队列，但他们应继续保持警惕，并尽快报告任何可疑活动。</w:t>
      </w:r>
    </w:p>
    <w:p w14:paraId="6E3BC34E" w14:textId="77777777" w:rsidR="005E1604" w:rsidRPr="00AA7CAF" w:rsidRDefault="005E1604"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 xml:space="preserve">理想情况下，考虑分开管理社交疏离以及健康和安全方面，而不同的管事专注保安，注意确保现场安全免受威胁。  </w:t>
      </w:r>
    </w:p>
    <w:p w14:paraId="05C07BDA" w14:textId="77777777" w:rsidR="005E1604" w:rsidRPr="00AA7CAF" w:rsidRDefault="005E1604" w:rsidP="00AA7CAF">
      <w:pPr>
        <w:pStyle w:val="NormalWeb"/>
        <w:numPr>
          <w:ilvl w:val="0"/>
          <w:numId w:val="40"/>
        </w:numPr>
        <w:tabs>
          <w:tab w:val="clear" w:pos="720"/>
        </w:tabs>
        <w:spacing w:before="0" w:beforeAutospacing="0" w:after="0" w:afterAutospacing="0"/>
        <w:ind w:left="426"/>
        <w:textAlignment w:val="baseline"/>
        <w:rPr>
          <w:color w:val="000000" w:themeColor="text1"/>
          <w:lang w:eastAsia="zh-CN"/>
        </w:rPr>
      </w:pPr>
      <w:r w:rsidRPr="00AA7CAF">
        <w:rPr>
          <w:color w:val="000000" w:themeColor="text1"/>
          <w:lang w:eastAsia="zh-CN"/>
        </w:rPr>
        <w:t>确保有一个良好的沟通系统，以通知人们发生的任何事件。进行短期练习或检测，以查看程序和设备是否正常工作。</w:t>
      </w:r>
    </w:p>
    <w:p w14:paraId="445C1F0E" w14:textId="2686485C" w:rsidR="005E1604" w:rsidRPr="005E1604" w:rsidRDefault="005E1604" w:rsidP="005E1604">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CN"/>
        </w:rPr>
        <w:t>有关更多信息，请参阅保护国家基础设施中心（CPNI）和国家反恐安全办公室（NACTSO）的</w:t>
      </w:r>
      <w:hyperlink r:id="rId56" w:history="1">
        <w:r>
          <w:rPr>
            <w:rStyle w:val="Hyperlink"/>
            <w:rFonts w:ascii="SimSun" w:eastAsia="SimSun" w:hAnsi="SimSun" w:cs="SimSun"/>
            <w:color w:val="0B0C0C"/>
            <w:sz w:val="24"/>
            <w:szCs w:val="24"/>
            <w:lang w:eastAsia="zh-CN"/>
          </w:rPr>
          <w:t>有关COVID-19的具体安全建议</w:t>
        </w:r>
      </w:hyperlink>
      <w:r>
        <w:rPr>
          <w:rFonts w:ascii="SimSun" w:eastAsia="SimSun" w:hAnsi="SimSun" w:cs="SimSun"/>
          <w:color w:val="0B0C0C"/>
          <w:sz w:val="24"/>
          <w:szCs w:val="24"/>
          <w:lang w:eastAsia="zh-CN"/>
        </w:rPr>
        <w:t>.</w:t>
      </w:r>
    </w:p>
    <w:p w14:paraId="5C910499" w14:textId="0511E278" w:rsidR="0D85EC58" w:rsidRDefault="725E18F8" w:rsidP="7631BEBC">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CN"/>
        </w:rPr>
        <w:t>有用的信息也可以在以下网站上找到：</w:t>
      </w:r>
    </w:p>
    <w:p w14:paraId="0EF4D013" w14:textId="0511E278" w:rsidR="0D85EC58" w:rsidRPr="008E0DA7" w:rsidRDefault="725E18F8">
      <w:pPr>
        <w:rPr>
          <w:rFonts w:ascii="SimSun" w:eastAsia="SimSun" w:hAnsi="SimSun" w:cs="SimSun"/>
        </w:rPr>
      </w:pPr>
      <w:r>
        <w:rPr>
          <w:rFonts w:ascii="SimSun" w:eastAsia="SimSun" w:hAnsi="SimSun" w:cs="SimSun"/>
          <w:b/>
          <w:bCs/>
          <w:u w:val="single"/>
          <w:lang w:eastAsia="zh-CN"/>
        </w:rPr>
        <w:t>CPNI 建议：</w:t>
      </w:r>
    </w:p>
    <w:p w14:paraId="4BDEBF5C" w14:textId="0511E278" w:rsidR="0D85EC58" w:rsidRPr="00AA7CAF" w:rsidRDefault="725E18F8" w:rsidP="00AA7CAF">
      <w:pPr>
        <w:pStyle w:val="ListParagraph"/>
        <w:numPr>
          <w:ilvl w:val="0"/>
          <w:numId w:val="42"/>
        </w:numPr>
        <w:tabs>
          <w:tab w:val="clear" w:pos="720"/>
          <w:tab w:val="num" w:pos="426"/>
        </w:tabs>
        <w:spacing w:line="276" w:lineRule="auto"/>
        <w:ind w:left="426"/>
        <w:rPr>
          <w:rStyle w:val="Hyperlink"/>
          <w:rFonts w:ascii="SimSun" w:eastAsiaTheme="minorEastAsia" w:hAnsi="SimSun" w:cs="SimSun"/>
          <w:b/>
          <w:bCs/>
          <w:sz w:val="24"/>
          <w:szCs w:val="24"/>
        </w:rPr>
      </w:pPr>
      <w:r w:rsidRPr="00AA7CAF">
        <w:rPr>
          <w:rFonts w:ascii="SimSun" w:eastAsia="SimSun" w:hAnsi="SimSun" w:cs="SimSun"/>
          <w:b/>
          <w:bCs/>
          <w:sz w:val="24"/>
          <w:szCs w:val="24"/>
          <w:lang w:eastAsia="zh-CN"/>
        </w:rPr>
        <w:t>所有 COVID-19 安全建议：</w:t>
      </w:r>
      <w:r w:rsidRPr="00AA7CAF">
        <w:rPr>
          <w:rFonts w:ascii="SimSun" w:eastAsia="SimSun" w:hAnsi="SimSun" w:cs="SimSun"/>
          <w:sz w:val="24"/>
          <w:szCs w:val="24"/>
          <w:lang w:eastAsia="zh-CN"/>
        </w:rPr>
        <w:t xml:space="preserve"> </w:t>
      </w:r>
      <w:hyperlink r:id="rId57" w:history="1">
        <w:r w:rsidRPr="00AA7CAF">
          <w:rPr>
            <w:rStyle w:val="Hyperlink"/>
            <w:rFonts w:ascii="SimSun" w:eastAsia="SimSun" w:hAnsi="SimSun" w:cs="SimSun"/>
            <w:sz w:val="24"/>
            <w:szCs w:val="24"/>
            <w:lang w:eastAsia="zh-CN"/>
          </w:rPr>
          <w:t>https://www.cpni.gov.uk/staying-secure-during-covid-19-0</w:t>
        </w:r>
      </w:hyperlink>
    </w:p>
    <w:p w14:paraId="7F13E384" w14:textId="0511E278" w:rsidR="0D85EC58" w:rsidRPr="00AA7CAF" w:rsidRDefault="725E18F8" w:rsidP="00AA7CAF">
      <w:pPr>
        <w:pStyle w:val="ListParagraph"/>
        <w:numPr>
          <w:ilvl w:val="0"/>
          <w:numId w:val="42"/>
        </w:numPr>
        <w:tabs>
          <w:tab w:val="clear" w:pos="720"/>
          <w:tab w:val="num" w:pos="426"/>
        </w:tabs>
        <w:spacing w:line="276" w:lineRule="auto"/>
        <w:ind w:left="426"/>
        <w:rPr>
          <w:rFonts w:ascii="SimSun" w:eastAsiaTheme="minorEastAsia" w:hAnsi="SimSun" w:cs="SimSun"/>
          <w:sz w:val="24"/>
          <w:szCs w:val="24"/>
        </w:rPr>
      </w:pPr>
      <w:r w:rsidRPr="00AA7CAF">
        <w:rPr>
          <w:rFonts w:ascii="SimSun" w:eastAsia="SimSun" w:hAnsi="SimSun" w:cs="SimSun"/>
          <w:sz w:val="24"/>
          <w:szCs w:val="24"/>
          <w:lang w:eastAsia="zh-CN"/>
        </w:rPr>
        <w:t>关于保护队列免受</w:t>
      </w:r>
      <w:r w:rsidRPr="00AA7CAF">
        <w:rPr>
          <w:rFonts w:ascii="SimSun" w:eastAsia="SimSun" w:hAnsi="SimSun" w:cs="SimSun"/>
          <w:b/>
          <w:bCs/>
          <w:sz w:val="24"/>
          <w:szCs w:val="24"/>
          <w:lang w:eastAsia="zh-CN"/>
        </w:rPr>
        <w:t>敌意车辆</w:t>
      </w:r>
      <w:r w:rsidRPr="00AA7CAF">
        <w:rPr>
          <w:rFonts w:ascii="SimSun" w:eastAsia="SimSun" w:hAnsi="SimSun" w:cs="SimSun"/>
          <w:sz w:val="24"/>
          <w:szCs w:val="24"/>
          <w:lang w:eastAsia="zh-CN"/>
        </w:rPr>
        <w:t>攻击的建议：</w:t>
      </w:r>
      <w:hyperlink r:id="rId58" w:history="1">
        <w:r w:rsidRPr="00AA7CAF">
          <w:rPr>
            <w:rStyle w:val="Hyperlink"/>
            <w:rFonts w:ascii="SimSun" w:eastAsia="SimSun" w:hAnsi="SimSun" w:cs="SimSun"/>
            <w:sz w:val="24"/>
            <w:szCs w:val="24"/>
            <w:lang w:eastAsia="zh-CN"/>
          </w:rPr>
          <w:t>https://www.cpni.gov.uk/system/files/documents/cd/fa/The risk to pedestrians from Vehicle.pdf</w:t>
        </w:r>
      </w:hyperlink>
      <w:r w:rsidRPr="00AA7CAF">
        <w:rPr>
          <w:rFonts w:ascii="SimSun" w:eastAsia="SimSun" w:hAnsi="SimSun" w:cs="SimSun"/>
          <w:sz w:val="24"/>
          <w:szCs w:val="24"/>
          <w:lang w:eastAsia="zh-CN"/>
        </w:rPr>
        <w:t xml:space="preserve"> </w:t>
      </w:r>
    </w:p>
    <w:p w14:paraId="02B1962E" w14:textId="0511E278" w:rsidR="0D85EC58" w:rsidRPr="00AA7CAF" w:rsidRDefault="725E18F8" w:rsidP="00AA7CAF">
      <w:pPr>
        <w:pStyle w:val="ListParagraph"/>
        <w:numPr>
          <w:ilvl w:val="0"/>
          <w:numId w:val="42"/>
        </w:numPr>
        <w:tabs>
          <w:tab w:val="clear" w:pos="720"/>
          <w:tab w:val="num" w:pos="426"/>
        </w:tabs>
        <w:spacing w:line="276" w:lineRule="auto"/>
        <w:ind w:left="426"/>
        <w:rPr>
          <w:rFonts w:ascii="SimSun" w:eastAsiaTheme="minorEastAsia" w:hAnsi="SimSun" w:cs="SimSun"/>
          <w:sz w:val="24"/>
          <w:szCs w:val="24"/>
        </w:rPr>
      </w:pPr>
      <w:r w:rsidRPr="00AA7CAF">
        <w:rPr>
          <w:rFonts w:ascii="SimSun" w:eastAsia="SimSun" w:hAnsi="SimSun" w:cs="SimSun"/>
          <w:sz w:val="24"/>
          <w:szCs w:val="24"/>
          <w:lang w:eastAsia="zh-CN"/>
        </w:rPr>
        <w:t>关于</w:t>
      </w:r>
      <w:r w:rsidRPr="00AA7CAF">
        <w:rPr>
          <w:rFonts w:ascii="SimSun" w:eastAsia="SimSun" w:hAnsi="SimSun" w:cs="SimSun"/>
          <w:b/>
          <w:bCs/>
          <w:sz w:val="24"/>
          <w:szCs w:val="24"/>
          <w:lang w:eastAsia="zh-CN"/>
        </w:rPr>
        <w:t>敌意侦查</w:t>
      </w:r>
      <w:r w:rsidRPr="00AA7CAF">
        <w:rPr>
          <w:rFonts w:ascii="SimSun" w:eastAsia="SimSun" w:hAnsi="SimSun" w:cs="SimSun"/>
          <w:sz w:val="24"/>
          <w:szCs w:val="24"/>
          <w:lang w:eastAsia="zh-CN"/>
        </w:rPr>
        <w:t xml:space="preserve">的建议 </w:t>
      </w:r>
      <w:hyperlink r:id="rId59" w:history="1">
        <w:r w:rsidRPr="00AA7CAF">
          <w:rPr>
            <w:rStyle w:val="Hyperlink"/>
            <w:rFonts w:ascii="SimSun" w:eastAsia="SimSun" w:hAnsi="SimSun" w:cs="SimSun"/>
            <w:color w:val="954F72"/>
            <w:sz w:val="24"/>
            <w:szCs w:val="24"/>
            <w:lang w:eastAsia="zh-CN"/>
          </w:rPr>
          <w:t>https://www.cpni.gov.uk/system/files/documents/23/de/understanding-hostile-reconnaissance-understanding-and-countering-the-threat.pdf</w:t>
        </w:r>
      </w:hyperlink>
      <w:r w:rsidRPr="00AA7CAF">
        <w:rPr>
          <w:rFonts w:ascii="SimSun" w:eastAsia="SimSun" w:hAnsi="SimSun" w:cs="SimSun"/>
          <w:sz w:val="24"/>
          <w:szCs w:val="24"/>
          <w:lang w:eastAsia="zh-CN"/>
        </w:rPr>
        <w:t xml:space="preserve"> </w:t>
      </w:r>
    </w:p>
    <w:p w14:paraId="091BD26B" w14:textId="28DF1714" w:rsidR="0D85EC58" w:rsidRPr="00AA7CAF" w:rsidRDefault="725E18F8" w:rsidP="00AA7CAF">
      <w:pPr>
        <w:pStyle w:val="ListParagraph"/>
        <w:numPr>
          <w:ilvl w:val="0"/>
          <w:numId w:val="42"/>
        </w:numPr>
        <w:tabs>
          <w:tab w:val="clear" w:pos="720"/>
          <w:tab w:val="num" w:pos="426"/>
        </w:tabs>
        <w:spacing w:line="276" w:lineRule="auto"/>
        <w:ind w:left="426"/>
        <w:rPr>
          <w:rFonts w:ascii="SimSun" w:eastAsiaTheme="minorEastAsia" w:hAnsi="SimSun" w:cs="SimSun"/>
          <w:sz w:val="24"/>
          <w:szCs w:val="24"/>
        </w:rPr>
      </w:pPr>
      <w:r w:rsidRPr="00AA7CAF">
        <w:rPr>
          <w:rFonts w:ascii="SimSun" w:eastAsia="SimSun" w:hAnsi="SimSun" w:cs="SimSun"/>
          <w:sz w:val="24"/>
          <w:szCs w:val="24"/>
          <w:lang w:eastAsia="zh-CN"/>
        </w:rPr>
        <w:t xml:space="preserve">COVID-19 </w:t>
      </w:r>
      <w:r w:rsidRPr="00AA7CAF">
        <w:rPr>
          <w:rFonts w:ascii="SimSun" w:eastAsia="SimSun" w:hAnsi="SimSun" w:cs="SimSun"/>
          <w:b/>
          <w:bCs/>
          <w:sz w:val="24"/>
          <w:szCs w:val="24"/>
          <w:lang w:eastAsia="zh-CN"/>
        </w:rPr>
        <w:t>工作场所行动运动</w:t>
      </w:r>
      <w:r w:rsidRPr="00AA7CAF">
        <w:rPr>
          <w:rFonts w:ascii="SimSun" w:eastAsia="SimSun" w:hAnsi="SimSun" w:cs="SimSun"/>
          <w:sz w:val="24"/>
          <w:szCs w:val="24"/>
          <w:lang w:eastAsia="zh-CN"/>
        </w:rPr>
        <w:t>（关于疏离和卫生的信息发送）</w:t>
      </w:r>
      <w:hyperlink r:id="rId60" w:history="1">
        <w:r w:rsidRPr="00AA7CAF">
          <w:rPr>
            <w:rStyle w:val="Hyperlink"/>
            <w:rFonts w:ascii="SimSun" w:eastAsia="SimSun" w:hAnsi="SimSun" w:cs="SimSun"/>
            <w:color w:val="954F72"/>
            <w:sz w:val="24"/>
            <w:szCs w:val="24"/>
            <w:lang w:eastAsia="zh-CN"/>
          </w:rPr>
          <w:t>https://www.cpni.gov.uk/covid-19-workplace-actions-0</w:t>
        </w:r>
      </w:hyperlink>
      <w:r w:rsidRPr="00AA7CAF">
        <w:rPr>
          <w:rFonts w:ascii="SimSun" w:eastAsia="SimSun" w:hAnsi="SimSun" w:cs="SimSun"/>
          <w:sz w:val="24"/>
          <w:szCs w:val="24"/>
          <w:lang w:eastAsia="zh-CN"/>
        </w:rPr>
        <w:t xml:space="preserve"> </w:t>
      </w:r>
    </w:p>
    <w:p w14:paraId="3267A07E" w14:textId="06F4863C" w:rsidR="7631BEBC" w:rsidRPr="008E0DA7" w:rsidRDefault="7631BEBC" w:rsidP="008E0DA7">
      <w:pPr>
        <w:spacing w:line="276" w:lineRule="auto"/>
        <w:ind w:left="360"/>
        <w:rPr>
          <w:rFonts w:ascii="SimSun" w:eastAsia="SimSun" w:hAnsi="SimSun" w:cs="SimSun"/>
          <w:sz w:val="24"/>
          <w:szCs w:val="24"/>
        </w:rPr>
      </w:pPr>
    </w:p>
    <w:p w14:paraId="208892EF" w14:textId="317BD894" w:rsidR="0D85EC58" w:rsidRPr="008E0DA7" w:rsidRDefault="725E18F8">
      <w:pPr>
        <w:rPr>
          <w:rFonts w:ascii="SimSun" w:eastAsia="SimSun" w:hAnsi="SimSun" w:cs="SimSun"/>
        </w:rPr>
      </w:pPr>
      <w:r>
        <w:rPr>
          <w:rFonts w:ascii="SimSun" w:eastAsia="SimSun" w:hAnsi="SimSun" w:cs="SimSun"/>
          <w:b/>
          <w:bCs/>
          <w:lang w:eastAsia="zh-CN"/>
        </w:rPr>
        <w:t>NaCTSO建议</w:t>
      </w:r>
    </w:p>
    <w:p w14:paraId="2E7801C3" w14:textId="0511E278" w:rsidR="0D85EC58" w:rsidRPr="008E0DA7" w:rsidRDefault="725E18F8" w:rsidP="00AA7CAF">
      <w:pPr>
        <w:pStyle w:val="ListParagraph"/>
        <w:numPr>
          <w:ilvl w:val="0"/>
          <w:numId w:val="44"/>
        </w:numPr>
        <w:tabs>
          <w:tab w:val="clear" w:pos="720"/>
          <w:tab w:val="num" w:pos="426"/>
        </w:tabs>
        <w:spacing w:line="276" w:lineRule="auto"/>
        <w:ind w:left="426"/>
        <w:rPr>
          <w:rStyle w:val="Hyperlink"/>
          <w:rFonts w:ascii="SimSun" w:eastAsiaTheme="minorEastAsia" w:hAnsi="SimSun" w:cs="SimSun"/>
          <w:b/>
          <w:bCs/>
          <w:sz w:val="24"/>
          <w:szCs w:val="24"/>
        </w:rPr>
      </w:pPr>
      <w:r>
        <w:rPr>
          <w:rFonts w:ascii="SimSun" w:eastAsia="SimSun" w:hAnsi="SimSun" w:cs="SimSun"/>
          <w:b/>
          <w:bCs/>
          <w:sz w:val="24"/>
          <w:szCs w:val="24"/>
          <w:lang w:eastAsia="zh-CN"/>
        </w:rPr>
        <w:t>一般安全建议：</w:t>
      </w:r>
      <w:hyperlink r:id="rId61" w:history="1">
        <w:r>
          <w:rPr>
            <w:rStyle w:val="Hyperlink"/>
            <w:rFonts w:ascii="SimSun" w:eastAsia="SimSun" w:hAnsi="SimSun" w:cs="SimSun"/>
            <w:sz w:val="24"/>
            <w:szCs w:val="24"/>
            <w:lang w:eastAsia="zh-CN"/>
          </w:rPr>
          <w:t>https://www.gov.uk/government/organisations/national-counter-terrorism-security-office</w:t>
        </w:r>
      </w:hyperlink>
    </w:p>
    <w:p w14:paraId="4EE28590" w14:textId="0511E278" w:rsidR="0D85EC58" w:rsidRPr="008E0DA7" w:rsidRDefault="725E18F8" w:rsidP="00AA7CAF">
      <w:pPr>
        <w:pStyle w:val="ListParagraph"/>
        <w:numPr>
          <w:ilvl w:val="0"/>
          <w:numId w:val="44"/>
        </w:numPr>
        <w:tabs>
          <w:tab w:val="clear" w:pos="720"/>
          <w:tab w:val="num" w:pos="426"/>
        </w:tabs>
        <w:spacing w:line="276" w:lineRule="auto"/>
        <w:ind w:left="426"/>
        <w:rPr>
          <w:rStyle w:val="Hyperlink"/>
          <w:rFonts w:ascii="SimSun" w:eastAsiaTheme="minorEastAsia" w:hAnsi="SimSun" w:cs="SimSun"/>
          <w:b/>
          <w:bCs/>
          <w:sz w:val="24"/>
          <w:szCs w:val="24"/>
        </w:rPr>
      </w:pPr>
      <w:r>
        <w:rPr>
          <w:rFonts w:ascii="SimSun" w:eastAsia="SimSun" w:hAnsi="SimSun" w:cs="SimSun"/>
          <w:b/>
          <w:bCs/>
          <w:sz w:val="24"/>
          <w:szCs w:val="24"/>
          <w:lang w:eastAsia="zh-CN"/>
        </w:rPr>
        <w:t>部门特定拥挤场所指南</w:t>
      </w:r>
      <w:r>
        <w:rPr>
          <w:rFonts w:ascii="SimSun" w:eastAsia="SimSun" w:hAnsi="SimSun" w:cs="SimSun"/>
          <w:sz w:val="24"/>
          <w:szCs w:val="24"/>
          <w:lang w:eastAsia="zh-CN"/>
        </w:rPr>
        <w:t xml:space="preserve">  </w:t>
      </w:r>
      <w:hyperlink r:id="rId62" w:history="1">
        <w:r>
          <w:rPr>
            <w:rStyle w:val="Hyperlink"/>
            <w:rFonts w:ascii="SimSun" w:eastAsia="SimSun" w:hAnsi="SimSun" w:cs="SimSun"/>
            <w:sz w:val="24"/>
            <w:szCs w:val="24"/>
            <w:lang w:eastAsia="zh-CN"/>
          </w:rPr>
          <w:t>https://assets.publishing.service.gov.uk/government/uploads/system/uploads/attachment_data/file/820082/170614_crowded-places-guidance_v1b.pdf</w:t>
        </w:r>
      </w:hyperlink>
    </w:p>
    <w:p w14:paraId="03CEC3BA" w14:textId="0511E278" w:rsidR="0D85EC58" w:rsidRPr="008E0DA7" w:rsidRDefault="725E18F8" w:rsidP="00AA7CAF">
      <w:pPr>
        <w:pStyle w:val="ListParagraph"/>
        <w:numPr>
          <w:ilvl w:val="0"/>
          <w:numId w:val="44"/>
        </w:numPr>
        <w:tabs>
          <w:tab w:val="clear" w:pos="720"/>
          <w:tab w:val="num" w:pos="426"/>
        </w:tabs>
        <w:spacing w:line="276" w:lineRule="auto"/>
        <w:ind w:left="426"/>
        <w:rPr>
          <w:rFonts w:ascii="SimSun" w:eastAsiaTheme="minorEastAsia" w:hAnsi="SimSun" w:cs="SimSun"/>
          <w:b/>
          <w:bCs/>
          <w:sz w:val="24"/>
          <w:szCs w:val="24"/>
        </w:rPr>
      </w:pPr>
      <w:r>
        <w:rPr>
          <w:rFonts w:ascii="SimSun" w:eastAsia="SimSun" w:hAnsi="SimSun" w:cs="SimSun"/>
          <w:b/>
          <w:bCs/>
          <w:sz w:val="24"/>
          <w:szCs w:val="24"/>
          <w:lang w:eastAsia="zh-CN"/>
        </w:rPr>
        <w:t>反恐行动电子学习：</w:t>
      </w:r>
      <w:hyperlink r:id="rId63" w:history="1">
        <w:r>
          <w:rPr>
            <w:rStyle w:val="Hyperlink"/>
            <w:rFonts w:ascii="SimSun" w:eastAsia="SimSun" w:hAnsi="SimSun" w:cs="SimSun"/>
            <w:sz w:val="24"/>
            <w:szCs w:val="24"/>
            <w:lang w:eastAsia="zh-CN"/>
          </w:rPr>
          <w:t>https://ct.highfieldelearning.com/</w:t>
        </w:r>
      </w:hyperlink>
      <w:r>
        <w:rPr>
          <w:rFonts w:ascii="SimSun" w:eastAsia="SimSun" w:hAnsi="SimSun" w:cs="SimSun"/>
          <w:sz w:val="24"/>
          <w:szCs w:val="24"/>
          <w:lang w:eastAsia="zh-CN"/>
        </w:rPr>
        <w:t xml:space="preserve"> </w:t>
      </w:r>
    </w:p>
    <w:p w14:paraId="2B438375" w14:textId="0511E278" w:rsidR="0D85EC58" w:rsidRPr="008E0DA7" w:rsidRDefault="725E18F8" w:rsidP="00AA7CAF">
      <w:pPr>
        <w:pStyle w:val="ListParagraph"/>
        <w:numPr>
          <w:ilvl w:val="0"/>
          <w:numId w:val="44"/>
        </w:numPr>
        <w:tabs>
          <w:tab w:val="clear" w:pos="720"/>
          <w:tab w:val="num" w:pos="426"/>
        </w:tabs>
        <w:ind w:left="426"/>
        <w:rPr>
          <w:rFonts w:ascii="SimSun" w:eastAsiaTheme="minorEastAsia" w:hAnsi="SimSun" w:cs="SimSun"/>
          <w:b/>
          <w:bCs/>
          <w:color w:val="000000" w:themeColor="text1"/>
        </w:rPr>
      </w:pPr>
      <w:r>
        <w:rPr>
          <w:rFonts w:ascii="SimSun" w:eastAsia="SimSun" w:hAnsi="SimSun" w:cs="SimSun"/>
          <w:b/>
          <w:bCs/>
          <w:color w:val="000000" w:themeColor="text1"/>
          <w:lang w:eastAsia="zh-CN"/>
        </w:rPr>
        <w:t>反恐行动移动应用程序 - 可在</w:t>
      </w:r>
      <w:hyperlink r:id="rId64">
        <w:r>
          <w:rPr>
            <w:rStyle w:val="Hyperlink"/>
            <w:rFonts w:ascii="SimSun" w:eastAsia="SimSun" w:hAnsi="SimSun" w:cs="SimSun"/>
            <w:color w:val="4C2C92"/>
            <w:sz w:val="24"/>
            <w:szCs w:val="24"/>
            <w:lang w:eastAsia="zh-CN"/>
          </w:rPr>
          <w:t>谷歌播放</w:t>
        </w:r>
      </w:hyperlink>
      <w:r>
        <w:rPr>
          <w:rFonts w:ascii="SimSun" w:eastAsia="SimSun" w:hAnsi="SimSun" w:cs="SimSun"/>
          <w:color w:val="0B0C0C"/>
          <w:sz w:val="24"/>
          <w:szCs w:val="24"/>
          <w:lang w:eastAsia="zh-CN"/>
        </w:rPr>
        <w:t>或</w:t>
      </w:r>
      <w:hyperlink r:id="rId65">
        <w:r>
          <w:rPr>
            <w:rStyle w:val="Hyperlink"/>
            <w:rFonts w:ascii="SimSun" w:eastAsia="SimSun" w:hAnsi="SimSun" w:cs="SimSun"/>
            <w:color w:val="4C2C92"/>
            <w:sz w:val="24"/>
            <w:szCs w:val="24"/>
            <w:lang w:eastAsia="zh-CN"/>
          </w:rPr>
          <w:t>应用程序商店</w:t>
        </w:r>
      </w:hyperlink>
      <w:r>
        <w:rPr>
          <w:lang w:eastAsia="zh-CN"/>
        </w:rPr>
        <w:t>[3下载 Urim 应用程序。然后发送电子邮件至</w:t>
      </w:r>
      <w:hyperlink r:id="rId66">
        <w:r>
          <w:rPr>
            <w:rStyle w:val="Hyperlink"/>
            <w:rFonts w:ascii="SimSun" w:eastAsia="SimSun" w:hAnsi="SimSun" w:cs="SimSun"/>
            <w:color w:val="4C2C92"/>
            <w:sz w:val="24"/>
            <w:szCs w:val="24"/>
            <w:lang w:eastAsia="zh-CN"/>
          </w:rPr>
          <w:t>ct@highfieldelearning.com</w:t>
        </w:r>
      </w:hyperlink>
      <w:r>
        <w:rPr>
          <w:rFonts w:ascii="SimSun" w:eastAsia="SimSun" w:hAnsi="SimSun" w:cs="SimSun"/>
          <w:color w:val="0B0C0C"/>
          <w:sz w:val="24"/>
          <w:szCs w:val="24"/>
          <w:lang w:eastAsia="zh-CN"/>
        </w:rPr>
        <w:t>以请求用户名和密码。请注意，仅供商务/专业使用。</w:t>
      </w:r>
    </w:p>
    <w:p w14:paraId="0726E63B" w14:textId="77777777" w:rsidR="005E1604" w:rsidRPr="00E850B6" w:rsidRDefault="005E1604" w:rsidP="00E850B6"/>
    <w:p w14:paraId="76F9DAC1" w14:textId="77777777" w:rsidR="00C1059C" w:rsidRDefault="00C1059C" w:rsidP="692C79CB">
      <w:pPr>
        <w:rPr>
          <w:rFonts w:ascii="SimSun" w:eastAsia="SimSun" w:hAnsi="SimSun" w:cs="SimSun"/>
          <w:b/>
          <w:bCs/>
          <w:sz w:val="24"/>
          <w:szCs w:val="24"/>
        </w:rPr>
      </w:pPr>
    </w:p>
    <w:p w14:paraId="3685B1AD" w14:textId="77777777" w:rsidR="00C1059C" w:rsidRDefault="00C1059C" w:rsidP="692C79CB">
      <w:pPr>
        <w:rPr>
          <w:rFonts w:ascii="SimSun" w:eastAsia="SimSun" w:hAnsi="SimSun" w:cs="SimSun"/>
          <w:b/>
          <w:bCs/>
          <w:sz w:val="24"/>
          <w:szCs w:val="24"/>
        </w:rPr>
      </w:pPr>
    </w:p>
    <w:p w14:paraId="4A7A01CB" w14:textId="77777777" w:rsidR="00C1059C" w:rsidRDefault="00C1059C" w:rsidP="692C79CB">
      <w:pPr>
        <w:rPr>
          <w:rFonts w:ascii="SimSun" w:eastAsia="SimSun" w:hAnsi="SimSun" w:cs="SimSun"/>
          <w:b/>
          <w:bCs/>
          <w:sz w:val="24"/>
          <w:szCs w:val="24"/>
        </w:rPr>
      </w:pPr>
    </w:p>
    <w:p w14:paraId="2F6ADFA4" w14:textId="77777777" w:rsidR="00C1059C" w:rsidRDefault="00C1059C" w:rsidP="692C79CB">
      <w:pPr>
        <w:rPr>
          <w:rFonts w:ascii="SimSun" w:eastAsia="SimSun" w:hAnsi="SimSun" w:cs="SimSun"/>
          <w:b/>
          <w:bCs/>
          <w:sz w:val="24"/>
          <w:szCs w:val="24"/>
        </w:rPr>
      </w:pPr>
    </w:p>
    <w:p w14:paraId="094CE097" w14:textId="77777777" w:rsidR="00C1059C" w:rsidRDefault="00C1059C" w:rsidP="692C79CB">
      <w:pPr>
        <w:rPr>
          <w:rFonts w:ascii="SimSun" w:eastAsia="SimSun" w:hAnsi="SimSun" w:cs="SimSun"/>
          <w:b/>
          <w:bCs/>
          <w:sz w:val="24"/>
          <w:szCs w:val="24"/>
        </w:rPr>
      </w:pPr>
    </w:p>
    <w:p w14:paraId="6282254D" w14:textId="77777777" w:rsidR="00C1059C" w:rsidRDefault="00C1059C" w:rsidP="692C79CB">
      <w:pPr>
        <w:rPr>
          <w:rFonts w:ascii="SimSun" w:eastAsia="SimSun" w:hAnsi="SimSun" w:cs="SimSun"/>
          <w:b/>
          <w:bCs/>
          <w:sz w:val="24"/>
          <w:szCs w:val="24"/>
        </w:rPr>
      </w:pPr>
    </w:p>
    <w:p w14:paraId="1D78BBDD" w14:textId="77777777" w:rsidR="00C1059C" w:rsidRDefault="00C1059C" w:rsidP="692C79CB">
      <w:pPr>
        <w:rPr>
          <w:rFonts w:ascii="SimSun" w:eastAsia="SimSun" w:hAnsi="SimSun" w:cs="SimSun"/>
          <w:b/>
          <w:bCs/>
          <w:sz w:val="24"/>
          <w:szCs w:val="24"/>
        </w:rPr>
      </w:pPr>
    </w:p>
    <w:p w14:paraId="28692602" w14:textId="35DDEA78" w:rsidR="4EAD665F" w:rsidRDefault="4EAD665F" w:rsidP="692C79CB">
      <w:pPr>
        <w:rPr>
          <w:rFonts w:ascii="SimSun" w:eastAsia="SimSun" w:hAnsi="SimSun" w:cs="SimSun"/>
          <w:b/>
          <w:bCs/>
          <w:sz w:val="24"/>
          <w:szCs w:val="24"/>
        </w:rPr>
      </w:pPr>
      <w:r>
        <w:rPr>
          <w:rFonts w:ascii="SimSun" w:eastAsia="SimSun" w:hAnsi="SimSun" w:cs="SimSun"/>
          <w:b/>
          <w:bCs/>
          <w:sz w:val="24"/>
          <w:szCs w:val="24"/>
          <w:lang w:eastAsia="zh-CN"/>
        </w:rPr>
        <w:t>附件B：收集礼拜场所出席者同意和联系方式的模板表单：</w:t>
      </w:r>
    </w:p>
    <w:p w14:paraId="3D4A502F" w14:textId="2E1BA7A1" w:rsidR="4EAD665F" w:rsidRDefault="4EAD665F" w:rsidP="692C79CB">
      <w:pPr>
        <w:spacing w:line="257" w:lineRule="auto"/>
        <w:rPr>
          <w:rFonts w:ascii="SimSun" w:eastAsia="SimSun" w:hAnsi="SimSun" w:cs="SimSun"/>
        </w:rPr>
      </w:pPr>
      <w:r>
        <w:rPr>
          <w:rFonts w:ascii="SimSun" w:eastAsia="SimSun" w:hAnsi="SimSun" w:cs="SimSun"/>
          <w:b/>
          <w:bCs/>
          <w:lang w:eastAsia="zh-CN"/>
        </w:rPr>
        <w:t xml:space="preserve">模板：关于礼拜场所和处理敏感信息的同意书 </w:t>
      </w:r>
    </w:p>
    <w:p w14:paraId="7EB159EE" w14:textId="13E0A457" w:rsidR="4EAD665F" w:rsidRDefault="4EAD665F" w:rsidP="692C79CB">
      <w:pPr>
        <w:spacing w:line="256" w:lineRule="auto"/>
        <w:rPr>
          <w:rFonts w:ascii="SimSun" w:eastAsia="SimSun" w:hAnsi="SimSun" w:cs="SimSun"/>
        </w:rPr>
      </w:pPr>
      <w:r>
        <w:rPr>
          <w:rFonts w:ascii="SimSun" w:eastAsia="SimSun" w:hAnsi="SimSun" w:cs="SimSun"/>
          <w:lang w:eastAsia="zh-CN"/>
        </w:rPr>
        <w:t>为了支持NHS检测和追踪计划，我们正在收集所有访问者的联系方式（姓名和电话号码），以及记录进出\ [礼拜场所名称] 的时间。</w:t>
      </w:r>
    </w:p>
    <w:p w14:paraId="1E845449" w14:textId="0B749F10" w:rsidR="4EAD665F" w:rsidRDefault="4EAD665F" w:rsidP="692C79CB">
      <w:pPr>
        <w:spacing w:line="256" w:lineRule="auto"/>
        <w:rPr>
          <w:rFonts w:ascii="SimSun" w:eastAsia="SimSun" w:hAnsi="SimSun" w:cs="SimSun"/>
        </w:rPr>
      </w:pPr>
      <w:r>
        <w:rPr>
          <w:rFonts w:ascii="SimSun" w:eastAsia="SimSun" w:hAnsi="SimSun" w:cs="SimSun"/>
          <w:lang w:eastAsia="zh-CN"/>
        </w:rPr>
        <w:t xml:space="preserve"> 根据卫生及社会照护部发出的指南，我们会在安全处置或删除资料前，遵守 GDPR 立法，安全保存您的详细资料 21天。如果由于阻止冠状病毒传播的需要而被要求，我们只会与NHS检测和追踪分享您的详细资料。我们不会将您的详细资料用于任何其它目的，或将之传递给其他人。 </w:t>
      </w:r>
    </w:p>
    <w:p w14:paraId="0EE5712D" w14:textId="454C1F02" w:rsidR="4EAD665F" w:rsidRDefault="4EAD665F" w:rsidP="692C79CB">
      <w:pPr>
        <w:spacing w:line="256" w:lineRule="auto"/>
        <w:rPr>
          <w:rFonts w:ascii="SimSun" w:eastAsia="SimSun" w:hAnsi="SimSun" w:cs="SimSun"/>
        </w:rPr>
      </w:pPr>
      <w:r>
        <w:rPr>
          <w:rFonts w:ascii="SimSun" w:eastAsia="SimSun" w:hAnsi="SimSun" w:cs="SimSun"/>
          <w:lang w:eastAsia="zh-CN"/>
        </w:rPr>
        <w:t>感谢您的理解。</w:t>
      </w:r>
    </w:p>
    <w:p w14:paraId="62EFC165" w14:textId="37B84728" w:rsidR="692C79CB" w:rsidRDefault="692C79CB" w:rsidP="692C79CB">
      <w:pPr>
        <w:spacing w:line="256" w:lineRule="auto"/>
        <w:rPr>
          <w:rFonts w:ascii="SimSun" w:eastAsia="SimSun" w:hAnsi="SimSun" w:cs="SimSun"/>
        </w:rPr>
      </w:pPr>
    </w:p>
    <w:p w14:paraId="7D8A37EE" w14:textId="18E4A271" w:rsidR="4EAD665F" w:rsidRDefault="4EAD665F" w:rsidP="692C79CB">
      <w:pPr>
        <w:spacing w:line="256" w:lineRule="auto"/>
        <w:rPr>
          <w:rFonts w:ascii="SimSun" w:eastAsia="SimSun" w:hAnsi="SimSun" w:cs="SimSun"/>
        </w:rPr>
      </w:pPr>
      <w:r>
        <w:rPr>
          <w:rFonts w:ascii="SimSun" w:eastAsia="SimSun" w:hAnsi="SimSun" w:cs="SimSun"/>
          <w:lang w:eastAsia="zh-CN"/>
        </w:rPr>
        <w:t>如果您同意出于此原因提供您的信息，请填写以下表格：</w:t>
      </w:r>
    </w:p>
    <w:p w14:paraId="3A87CAA8" w14:textId="417A9F28" w:rsidR="692C79CB" w:rsidRDefault="692C79CB" w:rsidP="692C79CB">
      <w:pPr>
        <w:spacing w:line="256" w:lineRule="auto"/>
        <w:rPr>
          <w:rFonts w:ascii="SimSun" w:eastAsia="SimSun" w:hAnsi="SimSun" w:cs="SimSun"/>
        </w:rPr>
      </w:pPr>
    </w:p>
    <w:tbl>
      <w:tblPr>
        <w:tblStyle w:val="TableGrid"/>
        <w:tblW w:w="0" w:type="auto"/>
        <w:tblLayout w:type="fixed"/>
        <w:tblLook w:val="04A0" w:firstRow="1" w:lastRow="0" w:firstColumn="1" w:lastColumn="0" w:noHBand="0" w:noVBand="1"/>
      </w:tblPr>
      <w:tblGrid>
        <w:gridCol w:w="4513"/>
        <w:gridCol w:w="4513"/>
      </w:tblGrid>
      <w:tr w:rsidR="692C79CB" w14:paraId="03EC9077" w14:textId="77777777" w:rsidTr="692C79CB">
        <w:tc>
          <w:tcPr>
            <w:tcW w:w="4513" w:type="dxa"/>
          </w:tcPr>
          <w:p w14:paraId="303ADD74" w14:textId="098062E9" w:rsidR="692C79CB" w:rsidRDefault="692C79CB" w:rsidP="692C79CB">
            <w:pPr>
              <w:rPr>
                <w:rFonts w:ascii="SimSun" w:eastAsia="SimSun" w:hAnsi="SimSun" w:cs="SimSun"/>
              </w:rPr>
            </w:pPr>
            <w:r>
              <w:rPr>
                <w:rFonts w:ascii="SimSun" w:eastAsia="SimSun" w:hAnsi="SimSun" w:cs="SimSun"/>
                <w:lang w:eastAsia="zh-CN"/>
              </w:rPr>
              <w:t>姓名</w:t>
            </w:r>
          </w:p>
        </w:tc>
        <w:tc>
          <w:tcPr>
            <w:tcW w:w="4513" w:type="dxa"/>
          </w:tcPr>
          <w:p w14:paraId="5CEB4C69" w14:textId="7238609A" w:rsidR="692C79CB" w:rsidRDefault="692C79CB" w:rsidP="692C79CB">
            <w:pPr>
              <w:rPr>
                <w:rFonts w:ascii="SimSun" w:eastAsia="SimSun" w:hAnsi="SimSun" w:cs="SimSun"/>
              </w:rPr>
            </w:pPr>
          </w:p>
        </w:tc>
      </w:tr>
      <w:tr w:rsidR="692C79CB" w14:paraId="25874BCE" w14:textId="77777777" w:rsidTr="692C79CB">
        <w:tc>
          <w:tcPr>
            <w:tcW w:w="4513" w:type="dxa"/>
          </w:tcPr>
          <w:p w14:paraId="5CEAAAFD" w14:textId="4C75A768" w:rsidR="692C79CB" w:rsidRDefault="692C79CB" w:rsidP="692C79CB">
            <w:pPr>
              <w:rPr>
                <w:rFonts w:ascii="SimSun" w:eastAsia="SimSun" w:hAnsi="SimSun" w:cs="SimSun"/>
              </w:rPr>
            </w:pPr>
            <w:r>
              <w:rPr>
                <w:rFonts w:ascii="SimSun" w:eastAsia="SimSun" w:hAnsi="SimSun" w:cs="SimSun"/>
                <w:lang w:eastAsia="zh-CN"/>
              </w:rPr>
              <w:t>电话号码</w:t>
            </w:r>
          </w:p>
        </w:tc>
        <w:tc>
          <w:tcPr>
            <w:tcW w:w="4513" w:type="dxa"/>
          </w:tcPr>
          <w:p w14:paraId="4DA8CDBC" w14:textId="15265DEB" w:rsidR="692C79CB" w:rsidRDefault="692C79CB" w:rsidP="692C79CB">
            <w:pPr>
              <w:rPr>
                <w:rFonts w:ascii="SimSun" w:eastAsia="SimSun" w:hAnsi="SimSun" w:cs="SimSun"/>
              </w:rPr>
            </w:pPr>
          </w:p>
        </w:tc>
      </w:tr>
      <w:tr w:rsidR="692C79CB" w14:paraId="520D24E9" w14:textId="77777777" w:rsidTr="692C79CB">
        <w:tc>
          <w:tcPr>
            <w:tcW w:w="4513" w:type="dxa"/>
          </w:tcPr>
          <w:p w14:paraId="6E917FFA" w14:textId="590260D3" w:rsidR="692C79CB" w:rsidRDefault="692C79CB" w:rsidP="692C79CB">
            <w:pPr>
              <w:rPr>
                <w:rFonts w:ascii="SimSun" w:eastAsia="SimSun" w:hAnsi="SimSun" w:cs="SimSun"/>
              </w:rPr>
            </w:pPr>
            <w:r>
              <w:rPr>
                <w:rFonts w:ascii="SimSun" w:eastAsia="SimSun" w:hAnsi="SimSun" w:cs="SimSun"/>
                <w:lang w:eastAsia="zh-CN"/>
              </w:rPr>
              <w:t>签名</w:t>
            </w:r>
          </w:p>
        </w:tc>
        <w:tc>
          <w:tcPr>
            <w:tcW w:w="4513" w:type="dxa"/>
          </w:tcPr>
          <w:p w14:paraId="1E50F35C" w14:textId="3260EC33" w:rsidR="692C79CB" w:rsidRDefault="692C79CB" w:rsidP="692C79CB">
            <w:pPr>
              <w:rPr>
                <w:rFonts w:ascii="SimSun" w:eastAsia="SimSun" w:hAnsi="SimSun" w:cs="SimSun"/>
              </w:rPr>
            </w:pPr>
          </w:p>
        </w:tc>
      </w:tr>
      <w:tr w:rsidR="692C79CB" w14:paraId="718DE40C" w14:textId="77777777" w:rsidTr="692C79CB">
        <w:tc>
          <w:tcPr>
            <w:tcW w:w="4513" w:type="dxa"/>
          </w:tcPr>
          <w:p w14:paraId="0B838FFD" w14:textId="3B8AAD25" w:rsidR="692C79CB" w:rsidRDefault="692C79CB" w:rsidP="692C79CB">
            <w:pPr>
              <w:rPr>
                <w:rFonts w:ascii="SimSun" w:eastAsia="SimSun" w:hAnsi="SimSun" w:cs="SimSun"/>
              </w:rPr>
            </w:pPr>
            <w:r>
              <w:rPr>
                <w:rFonts w:ascii="SimSun" w:eastAsia="SimSun" w:hAnsi="SimSun" w:cs="SimSun"/>
                <w:lang w:eastAsia="zh-CN"/>
              </w:rPr>
              <w:t>日期</w:t>
            </w:r>
          </w:p>
        </w:tc>
        <w:tc>
          <w:tcPr>
            <w:tcW w:w="4513" w:type="dxa"/>
          </w:tcPr>
          <w:p w14:paraId="430E82BF" w14:textId="2141A1F9" w:rsidR="692C79CB" w:rsidRDefault="692C79CB" w:rsidP="692C79CB">
            <w:pPr>
              <w:rPr>
                <w:rFonts w:ascii="SimSun" w:eastAsia="SimSun" w:hAnsi="SimSun" w:cs="SimSun"/>
              </w:rPr>
            </w:pPr>
          </w:p>
        </w:tc>
      </w:tr>
    </w:tbl>
    <w:p w14:paraId="112F6DD7" w14:textId="64EF10AB" w:rsidR="692C79CB" w:rsidRDefault="692C79CB" w:rsidP="692C79CB">
      <w:pPr>
        <w:spacing w:line="256" w:lineRule="auto"/>
        <w:rPr>
          <w:rFonts w:ascii="SimSun" w:eastAsia="SimSun" w:hAnsi="SimSun" w:cs="SimSun"/>
        </w:rPr>
      </w:pPr>
    </w:p>
    <w:p w14:paraId="67AFEBE0" w14:textId="04BB38D6" w:rsidR="692C79CB" w:rsidRDefault="692C79CB" w:rsidP="692C79CB">
      <w:pPr>
        <w:rPr>
          <w:rFonts w:ascii="SimSun" w:eastAsia="SimSun" w:hAnsi="SimSun" w:cs="SimSun"/>
          <w:b/>
          <w:bCs/>
          <w:sz w:val="24"/>
          <w:szCs w:val="24"/>
        </w:rPr>
      </w:pPr>
    </w:p>
    <w:p w14:paraId="7FBF8B61" w14:textId="3987BA15" w:rsidR="692C79CB" w:rsidRDefault="692C79CB" w:rsidP="692C79CB"/>
    <w:p w14:paraId="0BB508D1" w14:textId="61A4A920" w:rsidR="692C79CB" w:rsidRDefault="692C79CB" w:rsidP="692C79CB"/>
    <w:sectPr w:rsidR="692C79CB">
      <w:headerReference w:type="default" r:id="rId67"/>
      <w:footerReference w:type="defaul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59D84" w14:textId="77777777" w:rsidR="00C45D8B" w:rsidRDefault="00C45D8B">
      <w:pPr>
        <w:spacing w:after="0" w:line="240" w:lineRule="auto"/>
      </w:pPr>
      <w:r>
        <w:separator/>
      </w:r>
    </w:p>
  </w:endnote>
  <w:endnote w:type="continuationSeparator" w:id="0">
    <w:p w14:paraId="6041A731" w14:textId="77777777" w:rsidR="00C45D8B" w:rsidRDefault="00C45D8B">
      <w:pPr>
        <w:spacing w:after="0" w:line="240" w:lineRule="auto"/>
      </w:pPr>
      <w:r>
        <w:continuationSeparator/>
      </w:r>
    </w:p>
  </w:endnote>
  <w:endnote w:type="continuationNotice" w:id="1">
    <w:p w14:paraId="19164908" w14:textId="77777777" w:rsidR="00C45D8B" w:rsidRDefault="00C45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CD24FA" w14:paraId="686D9E29" w14:textId="77777777" w:rsidTr="6584F38A">
      <w:tc>
        <w:tcPr>
          <w:tcW w:w="3009" w:type="dxa"/>
        </w:tcPr>
        <w:p w14:paraId="0FAA7825" w14:textId="2F079E92" w:rsidR="00CD24FA" w:rsidRDefault="00CD24FA" w:rsidP="6584F38A">
          <w:pPr>
            <w:pStyle w:val="Header"/>
            <w:ind w:left="-115"/>
          </w:pPr>
        </w:p>
      </w:tc>
      <w:tc>
        <w:tcPr>
          <w:tcW w:w="3009" w:type="dxa"/>
        </w:tcPr>
        <w:p w14:paraId="70D54783" w14:textId="041FBBD6" w:rsidR="00CD24FA" w:rsidRDefault="00CD24FA" w:rsidP="6584F38A">
          <w:pPr>
            <w:pStyle w:val="Header"/>
            <w:jc w:val="center"/>
          </w:pPr>
        </w:p>
      </w:tc>
      <w:tc>
        <w:tcPr>
          <w:tcW w:w="3009" w:type="dxa"/>
        </w:tcPr>
        <w:p w14:paraId="75A6C961" w14:textId="75841A82" w:rsidR="00CD24FA" w:rsidRDefault="00CD24FA" w:rsidP="6584F38A">
          <w:pPr>
            <w:pStyle w:val="Header"/>
            <w:ind w:right="-115"/>
            <w:jc w:val="right"/>
          </w:pPr>
        </w:p>
      </w:tc>
    </w:tr>
  </w:tbl>
  <w:p w14:paraId="36A2B070" w14:textId="6F66FA45" w:rsidR="00CD24FA" w:rsidRDefault="00CD24FA" w:rsidP="6584F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86D0E" w14:textId="77777777" w:rsidR="00C45D8B" w:rsidRDefault="00C45D8B">
      <w:pPr>
        <w:spacing w:after="0" w:line="240" w:lineRule="auto"/>
      </w:pPr>
      <w:r>
        <w:separator/>
      </w:r>
    </w:p>
  </w:footnote>
  <w:footnote w:type="continuationSeparator" w:id="0">
    <w:p w14:paraId="0EE9B073" w14:textId="77777777" w:rsidR="00C45D8B" w:rsidRDefault="00C45D8B">
      <w:pPr>
        <w:spacing w:after="0" w:line="240" w:lineRule="auto"/>
      </w:pPr>
      <w:r>
        <w:continuationSeparator/>
      </w:r>
    </w:p>
  </w:footnote>
  <w:footnote w:type="continuationNotice" w:id="1">
    <w:p w14:paraId="72B913D6" w14:textId="77777777" w:rsidR="00C45D8B" w:rsidRDefault="00C45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CD24FA" w14:paraId="4A807118" w14:textId="77777777" w:rsidTr="6584F38A">
      <w:tc>
        <w:tcPr>
          <w:tcW w:w="3009" w:type="dxa"/>
        </w:tcPr>
        <w:p w14:paraId="59B29589" w14:textId="4CAF41BF" w:rsidR="00CD24FA" w:rsidRDefault="00CD24FA" w:rsidP="6584F38A">
          <w:pPr>
            <w:pStyle w:val="Header"/>
            <w:ind w:left="-115"/>
          </w:pPr>
        </w:p>
      </w:tc>
      <w:tc>
        <w:tcPr>
          <w:tcW w:w="3009" w:type="dxa"/>
        </w:tcPr>
        <w:p w14:paraId="2DB5F4C3" w14:textId="4F526EC5" w:rsidR="00CD24FA" w:rsidRDefault="00CD24FA" w:rsidP="6584F38A">
          <w:pPr>
            <w:pStyle w:val="Header"/>
            <w:jc w:val="center"/>
          </w:pPr>
        </w:p>
      </w:tc>
      <w:tc>
        <w:tcPr>
          <w:tcW w:w="3009" w:type="dxa"/>
        </w:tcPr>
        <w:p w14:paraId="1B3667D2" w14:textId="0AB9A75B" w:rsidR="00CD24FA" w:rsidRDefault="00CD24FA" w:rsidP="6584F38A">
          <w:pPr>
            <w:pStyle w:val="Header"/>
            <w:ind w:right="-115"/>
            <w:jc w:val="right"/>
          </w:pPr>
        </w:p>
      </w:tc>
    </w:tr>
  </w:tbl>
  <w:p w14:paraId="175FBCC0" w14:textId="092DB7B9" w:rsidR="00CD24FA" w:rsidRDefault="00CD24FA" w:rsidP="6584F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D65"/>
    <w:multiLevelType w:val="hybridMultilevel"/>
    <w:tmpl w:val="E0EC7744"/>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1" w15:restartNumberingAfterBreak="0">
    <w:nsid w:val="08A30A90"/>
    <w:multiLevelType w:val="hybridMultilevel"/>
    <w:tmpl w:val="B100F76A"/>
    <w:lvl w:ilvl="0" w:tplc="08090001">
      <w:start w:val="1"/>
      <w:numFmt w:val="bullet"/>
      <w:lvlText w:val=""/>
      <w:lvlJc w:val="left"/>
      <w:pPr>
        <w:ind w:left="660" w:hanging="360"/>
      </w:pPr>
      <w:rPr>
        <w:rFonts w:ascii="SimSun" w:eastAsia="SimSun" w:hAnsi="SimSun" w:hint="default"/>
      </w:rPr>
    </w:lvl>
    <w:lvl w:ilvl="1" w:tplc="08090003" w:tentative="1">
      <w:start w:val="1"/>
      <w:numFmt w:val="bullet"/>
      <w:lvlText w:val="o"/>
      <w:lvlJc w:val="left"/>
      <w:pPr>
        <w:ind w:left="1380" w:hanging="360"/>
      </w:pPr>
      <w:rPr>
        <w:rFonts w:ascii="SimSun" w:eastAsia="SimSun" w:hAnsi="SimSun" w:cs="SimSun" w:hint="default"/>
      </w:rPr>
    </w:lvl>
    <w:lvl w:ilvl="2" w:tplc="08090005" w:tentative="1">
      <w:start w:val="1"/>
      <w:numFmt w:val="bullet"/>
      <w:lvlText w:val=""/>
      <w:lvlJc w:val="left"/>
      <w:pPr>
        <w:ind w:left="2100" w:hanging="360"/>
      </w:pPr>
      <w:rPr>
        <w:rFonts w:ascii="SimSun" w:eastAsia="SimSun" w:hAnsi="SimSun" w:hint="default"/>
      </w:rPr>
    </w:lvl>
    <w:lvl w:ilvl="3" w:tplc="08090001" w:tentative="1">
      <w:start w:val="1"/>
      <w:numFmt w:val="bullet"/>
      <w:lvlText w:val=""/>
      <w:lvlJc w:val="left"/>
      <w:pPr>
        <w:ind w:left="2820" w:hanging="360"/>
      </w:pPr>
      <w:rPr>
        <w:rFonts w:ascii="SimSun" w:eastAsia="SimSun" w:hAnsi="SimSun" w:hint="default"/>
      </w:rPr>
    </w:lvl>
    <w:lvl w:ilvl="4" w:tplc="08090003" w:tentative="1">
      <w:start w:val="1"/>
      <w:numFmt w:val="bullet"/>
      <w:lvlText w:val="o"/>
      <w:lvlJc w:val="left"/>
      <w:pPr>
        <w:ind w:left="3540" w:hanging="360"/>
      </w:pPr>
      <w:rPr>
        <w:rFonts w:ascii="SimSun" w:eastAsia="SimSun" w:hAnsi="SimSun" w:cs="SimSun" w:hint="default"/>
      </w:rPr>
    </w:lvl>
    <w:lvl w:ilvl="5" w:tplc="08090005" w:tentative="1">
      <w:start w:val="1"/>
      <w:numFmt w:val="bullet"/>
      <w:lvlText w:val=""/>
      <w:lvlJc w:val="left"/>
      <w:pPr>
        <w:ind w:left="4260" w:hanging="360"/>
      </w:pPr>
      <w:rPr>
        <w:rFonts w:ascii="SimSun" w:eastAsia="SimSun" w:hAnsi="SimSun" w:hint="default"/>
      </w:rPr>
    </w:lvl>
    <w:lvl w:ilvl="6" w:tplc="08090001" w:tentative="1">
      <w:start w:val="1"/>
      <w:numFmt w:val="bullet"/>
      <w:lvlText w:val=""/>
      <w:lvlJc w:val="left"/>
      <w:pPr>
        <w:ind w:left="4980" w:hanging="360"/>
      </w:pPr>
      <w:rPr>
        <w:rFonts w:ascii="SimSun" w:eastAsia="SimSun" w:hAnsi="SimSun" w:hint="default"/>
      </w:rPr>
    </w:lvl>
    <w:lvl w:ilvl="7" w:tplc="08090003" w:tentative="1">
      <w:start w:val="1"/>
      <w:numFmt w:val="bullet"/>
      <w:lvlText w:val="o"/>
      <w:lvlJc w:val="left"/>
      <w:pPr>
        <w:ind w:left="5700" w:hanging="360"/>
      </w:pPr>
      <w:rPr>
        <w:rFonts w:ascii="SimSun" w:eastAsia="SimSun" w:hAnsi="SimSun" w:cs="SimSun" w:hint="default"/>
      </w:rPr>
    </w:lvl>
    <w:lvl w:ilvl="8" w:tplc="08090005" w:tentative="1">
      <w:start w:val="1"/>
      <w:numFmt w:val="bullet"/>
      <w:lvlText w:val=""/>
      <w:lvlJc w:val="left"/>
      <w:pPr>
        <w:ind w:left="6420" w:hanging="360"/>
      </w:pPr>
      <w:rPr>
        <w:rFonts w:ascii="SimSun" w:eastAsia="SimSun" w:hAnsi="SimSun" w:hint="default"/>
      </w:rPr>
    </w:lvl>
  </w:abstractNum>
  <w:abstractNum w:abstractNumId="2" w15:restartNumberingAfterBreak="0">
    <w:nsid w:val="0EF1756C"/>
    <w:multiLevelType w:val="hybridMultilevel"/>
    <w:tmpl w:val="041A95DE"/>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3" w15:restartNumberingAfterBreak="0">
    <w:nsid w:val="13DE58A0"/>
    <w:multiLevelType w:val="multilevel"/>
    <w:tmpl w:val="7AAE0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bCs/>
        <w:sz w:val="20"/>
      </w:rPr>
    </w:lvl>
    <w:lvl w:ilvl="2">
      <w:start w:val="1"/>
      <w:numFmt w:val="bullet"/>
      <w:lvlText w:val=""/>
      <w:lvlJc w:val="left"/>
      <w:pPr>
        <w:tabs>
          <w:tab w:val="num" w:pos="2160"/>
        </w:tabs>
        <w:ind w:left="2160" w:hanging="360"/>
      </w:pPr>
      <w:rPr>
        <w:rFonts w:ascii="SimSun" w:eastAsia="SimSun" w:hAnsi="SimSun" w:hint="default"/>
        <w:sz w:val="20"/>
      </w:rPr>
    </w:lvl>
    <w:lvl w:ilvl="3">
      <w:start w:val="1"/>
      <w:numFmt w:val="bullet"/>
      <w:lvlText w:val=""/>
      <w:lvlJc w:val="left"/>
      <w:pPr>
        <w:tabs>
          <w:tab w:val="num" w:pos="2880"/>
        </w:tabs>
        <w:ind w:left="2880" w:hanging="360"/>
      </w:pPr>
      <w:rPr>
        <w:rFonts w:ascii="SimSun" w:eastAsia="SimSun" w:hAnsi="SimSun" w:hint="default"/>
        <w:sz w:val="20"/>
      </w:rPr>
    </w:lvl>
    <w:lvl w:ilvl="4">
      <w:start w:val="1"/>
      <w:numFmt w:val="bullet"/>
      <w:lvlText w:val=""/>
      <w:lvlJc w:val="left"/>
      <w:pPr>
        <w:tabs>
          <w:tab w:val="num" w:pos="3600"/>
        </w:tabs>
        <w:ind w:left="3600" w:hanging="360"/>
      </w:pPr>
      <w:rPr>
        <w:rFonts w:ascii="SimSun" w:eastAsia="SimSun" w:hAnsi="SimSun" w:hint="default"/>
        <w:sz w:val="20"/>
      </w:rPr>
    </w:lvl>
    <w:lvl w:ilvl="5">
      <w:start w:val="1"/>
      <w:numFmt w:val="bullet"/>
      <w:lvlText w:val=""/>
      <w:lvlJc w:val="left"/>
      <w:pPr>
        <w:tabs>
          <w:tab w:val="num" w:pos="4320"/>
        </w:tabs>
        <w:ind w:left="4320" w:hanging="360"/>
      </w:pPr>
      <w:rPr>
        <w:rFonts w:ascii="SimSun" w:eastAsia="SimSun" w:hAnsi="SimSun" w:hint="default"/>
        <w:sz w:val="20"/>
      </w:rPr>
    </w:lvl>
    <w:lvl w:ilvl="6">
      <w:start w:val="1"/>
      <w:numFmt w:val="bullet"/>
      <w:lvlText w:val=""/>
      <w:lvlJc w:val="left"/>
      <w:pPr>
        <w:tabs>
          <w:tab w:val="num" w:pos="5040"/>
        </w:tabs>
        <w:ind w:left="5040" w:hanging="360"/>
      </w:pPr>
      <w:rPr>
        <w:rFonts w:ascii="SimSun" w:eastAsia="SimSun" w:hAnsi="SimSun" w:hint="default"/>
        <w:sz w:val="20"/>
      </w:rPr>
    </w:lvl>
    <w:lvl w:ilvl="7">
      <w:start w:val="1"/>
      <w:numFmt w:val="bullet"/>
      <w:lvlText w:val=""/>
      <w:lvlJc w:val="left"/>
      <w:pPr>
        <w:tabs>
          <w:tab w:val="num" w:pos="5760"/>
        </w:tabs>
        <w:ind w:left="5760" w:hanging="360"/>
      </w:pPr>
      <w:rPr>
        <w:rFonts w:ascii="SimSun" w:eastAsia="SimSun" w:hAnsi="SimSun" w:hint="default"/>
        <w:sz w:val="20"/>
      </w:rPr>
    </w:lvl>
    <w:lvl w:ilvl="8">
      <w:start w:val="1"/>
      <w:numFmt w:val="bullet"/>
      <w:lvlText w:val=""/>
      <w:lvlJc w:val="left"/>
      <w:pPr>
        <w:tabs>
          <w:tab w:val="num" w:pos="6480"/>
        </w:tabs>
        <w:ind w:left="6480" w:hanging="360"/>
      </w:pPr>
      <w:rPr>
        <w:rFonts w:ascii="SimSun" w:eastAsia="SimSun" w:hAnsi="SimSun" w:hint="default"/>
        <w:sz w:val="20"/>
      </w:rPr>
    </w:lvl>
  </w:abstractNum>
  <w:abstractNum w:abstractNumId="4" w15:restartNumberingAfterBreak="0">
    <w:nsid w:val="16E05368"/>
    <w:multiLevelType w:val="hybridMultilevel"/>
    <w:tmpl w:val="16D65A3A"/>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5" w15:restartNumberingAfterBreak="0">
    <w:nsid w:val="20337474"/>
    <w:multiLevelType w:val="hybridMultilevel"/>
    <w:tmpl w:val="C0B68C60"/>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6" w15:restartNumberingAfterBreak="0">
    <w:nsid w:val="21795A93"/>
    <w:multiLevelType w:val="hybridMultilevel"/>
    <w:tmpl w:val="F9A4ABE4"/>
    <w:lvl w:ilvl="0" w:tplc="08090001">
      <w:start w:val="1"/>
      <w:numFmt w:val="bullet"/>
      <w:lvlText w:val=""/>
      <w:lvlJc w:val="left"/>
      <w:pPr>
        <w:ind w:left="643" w:hanging="360"/>
      </w:pPr>
      <w:rPr>
        <w:rFonts w:ascii="SimSun" w:eastAsia="SimSun" w:hAnsi="SimSun" w:hint="default"/>
      </w:rPr>
    </w:lvl>
    <w:lvl w:ilvl="1" w:tplc="08090003" w:tentative="1">
      <w:start w:val="1"/>
      <w:numFmt w:val="bullet"/>
      <w:lvlText w:val="o"/>
      <w:lvlJc w:val="left"/>
      <w:pPr>
        <w:ind w:left="1363" w:hanging="360"/>
      </w:pPr>
      <w:rPr>
        <w:rFonts w:ascii="SimSun" w:eastAsia="SimSun" w:hAnsi="SimSun" w:cs="SimSun" w:hint="default"/>
      </w:rPr>
    </w:lvl>
    <w:lvl w:ilvl="2" w:tplc="08090005" w:tentative="1">
      <w:start w:val="1"/>
      <w:numFmt w:val="bullet"/>
      <w:lvlText w:val=""/>
      <w:lvlJc w:val="left"/>
      <w:pPr>
        <w:ind w:left="2083" w:hanging="360"/>
      </w:pPr>
      <w:rPr>
        <w:rFonts w:ascii="SimSun" w:eastAsia="SimSun" w:hAnsi="SimSun" w:hint="default"/>
      </w:rPr>
    </w:lvl>
    <w:lvl w:ilvl="3" w:tplc="08090001" w:tentative="1">
      <w:start w:val="1"/>
      <w:numFmt w:val="bullet"/>
      <w:lvlText w:val=""/>
      <w:lvlJc w:val="left"/>
      <w:pPr>
        <w:ind w:left="2803" w:hanging="360"/>
      </w:pPr>
      <w:rPr>
        <w:rFonts w:ascii="SimSun" w:eastAsia="SimSun" w:hAnsi="SimSun" w:hint="default"/>
      </w:rPr>
    </w:lvl>
    <w:lvl w:ilvl="4" w:tplc="08090003" w:tentative="1">
      <w:start w:val="1"/>
      <w:numFmt w:val="bullet"/>
      <w:lvlText w:val="o"/>
      <w:lvlJc w:val="left"/>
      <w:pPr>
        <w:ind w:left="3523" w:hanging="360"/>
      </w:pPr>
      <w:rPr>
        <w:rFonts w:ascii="SimSun" w:eastAsia="SimSun" w:hAnsi="SimSun" w:cs="SimSun" w:hint="default"/>
      </w:rPr>
    </w:lvl>
    <w:lvl w:ilvl="5" w:tplc="08090005" w:tentative="1">
      <w:start w:val="1"/>
      <w:numFmt w:val="bullet"/>
      <w:lvlText w:val=""/>
      <w:lvlJc w:val="left"/>
      <w:pPr>
        <w:ind w:left="4243" w:hanging="360"/>
      </w:pPr>
      <w:rPr>
        <w:rFonts w:ascii="SimSun" w:eastAsia="SimSun" w:hAnsi="SimSun" w:hint="default"/>
      </w:rPr>
    </w:lvl>
    <w:lvl w:ilvl="6" w:tplc="08090001" w:tentative="1">
      <w:start w:val="1"/>
      <w:numFmt w:val="bullet"/>
      <w:lvlText w:val=""/>
      <w:lvlJc w:val="left"/>
      <w:pPr>
        <w:ind w:left="4963" w:hanging="360"/>
      </w:pPr>
      <w:rPr>
        <w:rFonts w:ascii="SimSun" w:eastAsia="SimSun" w:hAnsi="SimSun" w:hint="default"/>
      </w:rPr>
    </w:lvl>
    <w:lvl w:ilvl="7" w:tplc="08090003" w:tentative="1">
      <w:start w:val="1"/>
      <w:numFmt w:val="bullet"/>
      <w:lvlText w:val="o"/>
      <w:lvlJc w:val="left"/>
      <w:pPr>
        <w:ind w:left="5683" w:hanging="360"/>
      </w:pPr>
      <w:rPr>
        <w:rFonts w:ascii="SimSun" w:eastAsia="SimSun" w:hAnsi="SimSun" w:cs="SimSun" w:hint="default"/>
      </w:rPr>
    </w:lvl>
    <w:lvl w:ilvl="8" w:tplc="08090005" w:tentative="1">
      <w:start w:val="1"/>
      <w:numFmt w:val="bullet"/>
      <w:lvlText w:val=""/>
      <w:lvlJc w:val="left"/>
      <w:pPr>
        <w:ind w:left="6403" w:hanging="360"/>
      </w:pPr>
      <w:rPr>
        <w:rFonts w:ascii="SimSun" w:eastAsia="SimSun" w:hAnsi="SimSun" w:hint="default"/>
      </w:rPr>
    </w:lvl>
  </w:abstractNum>
  <w:abstractNum w:abstractNumId="7" w15:restartNumberingAfterBreak="0">
    <w:nsid w:val="234A0303"/>
    <w:multiLevelType w:val="multilevel"/>
    <w:tmpl w:val="7EA4BB0A"/>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8" w15:restartNumberingAfterBreak="0">
    <w:nsid w:val="239F3382"/>
    <w:multiLevelType w:val="hybridMultilevel"/>
    <w:tmpl w:val="B83662A4"/>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9" w15:restartNumberingAfterBreak="0">
    <w:nsid w:val="23B80E3E"/>
    <w:multiLevelType w:val="multilevel"/>
    <w:tmpl w:val="FFC84F0C"/>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10" w15:restartNumberingAfterBreak="0">
    <w:nsid w:val="255903C8"/>
    <w:multiLevelType w:val="multilevel"/>
    <w:tmpl w:val="975623E6"/>
    <w:lvl w:ilvl="0">
      <w:start w:val="1"/>
      <w:numFmt w:val="bullet"/>
      <w:lvlText w:val=""/>
      <w:lvlJc w:val="left"/>
      <w:pPr>
        <w:tabs>
          <w:tab w:val="num" w:pos="720"/>
        </w:tabs>
        <w:ind w:left="720" w:hanging="360"/>
      </w:pPr>
      <w:rPr>
        <w:rFonts w:ascii="SimSun" w:eastAsia="SimSun" w:hAnsi="SimSun" w:hint="default"/>
        <w:sz w:val="20"/>
      </w:rPr>
    </w:lvl>
    <w:lvl w:ilvl="1">
      <w:start w:val="1"/>
      <w:numFmt w:val="bullet"/>
      <w:lvlText w:val="o"/>
      <w:lvlJc w:val="left"/>
      <w:pPr>
        <w:tabs>
          <w:tab w:val="num" w:pos="1440"/>
        </w:tabs>
        <w:ind w:left="1440" w:hanging="360"/>
      </w:pPr>
      <w:rPr>
        <w:rFonts w:ascii="SimSun" w:eastAsia="SimSun" w:hAnsi="SimSun" w:cs="SimSun" w:hint="default"/>
        <w:sz w:val="20"/>
      </w:rPr>
    </w:lvl>
    <w:lvl w:ilvl="2">
      <w:start w:val="1"/>
      <w:numFmt w:val="bullet"/>
      <w:lvlText w:val=""/>
      <w:lvlJc w:val="left"/>
      <w:pPr>
        <w:tabs>
          <w:tab w:val="num" w:pos="2160"/>
        </w:tabs>
        <w:ind w:left="2160" w:hanging="360"/>
      </w:pPr>
      <w:rPr>
        <w:rFonts w:ascii="SimSun" w:eastAsia="SimSun" w:hAnsi="SimSun" w:hint="default"/>
        <w:sz w:val="20"/>
      </w:rPr>
    </w:lvl>
    <w:lvl w:ilvl="3">
      <w:start w:val="1"/>
      <w:numFmt w:val="bullet"/>
      <w:lvlText w:val=""/>
      <w:lvlJc w:val="left"/>
      <w:pPr>
        <w:tabs>
          <w:tab w:val="num" w:pos="2880"/>
        </w:tabs>
        <w:ind w:left="2880" w:hanging="360"/>
      </w:pPr>
      <w:rPr>
        <w:rFonts w:ascii="SimSun" w:eastAsia="SimSun" w:hAnsi="SimSun" w:hint="default"/>
        <w:sz w:val="20"/>
      </w:rPr>
    </w:lvl>
    <w:lvl w:ilvl="4">
      <w:start w:val="1"/>
      <w:numFmt w:val="bullet"/>
      <w:lvlText w:val=""/>
      <w:lvlJc w:val="left"/>
      <w:pPr>
        <w:tabs>
          <w:tab w:val="num" w:pos="3600"/>
        </w:tabs>
        <w:ind w:left="3600" w:hanging="360"/>
      </w:pPr>
      <w:rPr>
        <w:rFonts w:ascii="SimSun" w:eastAsia="SimSun" w:hAnsi="SimSun" w:hint="default"/>
        <w:sz w:val="20"/>
      </w:rPr>
    </w:lvl>
    <w:lvl w:ilvl="5">
      <w:start w:val="1"/>
      <w:numFmt w:val="bullet"/>
      <w:lvlText w:val=""/>
      <w:lvlJc w:val="left"/>
      <w:pPr>
        <w:tabs>
          <w:tab w:val="num" w:pos="4320"/>
        </w:tabs>
        <w:ind w:left="4320" w:hanging="360"/>
      </w:pPr>
      <w:rPr>
        <w:rFonts w:ascii="SimSun" w:eastAsia="SimSun" w:hAnsi="SimSun" w:hint="default"/>
        <w:sz w:val="20"/>
      </w:rPr>
    </w:lvl>
    <w:lvl w:ilvl="6">
      <w:start w:val="1"/>
      <w:numFmt w:val="bullet"/>
      <w:lvlText w:val=""/>
      <w:lvlJc w:val="left"/>
      <w:pPr>
        <w:tabs>
          <w:tab w:val="num" w:pos="5040"/>
        </w:tabs>
        <w:ind w:left="5040" w:hanging="360"/>
      </w:pPr>
      <w:rPr>
        <w:rFonts w:ascii="SimSun" w:eastAsia="SimSun" w:hAnsi="SimSun" w:hint="default"/>
        <w:sz w:val="20"/>
      </w:rPr>
    </w:lvl>
    <w:lvl w:ilvl="7">
      <w:start w:val="1"/>
      <w:numFmt w:val="bullet"/>
      <w:lvlText w:val=""/>
      <w:lvlJc w:val="left"/>
      <w:pPr>
        <w:tabs>
          <w:tab w:val="num" w:pos="5760"/>
        </w:tabs>
        <w:ind w:left="5760" w:hanging="360"/>
      </w:pPr>
      <w:rPr>
        <w:rFonts w:ascii="SimSun" w:eastAsia="SimSun" w:hAnsi="SimSun" w:hint="default"/>
        <w:sz w:val="20"/>
      </w:rPr>
    </w:lvl>
    <w:lvl w:ilvl="8">
      <w:start w:val="1"/>
      <w:numFmt w:val="bullet"/>
      <w:lvlText w:val=""/>
      <w:lvlJc w:val="left"/>
      <w:pPr>
        <w:tabs>
          <w:tab w:val="num" w:pos="6480"/>
        </w:tabs>
        <w:ind w:left="6480" w:hanging="360"/>
      </w:pPr>
      <w:rPr>
        <w:rFonts w:ascii="SimSun" w:eastAsia="SimSun" w:hAnsi="SimSun" w:hint="default"/>
        <w:sz w:val="20"/>
      </w:rPr>
    </w:lvl>
  </w:abstractNum>
  <w:abstractNum w:abstractNumId="11" w15:restartNumberingAfterBreak="0">
    <w:nsid w:val="26653587"/>
    <w:multiLevelType w:val="hybridMultilevel"/>
    <w:tmpl w:val="831438E6"/>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12" w15:restartNumberingAfterBreak="0">
    <w:nsid w:val="26D15B3D"/>
    <w:multiLevelType w:val="multilevel"/>
    <w:tmpl w:val="7AAE0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imSun" w:eastAsia="SimSun" w:hAnsi="SimSun" w:hint="default"/>
        <w:sz w:val="20"/>
      </w:rPr>
    </w:lvl>
    <w:lvl w:ilvl="3">
      <w:start w:val="1"/>
      <w:numFmt w:val="bullet"/>
      <w:lvlText w:val=""/>
      <w:lvlJc w:val="left"/>
      <w:pPr>
        <w:tabs>
          <w:tab w:val="num" w:pos="2880"/>
        </w:tabs>
        <w:ind w:left="2880" w:hanging="360"/>
      </w:pPr>
      <w:rPr>
        <w:rFonts w:ascii="SimSun" w:eastAsia="SimSun" w:hAnsi="SimSun" w:hint="default"/>
        <w:sz w:val="20"/>
      </w:rPr>
    </w:lvl>
    <w:lvl w:ilvl="4">
      <w:start w:val="1"/>
      <w:numFmt w:val="bullet"/>
      <w:lvlText w:val=""/>
      <w:lvlJc w:val="left"/>
      <w:pPr>
        <w:tabs>
          <w:tab w:val="num" w:pos="3600"/>
        </w:tabs>
        <w:ind w:left="3600" w:hanging="360"/>
      </w:pPr>
      <w:rPr>
        <w:rFonts w:ascii="SimSun" w:eastAsia="SimSun" w:hAnsi="SimSun" w:hint="default"/>
        <w:sz w:val="20"/>
      </w:rPr>
    </w:lvl>
    <w:lvl w:ilvl="5">
      <w:start w:val="1"/>
      <w:numFmt w:val="bullet"/>
      <w:lvlText w:val=""/>
      <w:lvlJc w:val="left"/>
      <w:pPr>
        <w:tabs>
          <w:tab w:val="num" w:pos="4320"/>
        </w:tabs>
        <w:ind w:left="4320" w:hanging="360"/>
      </w:pPr>
      <w:rPr>
        <w:rFonts w:ascii="SimSun" w:eastAsia="SimSun" w:hAnsi="SimSun" w:hint="default"/>
        <w:sz w:val="20"/>
      </w:rPr>
    </w:lvl>
    <w:lvl w:ilvl="6">
      <w:start w:val="1"/>
      <w:numFmt w:val="bullet"/>
      <w:lvlText w:val=""/>
      <w:lvlJc w:val="left"/>
      <w:pPr>
        <w:tabs>
          <w:tab w:val="num" w:pos="5040"/>
        </w:tabs>
        <w:ind w:left="5040" w:hanging="360"/>
      </w:pPr>
      <w:rPr>
        <w:rFonts w:ascii="SimSun" w:eastAsia="SimSun" w:hAnsi="SimSun" w:hint="default"/>
        <w:sz w:val="20"/>
      </w:rPr>
    </w:lvl>
    <w:lvl w:ilvl="7">
      <w:start w:val="1"/>
      <w:numFmt w:val="bullet"/>
      <w:lvlText w:val=""/>
      <w:lvlJc w:val="left"/>
      <w:pPr>
        <w:tabs>
          <w:tab w:val="num" w:pos="5760"/>
        </w:tabs>
        <w:ind w:left="5760" w:hanging="360"/>
      </w:pPr>
      <w:rPr>
        <w:rFonts w:ascii="SimSun" w:eastAsia="SimSun" w:hAnsi="SimSun" w:hint="default"/>
        <w:sz w:val="20"/>
      </w:rPr>
    </w:lvl>
    <w:lvl w:ilvl="8">
      <w:start w:val="1"/>
      <w:numFmt w:val="bullet"/>
      <w:lvlText w:val=""/>
      <w:lvlJc w:val="left"/>
      <w:pPr>
        <w:tabs>
          <w:tab w:val="num" w:pos="6480"/>
        </w:tabs>
        <w:ind w:left="6480" w:hanging="360"/>
      </w:pPr>
      <w:rPr>
        <w:rFonts w:ascii="SimSun" w:eastAsia="SimSun" w:hAnsi="SimSun" w:hint="default"/>
        <w:sz w:val="20"/>
      </w:rPr>
    </w:lvl>
  </w:abstractNum>
  <w:abstractNum w:abstractNumId="13" w15:restartNumberingAfterBreak="0">
    <w:nsid w:val="2D99787F"/>
    <w:multiLevelType w:val="hybridMultilevel"/>
    <w:tmpl w:val="0798C92C"/>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14" w15:restartNumberingAfterBreak="0">
    <w:nsid w:val="305D220F"/>
    <w:multiLevelType w:val="multilevel"/>
    <w:tmpl w:val="91AC1174"/>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15" w15:restartNumberingAfterBreak="0">
    <w:nsid w:val="335D2EFC"/>
    <w:multiLevelType w:val="hybridMultilevel"/>
    <w:tmpl w:val="61C685AC"/>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16" w15:restartNumberingAfterBreak="0">
    <w:nsid w:val="3951129D"/>
    <w:multiLevelType w:val="hybridMultilevel"/>
    <w:tmpl w:val="A9104212"/>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17" w15:restartNumberingAfterBreak="0">
    <w:nsid w:val="3A54691F"/>
    <w:multiLevelType w:val="hybridMultilevel"/>
    <w:tmpl w:val="43C66C52"/>
    <w:lvl w:ilvl="0" w:tplc="04090001">
      <w:start w:val="1"/>
      <w:numFmt w:val="bullet"/>
      <w:lvlText w:val=""/>
      <w:lvlJc w:val="left"/>
      <w:pPr>
        <w:ind w:left="720" w:hanging="360"/>
      </w:pPr>
      <w:rPr>
        <w:rFonts w:ascii="SimSun" w:eastAsia="SimSun" w:hAnsi="SimSun" w:hint="default"/>
      </w:rPr>
    </w:lvl>
    <w:lvl w:ilvl="1" w:tplc="04090003" w:tentative="1">
      <w:start w:val="1"/>
      <w:numFmt w:val="bullet"/>
      <w:lvlText w:val="o"/>
      <w:lvlJc w:val="left"/>
      <w:pPr>
        <w:ind w:left="1440" w:hanging="360"/>
      </w:pPr>
      <w:rPr>
        <w:rFonts w:ascii="SimSun" w:eastAsia="SimSun" w:hAnsi="SimSun" w:cs="SimSun" w:hint="default"/>
      </w:rPr>
    </w:lvl>
    <w:lvl w:ilvl="2" w:tplc="04090005" w:tentative="1">
      <w:start w:val="1"/>
      <w:numFmt w:val="bullet"/>
      <w:lvlText w:val=""/>
      <w:lvlJc w:val="left"/>
      <w:pPr>
        <w:ind w:left="2160" w:hanging="360"/>
      </w:pPr>
      <w:rPr>
        <w:rFonts w:ascii="SimSun" w:eastAsia="SimSun" w:hAnsi="SimSun" w:hint="default"/>
      </w:rPr>
    </w:lvl>
    <w:lvl w:ilvl="3" w:tplc="04090001" w:tentative="1">
      <w:start w:val="1"/>
      <w:numFmt w:val="bullet"/>
      <w:lvlText w:val=""/>
      <w:lvlJc w:val="left"/>
      <w:pPr>
        <w:ind w:left="2880" w:hanging="360"/>
      </w:pPr>
      <w:rPr>
        <w:rFonts w:ascii="SimSun" w:eastAsia="SimSun" w:hAnsi="SimSun" w:hint="default"/>
      </w:rPr>
    </w:lvl>
    <w:lvl w:ilvl="4" w:tplc="04090003" w:tentative="1">
      <w:start w:val="1"/>
      <w:numFmt w:val="bullet"/>
      <w:lvlText w:val="o"/>
      <w:lvlJc w:val="left"/>
      <w:pPr>
        <w:ind w:left="3600" w:hanging="360"/>
      </w:pPr>
      <w:rPr>
        <w:rFonts w:ascii="SimSun" w:eastAsia="SimSun" w:hAnsi="SimSun" w:cs="SimSun" w:hint="default"/>
      </w:rPr>
    </w:lvl>
    <w:lvl w:ilvl="5" w:tplc="04090005" w:tentative="1">
      <w:start w:val="1"/>
      <w:numFmt w:val="bullet"/>
      <w:lvlText w:val=""/>
      <w:lvlJc w:val="left"/>
      <w:pPr>
        <w:ind w:left="4320" w:hanging="360"/>
      </w:pPr>
      <w:rPr>
        <w:rFonts w:ascii="SimSun" w:eastAsia="SimSun" w:hAnsi="SimSun" w:hint="default"/>
      </w:rPr>
    </w:lvl>
    <w:lvl w:ilvl="6" w:tplc="04090001" w:tentative="1">
      <w:start w:val="1"/>
      <w:numFmt w:val="bullet"/>
      <w:lvlText w:val=""/>
      <w:lvlJc w:val="left"/>
      <w:pPr>
        <w:ind w:left="5040" w:hanging="360"/>
      </w:pPr>
      <w:rPr>
        <w:rFonts w:ascii="SimSun" w:eastAsia="SimSun" w:hAnsi="SimSun" w:hint="default"/>
      </w:rPr>
    </w:lvl>
    <w:lvl w:ilvl="7" w:tplc="04090003" w:tentative="1">
      <w:start w:val="1"/>
      <w:numFmt w:val="bullet"/>
      <w:lvlText w:val="o"/>
      <w:lvlJc w:val="left"/>
      <w:pPr>
        <w:ind w:left="5760" w:hanging="360"/>
      </w:pPr>
      <w:rPr>
        <w:rFonts w:ascii="SimSun" w:eastAsia="SimSun" w:hAnsi="SimSun" w:cs="SimSun" w:hint="default"/>
      </w:rPr>
    </w:lvl>
    <w:lvl w:ilvl="8" w:tplc="04090005" w:tentative="1">
      <w:start w:val="1"/>
      <w:numFmt w:val="bullet"/>
      <w:lvlText w:val=""/>
      <w:lvlJc w:val="left"/>
      <w:pPr>
        <w:ind w:left="6480" w:hanging="360"/>
      </w:pPr>
      <w:rPr>
        <w:rFonts w:ascii="SimSun" w:eastAsia="SimSun" w:hAnsi="SimSun" w:hint="default"/>
      </w:rPr>
    </w:lvl>
  </w:abstractNum>
  <w:abstractNum w:abstractNumId="18" w15:restartNumberingAfterBreak="0">
    <w:nsid w:val="3AB90262"/>
    <w:multiLevelType w:val="hybridMultilevel"/>
    <w:tmpl w:val="12327788"/>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19" w15:restartNumberingAfterBreak="0">
    <w:nsid w:val="3BE2008A"/>
    <w:multiLevelType w:val="hybridMultilevel"/>
    <w:tmpl w:val="154E9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0406C8"/>
    <w:multiLevelType w:val="hybridMultilevel"/>
    <w:tmpl w:val="1F848D7C"/>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1" w15:restartNumberingAfterBreak="0">
    <w:nsid w:val="3F1C46B6"/>
    <w:multiLevelType w:val="hybridMultilevel"/>
    <w:tmpl w:val="D9F05FA6"/>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2" w15:restartNumberingAfterBreak="0">
    <w:nsid w:val="46D11464"/>
    <w:multiLevelType w:val="hybridMultilevel"/>
    <w:tmpl w:val="C8C022BA"/>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3" w15:restartNumberingAfterBreak="0">
    <w:nsid w:val="46DF1812"/>
    <w:multiLevelType w:val="hybridMultilevel"/>
    <w:tmpl w:val="355C9BBE"/>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4" w15:restartNumberingAfterBreak="0">
    <w:nsid w:val="493542EF"/>
    <w:multiLevelType w:val="multilevel"/>
    <w:tmpl w:val="1E089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bCs/>
        <w:sz w:val="20"/>
      </w:rPr>
    </w:lvl>
    <w:lvl w:ilvl="2">
      <w:start w:val="1"/>
      <w:numFmt w:val="bullet"/>
      <w:lvlText w:val=""/>
      <w:lvlJc w:val="left"/>
      <w:pPr>
        <w:tabs>
          <w:tab w:val="num" w:pos="2160"/>
        </w:tabs>
        <w:ind w:left="2160" w:hanging="360"/>
      </w:pPr>
      <w:rPr>
        <w:rFonts w:ascii="SimSun" w:eastAsia="SimSun" w:hAnsi="SimSun" w:hint="default"/>
        <w:sz w:val="20"/>
      </w:rPr>
    </w:lvl>
    <w:lvl w:ilvl="3">
      <w:start w:val="1"/>
      <w:numFmt w:val="bullet"/>
      <w:lvlText w:val=""/>
      <w:lvlJc w:val="left"/>
      <w:pPr>
        <w:tabs>
          <w:tab w:val="num" w:pos="2880"/>
        </w:tabs>
        <w:ind w:left="2880" w:hanging="360"/>
      </w:pPr>
      <w:rPr>
        <w:rFonts w:ascii="SimSun" w:eastAsia="SimSun" w:hAnsi="SimSun" w:hint="default"/>
        <w:sz w:val="20"/>
      </w:rPr>
    </w:lvl>
    <w:lvl w:ilvl="4">
      <w:start w:val="1"/>
      <w:numFmt w:val="bullet"/>
      <w:lvlText w:val=""/>
      <w:lvlJc w:val="left"/>
      <w:pPr>
        <w:tabs>
          <w:tab w:val="num" w:pos="3600"/>
        </w:tabs>
        <w:ind w:left="3600" w:hanging="360"/>
      </w:pPr>
      <w:rPr>
        <w:rFonts w:ascii="SimSun" w:eastAsia="SimSun" w:hAnsi="SimSun" w:hint="default"/>
        <w:sz w:val="20"/>
      </w:rPr>
    </w:lvl>
    <w:lvl w:ilvl="5">
      <w:start w:val="1"/>
      <w:numFmt w:val="bullet"/>
      <w:lvlText w:val=""/>
      <w:lvlJc w:val="left"/>
      <w:pPr>
        <w:tabs>
          <w:tab w:val="num" w:pos="4320"/>
        </w:tabs>
        <w:ind w:left="4320" w:hanging="360"/>
      </w:pPr>
      <w:rPr>
        <w:rFonts w:ascii="SimSun" w:eastAsia="SimSun" w:hAnsi="SimSun" w:hint="default"/>
        <w:sz w:val="20"/>
      </w:rPr>
    </w:lvl>
    <w:lvl w:ilvl="6">
      <w:start w:val="1"/>
      <w:numFmt w:val="bullet"/>
      <w:lvlText w:val=""/>
      <w:lvlJc w:val="left"/>
      <w:pPr>
        <w:tabs>
          <w:tab w:val="num" w:pos="5040"/>
        </w:tabs>
        <w:ind w:left="5040" w:hanging="360"/>
      </w:pPr>
      <w:rPr>
        <w:rFonts w:ascii="SimSun" w:eastAsia="SimSun" w:hAnsi="SimSun" w:hint="default"/>
        <w:sz w:val="20"/>
      </w:rPr>
    </w:lvl>
    <w:lvl w:ilvl="7">
      <w:start w:val="1"/>
      <w:numFmt w:val="bullet"/>
      <w:lvlText w:val=""/>
      <w:lvlJc w:val="left"/>
      <w:pPr>
        <w:tabs>
          <w:tab w:val="num" w:pos="5760"/>
        </w:tabs>
        <w:ind w:left="5760" w:hanging="360"/>
      </w:pPr>
      <w:rPr>
        <w:rFonts w:ascii="SimSun" w:eastAsia="SimSun" w:hAnsi="SimSun" w:hint="default"/>
        <w:sz w:val="20"/>
      </w:rPr>
    </w:lvl>
    <w:lvl w:ilvl="8">
      <w:start w:val="1"/>
      <w:numFmt w:val="bullet"/>
      <w:lvlText w:val=""/>
      <w:lvlJc w:val="left"/>
      <w:pPr>
        <w:tabs>
          <w:tab w:val="num" w:pos="6480"/>
        </w:tabs>
        <w:ind w:left="6480" w:hanging="360"/>
      </w:pPr>
      <w:rPr>
        <w:rFonts w:ascii="SimSun" w:eastAsia="SimSun" w:hAnsi="SimSun" w:hint="default"/>
        <w:sz w:val="20"/>
      </w:rPr>
    </w:lvl>
  </w:abstractNum>
  <w:abstractNum w:abstractNumId="25" w15:restartNumberingAfterBreak="0">
    <w:nsid w:val="4CC3197F"/>
    <w:multiLevelType w:val="hybridMultilevel"/>
    <w:tmpl w:val="9F2829D0"/>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6" w15:restartNumberingAfterBreak="0">
    <w:nsid w:val="4F1C1B9B"/>
    <w:multiLevelType w:val="multilevel"/>
    <w:tmpl w:val="7AAE0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imSun" w:eastAsia="SimSun" w:hAnsi="SimSun" w:hint="default"/>
        <w:sz w:val="20"/>
      </w:rPr>
    </w:lvl>
    <w:lvl w:ilvl="3">
      <w:start w:val="1"/>
      <w:numFmt w:val="bullet"/>
      <w:lvlText w:val=""/>
      <w:lvlJc w:val="left"/>
      <w:pPr>
        <w:tabs>
          <w:tab w:val="num" w:pos="2880"/>
        </w:tabs>
        <w:ind w:left="2880" w:hanging="360"/>
      </w:pPr>
      <w:rPr>
        <w:rFonts w:ascii="SimSun" w:eastAsia="SimSun" w:hAnsi="SimSun" w:hint="default"/>
        <w:sz w:val="20"/>
      </w:rPr>
    </w:lvl>
    <w:lvl w:ilvl="4">
      <w:start w:val="1"/>
      <w:numFmt w:val="bullet"/>
      <w:lvlText w:val=""/>
      <w:lvlJc w:val="left"/>
      <w:pPr>
        <w:tabs>
          <w:tab w:val="num" w:pos="3600"/>
        </w:tabs>
        <w:ind w:left="3600" w:hanging="360"/>
      </w:pPr>
      <w:rPr>
        <w:rFonts w:ascii="SimSun" w:eastAsia="SimSun" w:hAnsi="SimSun" w:hint="default"/>
        <w:sz w:val="20"/>
      </w:rPr>
    </w:lvl>
    <w:lvl w:ilvl="5">
      <w:start w:val="1"/>
      <w:numFmt w:val="bullet"/>
      <w:lvlText w:val=""/>
      <w:lvlJc w:val="left"/>
      <w:pPr>
        <w:tabs>
          <w:tab w:val="num" w:pos="4320"/>
        </w:tabs>
        <w:ind w:left="4320" w:hanging="360"/>
      </w:pPr>
      <w:rPr>
        <w:rFonts w:ascii="SimSun" w:eastAsia="SimSun" w:hAnsi="SimSun" w:hint="default"/>
        <w:sz w:val="20"/>
      </w:rPr>
    </w:lvl>
    <w:lvl w:ilvl="6">
      <w:start w:val="1"/>
      <w:numFmt w:val="bullet"/>
      <w:lvlText w:val=""/>
      <w:lvlJc w:val="left"/>
      <w:pPr>
        <w:tabs>
          <w:tab w:val="num" w:pos="5040"/>
        </w:tabs>
        <w:ind w:left="5040" w:hanging="360"/>
      </w:pPr>
      <w:rPr>
        <w:rFonts w:ascii="SimSun" w:eastAsia="SimSun" w:hAnsi="SimSun" w:hint="default"/>
        <w:sz w:val="20"/>
      </w:rPr>
    </w:lvl>
    <w:lvl w:ilvl="7">
      <w:start w:val="1"/>
      <w:numFmt w:val="bullet"/>
      <w:lvlText w:val=""/>
      <w:lvlJc w:val="left"/>
      <w:pPr>
        <w:tabs>
          <w:tab w:val="num" w:pos="5760"/>
        </w:tabs>
        <w:ind w:left="5760" w:hanging="360"/>
      </w:pPr>
      <w:rPr>
        <w:rFonts w:ascii="SimSun" w:eastAsia="SimSun" w:hAnsi="SimSun" w:hint="default"/>
        <w:sz w:val="20"/>
      </w:rPr>
    </w:lvl>
    <w:lvl w:ilvl="8">
      <w:start w:val="1"/>
      <w:numFmt w:val="bullet"/>
      <w:lvlText w:val=""/>
      <w:lvlJc w:val="left"/>
      <w:pPr>
        <w:tabs>
          <w:tab w:val="num" w:pos="6480"/>
        </w:tabs>
        <w:ind w:left="6480" w:hanging="360"/>
      </w:pPr>
      <w:rPr>
        <w:rFonts w:ascii="SimSun" w:eastAsia="SimSun" w:hAnsi="SimSun" w:hint="default"/>
        <w:sz w:val="20"/>
      </w:rPr>
    </w:lvl>
  </w:abstractNum>
  <w:abstractNum w:abstractNumId="27" w15:restartNumberingAfterBreak="0">
    <w:nsid w:val="4FE36C65"/>
    <w:multiLevelType w:val="multilevel"/>
    <w:tmpl w:val="388A8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imSun" w:eastAsia="SimSun" w:hAnsi="SimSun" w:cs="SimSun" w:hint="default"/>
        <w:sz w:val="20"/>
      </w:rPr>
    </w:lvl>
    <w:lvl w:ilvl="2">
      <w:start w:val="1"/>
      <w:numFmt w:val="bullet"/>
      <w:lvlText w:val=""/>
      <w:lvlJc w:val="left"/>
      <w:pPr>
        <w:tabs>
          <w:tab w:val="num" w:pos="2160"/>
        </w:tabs>
        <w:ind w:left="2160" w:hanging="360"/>
      </w:pPr>
      <w:rPr>
        <w:rFonts w:ascii="SimSun" w:eastAsia="SimSun" w:hAnsi="SimSun" w:hint="default"/>
        <w:sz w:val="20"/>
      </w:rPr>
    </w:lvl>
    <w:lvl w:ilvl="3">
      <w:start w:val="1"/>
      <w:numFmt w:val="bullet"/>
      <w:lvlText w:val=""/>
      <w:lvlJc w:val="left"/>
      <w:pPr>
        <w:tabs>
          <w:tab w:val="num" w:pos="2880"/>
        </w:tabs>
        <w:ind w:left="2880" w:hanging="360"/>
      </w:pPr>
      <w:rPr>
        <w:rFonts w:ascii="SimSun" w:eastAsia="SimSun" w:hAnsi="SimSun" w:hint="default"/>
        <w:sz w:val="20"/>
      </w:rPr>
    </w:lvl>
    <w:lvl w:ilvl="4">
      <w:start w:val="1"/>
      <w:numFmt w:val="bullet"/>
      <w:lvlText w:val=""/>
      <w:lvlJc w:val="left"/>
      <w:pPr>
        <w:tabs>
          <w:tab w:val="num" w:pos="3600"/>
        </w:tabs>
        <w:ind w:left="3600" w:hanging="360"/>
      </w:pPr>
      <w:rPr>
        <w:rFonts w:ascii="SimSun" w:eastAsia="SimSun" w:hAnsi="SimSun" w:hint="default"/>
        <w:sz w:val="20"/>
      </w:rPr>
    </w:lvl>
    <w:lvl w:ilvl="5">
      <w:start w:val="1"/>
      <w:numFmt w:val="bullet"/>
      <w:lvlText w:val=""/>
      <w:lvlJc w:val="left"/>
      <w:pPr>
        <w:tabs>
          <w:tab w:val="num" w:pos="4320"/>
        </w:tabs>
        <w:ind w:left="4320" w:hanging="360"/>
      </w:pPr>
      <w:rPr>
        <w:rFonts w:ascii="SimSun" w:eastAsia="SimSun" w:hAnsi="SimSun" w:hint="default"/>
        <w:sz w:val="20"/>
      </w:rPr>
    </w:lvl>
    <w:lvl w:ilvl="6">
      <w:start w:val="1"/>
      <w:numFmt w:val="bullet"/>
      <w:lvlText w:val=""/>
      <w:lvlJc w:val="left"/>
      <w:pPr>
        <w:tabs>
          <w:tab w:val="num" w:pos="5040"/>
        </w:tabs>
        <w:ind w:left="5040" w:hanging="360"/>
      </w:pPr>
      <w:rPr>
        <w:rFonts w:ascii="SimSun" w:eastAsia="SimSun" w:hAnsi="SimSun" w:hint="default"/>
        <w:sz w:val="20"/>
      </w:rPr>
    </w:lvl>
    <w:lvl w:ilvl="7">
      <w:start w:val="1"/>
      <w:numFmt w:val="bullet"/>
      <w:lvlText w:val=""/>
      <w:lvlJc w:val="left"/>
      <w:pPr>
        <w:tabs>
          <w:tab w:val="num" w:pos="5760"/>
        </w:tabs>
        <w:ind w:left="5760" w:hanging="360"/>
      </w:pPr>
      <w:rPr>
        <w:rFonts w:ascii="SimSun" w:eastAsia="SimSun" w:hAnsi="SimSun" w:hint="default"/>
        <w:sz w:val="20"/>
      </w:rPr>
    </w:lvl>
    <w:lvl w:ilvl="8">
      <w:start w:val="1"/>
      <w:numFmt w:val="bullet"/>
      <w:lvlText w:val=""/>
      <w:lvlJc w:val="left"/>
      <w:pPr>
        <w:tabs>
          <w:tab w:val="num" w:pos="6480"/>
        </w:tabs>
        <w:ind w:left="6480" w:hanging="360"/>
      </w:pPr>
      <w:rPr>
        <w:rFonts w:ascii="SimSun" w:eastAsia="SimSun" w:hAnsi="SimSun" w:hint="default"/>
        <w:sz w:val="20"/>
      </w:rPr>
    </w:lvl>
  </w:abstractNum>
  <w:abstractNum w:abstractNumId="28" w15:restartNumberingAfterBreak="0">
    <w:nsid w:val="57DB39F6"/>
    <w:multiLevelType w:val="hybridMultilevel"/>
    <w:tmpl w:val="8CA4FEE0"/>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9" w15:restartNumberingAfterBreak="0">
    <w:nsid w:val="5B341276"/>
    <w:multiLevelType w:val="multilevel"/>
    <w:tmpl w:val="590C8B3C"/>
    <w:lvl w:ilvl="0">
      <w:start w:val="1"/>
      <w:numFmt w:val="bullet"/>
      <w:lvlText w:val=""/>
      <w:lvlJc w:val="left"/>
      <w:pPr>
        <w:tabs>
          <w:tab w:val="num" w:pos="720"/>
        </w:tabs>
        <w:ind w:left="720" w:hanging="360"/>
      </w:pPr>
      <w:rPr>
        <w:rFonts w:ascii="SimSun" w:eastAsia="SimSun" w:hAnsi="SimSun"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30" w15:restartNumberingAfterBreak="0">
    <w:nsid w:val="606675AE"/>
    <w:multiLevelType w:val="multilevel"/>
    <w:tmpl w:val="B0E03656"/>
    <w:lvl w:ilvl="0">
      <w:start w:val="1"/>
      <w:numFmt w:val="bullet"/>
      <w:lvlText w:val="●"/>
      <w:lvlJc w:val="left"/>
      <w:pPr>
        <w:ind w:left="720" w:hanging="360"/>
      </w:pPr>
      <w:rPr>
        <w:rFonts w:ascii="SimSun" w:eastAsia="SimSun" w:hAnsi="SimSun" w:cs="SimSun"/>
        <w:sz w:val="20"/>
        <w:szCs w:val="20"/>
      </w:rPr>
    </w:lvl>
    <w:lvl w:ilvl="1">
      <w:start w:val="1"/>
      <w:numFmt w:val="bullet"/>
      <w:lvlText w:val="●"/>
      <w:lvlJc w:val="left"/>
      <w:pPr>
        <w:ind w:left="1440" w:hanging="360"/>
      </w:pPr>
      <w:rPr>
        <w:rFonts w:ascii="SimSun" w:eastAsia="SimSun" w:hAnsi="SimSun" w:cs="SimSun"/>
        <w:sz w:val="20"/>
        <w:szCs w:val="20"/>
      </w:rPr>
    </w:lvl>
    <w:lvl w:ilvl="2">
      <w:start w:val="1"/>
      <w:numFmt w:val="bullet"/>
      <w:lvlText w:val="●"/>
      <w:lvlJc w:val="left"/>
      <w:pPr>
        <w:ind w:left="2160" w:hanging="360"/>
      </w:pPr>
      <w:rPr>
        <w:rFonts w:ascii="SimSun" w:eastAsia="SimSun" w:hAnsi="SimSun" w:cs="SimSun"/>
        <w:sz w:val="20"/>
        <w:szCs w:val="20"/>
      </w:rPr>
    </w:lvl>
    <w:lvl w:ilvl="3">
      <w:start w:val="1"/>
      <w:numFmt w:val="bullet"/>
      <w:lvlText w:val="●"/>
      <w:lvlJc w:val="left"/>
      <w:pPr>
        <w:ind w:left="2880" w:hanging="360"/>
      </w:pPr>
      <w:rPr>
        <w:rFonts w:ascii="SimSun" w:eastAsia="SimSun" w:hAnsi="SimSun" w:cs="SimSun"/>
        <w:sz w:val="20"/>
        <w:szCs w:val="20"/>
      </w:rPr>
    </w:lvl>
    <w:lvl w:ilvl="4">
      <w:start w:val="1"/>
      <w:numFmt w:val="bullet"/>
      <w:lvlText w:val="●"/>
      <w:lvlJc w:val="left"/>
      <w:pPr>
        <w:ind w:left="3600" w:hanging="360"/>
      </w:pPr>
      <w:rPr>
        <w:rFonts w:ascii="SimSun" w:eastAsia="SimSun" w:hAnsi="SimSun" w:cs="SimSun"/>
        <w:sz w:val="20"/>
        <w:szCs w:val="20"/>
      </w:rPr>
    </w:lvl>
    <w:lvl w:ilvl="5">
      <w:start w:val="1"/>
      <w:numFmt w:val="bullet"/>
      <w:lvlText w:val="●"/>
      <w:lvlJc w:val="left"/>
      <w:pPr>
        <w:ind w:left="4320" w:hanging="360"/>
      </w:pPr>
      <w:rPr>
        <w:rFonts w:ascii="SimSun" w:eastAsia="SimSun" w:hAnsi="SimSun" w:cs="SimSun"/>
        <w:sz w:val="20"/>
        <w:szCs w:val="20"/>
      </w:rPr>
    </w:lvl>
    <w:lvl w:ilvl="6">
      <w:start w:val="1"/>
      <w:numFmt w:val="bullet"/>
      <w:lvlText w:val="●"/>
      <w:lvlJc w:val="left"/>
      <w:pPr>
        <w:ind w:left="5040" w:hanging="360"/>
      </w:pPr>
      <w:rPr>
        <w:rFonts w:ascii="SimSun" w:eastAsia="SimSun" w:hAnsi="SimSun" w:cs="SimSun"/>
        <w:sz w:val="20"/>
        <w:szCs w:val="20"/>
      </w:rPr>
    </w:lvl>
    <w:lvl w:ilvl="7">
      <w:start w:val="1"/>
      <w:numFmt w:val="bullet"/>
      <w:lvlText w:val="●"/>
      <w:lvlJc w:val="left"/>
      <w:pPr>
        <w:ind w:left="5760" w:hanging="360"/>
      </w:pPr>
      <w:rPr>
        <w:rFonts w:ascii="SimSun" w:eastAsia="SimSun" w:hAnsi="SimSun" w:cs="SimSun"/>
        <w:sz w:val="20"/>
        <w:szCs w:val="20"/>
      </w:rPr>
    </w:lvl>
    <w:lvl w:ilvl="8">
      <w:start w:val="1"/>
      <w:numFmt w:val="bullet"/>
      <w:lvlText w:val="●"/>
      <w:lvlJc w:val="left"/>
      <w:pPr>
        <w:ind w:left="6480" w:hanging="360"/>
      </w:pPr>
      <w:rPr>
        <w:rFonts w:ascii="SimSun" w:eastAsia="SimSun" w:hAnsi="SimSun" w:cs="SimSun"/>
        <w:sz w:val="20"/>
        <w:szCs w:val="20"/>
      </w:rPr>
    </w:lvl>
  </w:abstractNum>
  <w:abstractNum w:abstractNumId="31" w15:restartNumberingAfterBreak="0">
    <w:nsid w:val="6C012BBF"/>
    <w:multiLevelType w:val="multilevel"/>
    <w:tmpl w:val="FACADA9A"/>
    <w:lvl w:ilvl="0">
      <w:start w:val="1"/>
      <w:numFmt w:val="bullet"/>
      <w:lvlText w:val=""/>
      <w:lvlJc w:val="left"/>
      <w:pPr>
        <w:tabs>
          <w:tab w:val="num" w:pos="720"/>
        </w:tabs>
        <w:ind w:left="720" w:hanging="360"/>
      </w:pPr>
      <w:rPr>
        <w:rFonts w:ascii="SimSun" w:eastAsia="SimSun" w:hAnsi="SimSun" w:hint="default"/>
        <w:sz w:val="20"/>
      </w:rPr>
    </w:lvl>
    <w:lvl w:ilvl="1">
      <w:start w:val="1"/>
      <w:numFmt w:val="bullet"/>
      <w:lvlText w:val=""/>
      <w:lvlJc w:val="left"/>
      <w:pPr>
        <w:tabs>
          <w:tab w:val="num" w:pos="1440"/>
        </w:tabs>
        <w:ind w:left="1440" w:hanging="360"/>
      </w:pPr>
      <w:rPr>
        <w:rFonts w:ascii="SimSun" w:eastAsia="SimSun" w:hAnsi="SimSun" w:hint="default"/>
        <w:sz w:val="20"/>
      </w:rPr>
    </w:lvl>
    <w:lvl w:ilvl="2">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32" w15:restartNumberingAfterBreak="0">
    <w:nsid w:val="6C3739E7"/>
    <w:multiLevelType w:val="multilevel"/>
    <w:tmpl w:val="381E4D06"/>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33" w15:restartNumberingAfterBreak="0">
    <w:nsid w:val="70037A71"/>
    <w:multiLevelType w:val="multilevel"/>
    <w:tmpl w:val="48264E16"/>
    <w:lvl w:ilvl="0">
      <w:start w:val="1"/>
      <w:numFmt w:val="bullet"/>
      <w:lvlText w:val=""/>
      <w:lvlJc w:val="left"/>
      <w:pPr>
        <w:tabs>
          <w:tab w:val="num" w:pos="720"/>
        </w:tabs>
        <w:ind w:left="720" w:hanging="360"/>
      </w:pPr>
      <w:rPr>
        <w:rFonts w:ascii="SimSun" w:eastAsia="SimSun" w:hAnsi="SimSun" w:hint="default"/>
        <w:sz w:val="20"/>
      </w:rPr>
    </w:lvl>
    <w:lvl w:ilvl="1">
      <w:start w:val="1"/>
      <w:numFmt w:val="bullet"/>
      <w:lvlText w:val="o"/>
      <w:lvlJc w:val="left"/>
      <w:pPr>
        <w:tabs>
          <w:tab w:val="num" w:pos="1440"/>
        </w:tabs>
        <w:ind w:left="1440" w:hanging="360"/>
      </w:pPr>
      <w:rPr>
        <w:rFonts w:ascii="SimSun" w:eastAsia="SimSun" w:hAnsi="SimSun" w:cs="SimSun" w:hint="default"/>
        <w:sz w:val="20"/>
      </w:rPr>
    </w:lvl>
    <w:lvl w:ilvl="2">
      <w:start w:val="1"/>
      <w:numFmt w:val="bullet"/>
      <w:lvlText w:val=""/>
      <w:lvlJc w:val="left"/>
      <w:pPr>
        <w:tabs>
          <w:tab w:val="num" w:pos="2160"/>
        </w:tabs>
        <w:ind w:left="2160" w:hanging="360"/>
      </w:pPr>
      <w:rPr>
        <w:rFonts w:ascii="SimSun" w:eastAsia="SimSun" w:hAnsi="SimSun" w:hint="default"/>
        <w:sz w:val="20"/>
      </w:rPr>
    </w:lvl>
    <w:lvl w:ilvl="3">
      <w:start w:val="1"/>
      <w:numFmt w:val="bullet"/>
      <w:lvlText w:val=""/>
      <w:lvlJc w:val="left"/>
      <w:pPr>
        <w:tabs>
          <w:tab w:val="num" w:pos="2880"/>
        </w:tabs>
        <w:ind w:left="2880" w:hanging="360"/>
      </w:pPr>
      <w:rPr>
        <w:rFonts w:ascii="SimSun" w:eastAsia="SimSun" w:hAnsi="SimSun" w:hint="default"/>
        <w:sz w:val="20"/>
      </w:rPr>
    </w:lvl>
    <w:lvl w:ilvl="4">
      <w:start w:val="1"/>
      <w:numFmt w:val="bullet"/>
      <w:lvlText w:val=""/>
      <w:lvlJc w:val="left"/>
      <w:pPr>
        <w:tabs>
          <w:tab w:val="num" w:pos="3600"/>
        </w:tabs>
        <w:ind w:left="3600" w:hanging="360"/>
      </w:pPr>
      <w:rPr>
        <w:rFonts w:ascii="SimSun" w:eastAsia="SimSun" w:hAnsi="SimSun" w:hint="default"/>
        <w:sz w:val="20"/>
      </w:rPr>
    </w:lvl>
    <w:lvl w:ilvl="5">
      <w:start w:val="1"/>
      <w:numFmt w:val="bullet"/>
      <w:lvlText w:val=""/>
      <w:lvlJc w:val="left"/>
      <w:pPr>
        <w:tabs>
          <w:tab w:val="num" w:pos="4320"/>
        </w:tabs>
        <w:ind w:left="4320" w:hanging="360"/>
      </w:pPr>
      <w:rPr>
        <w:rFonts w:ascii="SimSun" w:eastAsia="SimSun" w:hAnsi="SimSun" w:hint="default"/>
        <w:sz w:val="20"/>
      </w:rPr>
    </w:lvl>
    <w:lvl w:ilvl="6">
      <w:start w:val="1"/>
      <w:numFmt w:val="bullet"/>
      <w:lvlText w:val=""/>
      <w:lvlJc w:val="left"/>
      <w:pPr>
        <w:tabs>
          <w:tab w:val="num" w:pos="5040"/>
        </w:tabs>
        <w:ind w:left="5040" w:hanging="360"/>
      </w:pPr>
      <w:rPr>
        <w:rFonts w:ascii="SimSun" w:eastAsia="SimSun" w:hAnsi="SimSun" w:hint="default"/>
        <w:sz w:val="20"/>
      </w:rPr>
    </w:lvl>
    <w:lvl w:ilvl="7">
      <w:start w:val="1"/>
      <w:numFmt w:val="bullet"/>
      <w:lvlText w:val=""/>
      <w:lvlJc w:val="left"/>
      <w:pPr>
        <w:tabs>
          <w:tab w:val="num" w:pos="5760"/>
        </w:tabs>
        <w:ind w:left="5760" w:hanging="360"/>
      </w:pPr>
      <w:rPr>
        <w:rFonts w:ascii="SimSun" w:eastAsia="SimSun" w:hAnsi="SimSun" w:hint="default"/>
        <w:sz w:val="20"/>
      </w:rPr>
    </w:lvl>
    <w:lvl w:ilvl="8">
      <w:start w:val="1"/>
      <w:numFmt w:val="bullet"/>
      <w:lvlText w:val=""/>
      <w:lvlJc w:val="left"/>
      <w:pPr>
        <w:tabs>
          <w:tab w:val="num" w:pos="6480"/>
        </w:tabs>
        <w:ind w:left="6480" w:hanging="360"/>
      </w:pPr>
      <w:rPr>
        <w:rFonts w:ascii="SimSun" w:eastAsia="SimSun" w:hAnsi="SimSun" w:hint="default"/>
        <w:sz w:val="20"/>
      </w:rPr>
    </w:lvl>
  </w:abstractNum>
  <w:abstractNum w:abstractNumId="34" w15:restartNumberingAfterBreak="0">
    <w:nsid w:val="70930ACA"/>
    <w:multiLevelType w:val="multilevel"/>
    <w:tmpl w:val="43300DB6"/>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35" w15:restartNumberingAfterBreak="0">
    <w:nsid w:val="70CA4F1A"/>
    <w:multiLevelType w:val="hybridMultilevel"/>
    <w:tmpl w:val="B604490A"/>
    <w:lvl w:ilvl="0" w:tplc="08090001">
      <w:start w:val="1"/>
      <w:numFmt w:val="bullet"/>
      <w:lvlText w:val=""/>
      <w:lvlJc w:val="left"/>
      <w:pPr>
        <w:ind w:left="720" w:hanging="360"/>
      </w:pPr>
      <w:rPr>
        <w:rFonts w:ascii="SimSun" w:eastAsia="SimSun" w:hAnsi="SimSun" w:hint="default"/>
      </w:rPr>
    </w:lvl>
    <w:lvl w:ilvl="1" w:tplc="08090003">
      <w:start w:val="1"/>
      <w:numFmt w:val="bullet"/>
      <w:lvlText w:val="o"/>
      <w:lvlJc w:val="left"/>
      <w:pPr>
        <w:ind w:left="1440" w:hanging="360"/>
      </w:pPr>
      <w:rPr>
        <w:rFonts w:ascii="SimSun" w:eastAsia="SimSun" w:hAnsi="SimSun" w:cs="SimSun" w:hint="default"/>
      </w:rPr>
    </w:lvl>
    <w:lvl w:ilvl="2" w:tplc="08090005">
      <w:start w:val="1"/>
      <w:numFmt w:val="bullet"/>
      <w:lvlText w:val=""/>
      <w:lvlJc w:val="left"/>
      <w:pPr>
        <w:ind w:left="2160" w:hanging="360"/>
      </w:pPr>
      <w:rPr>
        <w:rFonts w:ascii="SimSun" w:eastAsia="SimSun" w:hAnsi="SimSun" w:hint="default"/>
      </w:rPr>
    </w:lvl>
    <w:lvl w:ilvl="3" w:tplc="08090001">
      <w:start w:val="1"/>
      <w:numFmt w:val="bullet"/>
      <w:lvlText w:val=""/>
      <w:lvlJc w:val="left"/>
      <w:pPr>
        <w:ind w:left="2880" w:hanging="360"/>
      </w:pPr>
      <w:rPr>
        <w:rFonts w:ascii="SimSun" w:eastAsia="SimSun" w:hAnsi="SimSun" w:hint="default"/>
      </w:rPr>
    </w:lvl>
    <w:lvl w:ilvl="4" w:tplc="08090003">
      <w:start w:val="1"/>
      <w:numFmt w:val="bullet"/>
      <w:lvlText w:val="o"/>
      <w:lvlJc w:val="left"/>
      <w:pPr>
        <w:ind w:left="3600" w:hanging="360"/>
      </w:pPr>
      <w:rPr>
        <w:rFonts w:ascii="SimSun" w:eastAsia="SimSun" w:hAnsi="SimSun" w:cs="SimSun" w:hint="default"/>
      </w:rPr>
    </w:lvl>
    <w:lvl w:ilvl="5" w:tplc="08090005">
      <w:start w:val="1"/>
      <w:numFmt w:val="bullet"/>
      <w:lvlText w:val=""/>
      <w:lvlJc w:val="left"/>
      <w:pPr>
        <w:ind w:left="4320" w:hanging="360"/>
      </w:pPr>
      <w:rPr>
        <w:rFonts w:ascii="SimSun" w:eastAsia="SimSun" w:hAnsi="SimSun" w:hint="default"/>
      </w:rPr>
    </w:lvl>
    <w:lvl w:ilvl="6" w:tplc="08090001">
      <w:start w:val="1"/>
      <w:numFmt w:val="bullet"/>
      <w:lvlText w:val=""/>
      <w:lvlJc w:val="left"/>
      <w:pPr>
        <w:ind w:left="5040" w:hanging="360"/>
      </w:pPr>
      <w:rPr>
        <w:rFonts w:ascii="SimSun" w:eastAsia="SimSun" w:hAnsi="SimSun" w:hint="default"/>
      </w:rPr>
    </w:lvl>
    <w:lvl w:ilvl="7" w:tplc="08090003">
      <w:start w:val="1"/>
      <w:numFmt w:val="bullet"/>
      <w:lvlText w:val="o"/>
      <w:lvlJc w:val="left"/>
      <w:pPr>
        <w:ind w:left="5760" w:hanging="360"/>
      </w:pPr>
      <w:rPr>
        <w:rFonts w:ascii="SimSun" w:eastAsia="SimSun" w:hAnsi="SimSun" w:cs="SimSun" w:hint="default"/>
      </w:rPr>
    </w:lvl>
    <w:lvl w:ilvl="8" w:tplc="08090005">
      <w:start w:val="1"/>
      <w:numFmt w:val="bullet"/>
      <w:lvlText w:val=""/>
      <w:lvlJc w:val="left"/>
      <w:pPr>
        <w:ind w:left="6480" w:hanging="360"/>
      </w:pPr>
      <w:rPr>
        <w:rFonts w:ascii="SimSun" w:eastAsia="SimSun" w:hAnsi="SimSun" w:hint="default"/>
      </w:rPr>
    </w:lvl>
  </w:abstractNum>
  <w:abstractNum w:abstractNumId="36" w15:restartNumberingAfterBreak="0">
    <w:nsid w:val="77C21922"/>
    <w:multiLevelType w:val="hybridMultilevel"/>
    <w:tmpl w:val="D494F052"/>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37" w15:restartNumberingAfterBreak="0">
    <w:nsid w:val="795E5806"/>
    <w:multiLevelType w:val="multilevel"/>
    <w:tmpl w:val="5E8C85DC"/>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38" w15:restartNumberingAfterBreak="0">
    <w:nsid w:val="7A2A7B10"/>
    <w:multiLevelType w:val="hybridMultilevel"/>
    <w:tmpl w:val="C5780F82"/>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39" w15:restartNumberingAfterBreak="0">
    <w:nsid w:val="7DE2240A"/>
    <w:multiLevelType w:val="multilevel"/>
    <w:tmpl w:val="91A83C28"/>
    <w:lvl w:ilvl="0">
      <w:start w:val="1"/>
      <w:numFmt w:val="bullet"/>
      <w:lvlText w:val=""/>
      <w:lvlJc w:val="left"/>
      <w:pPr>
        <w:tabs>
          <w:tab w:val="num" w:pos="720"/>
        </w:tabs>
        <w:ind w:left="720" w:hanging="360"/>
      </w:pPr>
      <w:rPr>
        <w:rFonts w:ascii="SimSun" w:eastAsia="SimSun" w:hAnsi="SimSun" w:hint="default"/>
        <w:sz w:val="20"/>
      </w:rPr>
    </w:lvl>
    <w:lvl w:ilvl="1">
      <w:start w:val="1"/>
      <w:numFmt w:val="bullet"/>
      <w:lvlText w:val="o"/>
      <w:lvlJc w:val="left"/>
      <w:pPr>
        <w:tabs>
          <w:tab w:val="num" w:pos="1440"/>
        </w:tabs>
        <w:ind w:left="1440" w:hanging="360"/>
      </w:pPr>
      <w:rPr>
        <w:rFonts w:ascii="SimSun" w:eastAsia="SimSun" w:hAnsi="SimSun" w:cs="SimSun" w:hint="default"/>
        <w:sz w:val="20"/>
      </w:rPr>
    </w:lvl>
    <w:lvl w:ilvl="2">
      <w:start w:val="1"/>
      <w:numFmt w:val="bullet"/>
      <w:lvlText w:val=""/>
      <w:lvlJc w:val="left"/>
      <w:pPr>
        <w:tabs>
          <w:tab w:val="num" w:pos="2160"/>
        </w:tabs>
        <w:ind w:left="2160" w:hanging="360"/>
      </w:pPr>
      <w:rPr>
        <w:rFonts w:ascii="SimSun" w:eastAsia="SimSun" w:hAnsi="SimSun" w:hint="default"/>
        <w:sz w:val="20"/>
      </w:rPr>
    </w:lvl>
    <w:lvl w:ilvl="3">
      <w:start w:val="1"/>
      <w:numFmt w:val="bullet"/>
      <w:lvlText w:val=""/>
      <w:lvlJc w:val="left"/>
      <w:pPr>
        <w:tabs>
          <w:tab w:val="num" w:pos="2880"/>
        </w:tabs>
        <w:ind w:left="2880" w:hanging="360"/>
      </w:pPr>
      <w:rPr>
        <w:rFonts w:ascii="SimSun" w:eastAsia="SimSun" w:hAnsi="SimSun" w:hint="default"/>
        <w:sz w:val="20"/>
      </w:rPr>
    </w:lvl>
    <w:lvl w:ilvl="4">
      <w:start w:val="1"/>
      <w:numFmt w:val="bullet"/>
      <w:lvlText w:val=""/>
      <w:lvlJc w:val="left"/>
      <w:pPr>
        <w:tabs>
          <w:tab w:val="num" w:pos="3600"/>
        </w:tabs>
        <w:ind w:left="3600" w:hanging="360"/>
      </w:pPr>
      <w:rPr>
        <w:rFonts w:ascii="SimSun" w:eastAsia="SimSun" w:hAnsi="SimSun" w:hint="default"/>
        <w:sz w:val="20"/>
      </w:rPr>
    </w:lvl>
    <w:lvl w:ilvl="5">
      <w:start w:val="1"/>
      <w:numFmt w:val="bullet"/>
      <w:lvlText w:val=""/>
      <w:lvlJc w:val="left"/>
      <w:pPr>
        <w:tabs>
          <w:tab w:val="num" w:pos="4320"/>
        </w:tabs>
        <w:ind w:left="4320" w:hanging="360"/>
      </w:pPr>
      <w:rPr>
        <w:rFonts w:ascii="SimSun" w:eastAsia="SimSun" w:hAnsi="SimSun" w:hint="default"/>
        <w:sz w:val="20"/>
      </w:rPr>
    </w:lvl>
    <w:lvl w:ilvl="6">
      <w:start w:val="1"/>
      <w:numFmt w:val="bullet"/>
      <w:lvlText w:val=""/>
      <w:lvlJc w:val="left"/>
      <w:pPr>
        <w:tabs>
          <w:tab w:val="num" w:pos="5040"/>
        </w:tabs>
        <w:ind w:left="5040" w:hanging="360"/>
      </w:pPr>
      <w:rPr>
        <w:rFonts w:ascii="SimSun" w:eastAsia="SimSun" w:hAnsi="SimSun" w:hint="default"/>
        <w:sz w:val="20"/>
      </w:rPr>
    </w:lvl>
    <w:lvl w:ilvl="7">
      <w:start w:val="1"/>
      <w:numFmt w:val="bullet"/>
      <w:lvlText w:val=""/>
      <w:lvlJc w:val="left"/>
      <w:pPr>
        <w:tabs>
          <w:tab w:val="num" w:pos="5760"/>
        </w:tabs>
        <w:ind w:left="5760" w:hanging="360"/>
      </w:pPr>
      <w:rPr>
        <w:rFonts w:ascii="SimSun" w:eastAsia="SimSun" w:hAnsi="SimSun" w:hint="default"/>
        <w:sz w:val="20"/>
      </w:rPr>
    </w:lvl>
    <w:lvl w:ilvl="8">
      <w:start w:val="1"/>
      <w:numFmt w:val="bullet"/>
      <w:lvlText w:val=""/>
      <w:lvlJc w:val="left"/>
      <w:pPr>
        <w:tabs>
          <w:tab w:val="num" w:pos="6480"/>
        </w:tabs>
        <w:ind w:left="6480" w:hanging="360"/>
      </w:pPr>
      <w:rPr>
        <w:rFonts w:ascii="SimSun" w:eastAsia="SimSun" w:hAnsi="SimSun" w:hint="default"/>
        <w:sz w:val="20"/>
      </w:rPr>
    </w:lvl>
  </w:abstractNum>
  <w:abstractNum w:abstractNumId="40" w15:restartNumberingAfterBreak="0">
    <w:nsid w:val="7FBC1E02"/>
    <w:multiLevelType w:val="multilevel"/>
    <w:tmpl w:val="C5E0D4FC"/>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num w:numId="1">
    <w:abstractNumId w:val="29"/>
  </w:num>
  <w:num w:numId="2">
    <w:abstractNumId w:val="40"/>
  </w:num>
  <w:num w:numId="3">
    <w:abstractNumId w:val="32"/>
  </w:num>
  <w:num w:numId="4">
    <w:abstractNumId w:val="9"/>
  </w:num>
  <w:num w:numId="5">
    <w:abstractNumId w:val="34"/>
  </w:num>
  <w:num w:numId="6">
    <w:abstractNumId w:val="14"/>
  </w:num>
  <w:num w:numId="7">
    <w:abstractNumId w:val="31"/>
  </w:num>
  <w:num w:numId="8">
    <w:abstractNumId w:val="7"/>
  </w:num>
  <w:num w:numId="9">
    <w:abstractNumId w:val="37"/>
  </w:num>
  <w:num w:numId="10">
    <w:abstractNumId w:val="19"/>
  </w:num>
  <w:num w:numId="11">
    <w:abstractNumId w:val="39"/>
  </w:num>
  <w:num w:numId="12">
    <w:abstractNumId w:val="33"/>
  </w:num>
  <w:num w:numId="13">
    <w:abstractNumId w:val="1"/>
  </w:num>
  <w:num w:numId="14">
    <w:abstractNumId w:val="38"/>
  </w:num>
  <w:num w:numId="15">
    <w:abstractNumId w:val="4"/>
  </w:num>
  <w:num w:numId="16">
    <w:abstractNumId w:val="15"/>
  </w:num>
  <w:num w:numId="17">
    <w:abstractNumId w:val="25"/>
  </w:num>
  <w:num w:numId="18">
    <w:abstractNumId w:val="30"/>
  </w:num>
  <w:num w:numId="19">
    <w:abstractNumId w:val="30"/>
  </w:num>
  <w:num w:numId="20">
    <w:abstractNumId w:val="6"/>
  </w:num>
  <w:num w:numId="21">
    <w:abstractNumId w:val="8"/>
  </w:num>
  <w:num w:numId="22">
    <w:abstractNumId w:val="16"/>
  </w:num>
  <w:num w:numId="23">
    <w:abstractNumId w:val="20"/>
  </w:num>
  <w:num w:numId="24">
    <w:abstractNumId w:val="28"/>
  </w:num>
  <w:num w:numId="25">
    <w:abstractNumId w:val="13"/>
  </w:num>
  <w:num w:numId="26">
    <w:abstractNumId w:val="11"/>
  </w:num>
  <w:num w:numId="27">
    <w:abstractNumId w:val="21"/>
  </w:num>
  <w:num w:numId="28">
    <w:abstractNumId w:val="36"/>
  </w:num>
  <w:num w:numId="29">
    <w:abstractNumId w:val="23"/>
  </w:num>
  <w:num w:numId="30">
    <w:abstractNumId w:val="5"/>
  </w:num>
  <w:num w:numId="31">
    <w:abstractNumId w:val="18"/>
  </w:num>
  <w:num w:numId="32">
    <w:abstractNumId w:val="22"/>
  </w:num>
  <w:num w:numId="33">
    <w:abstractNumId w:val="10"/>
  </w:num>
  <w:num w:numId="34">
    <w:abstractNumId w:val="10"/>
  </w:num>
  <w:num w:numId="35">
    <w:abstractNumId w:val="35"/>
  </w:num>
  <w:num w:numId="36">
    <w:abstractNumId w:val="35"/>
  </w:num>
  <w:num w:numId="37">
    <w:abstractNumId w:val="2"/>
  </w:num>
  <w:num w:numId="38">
    <w:abstractNumId w:val="0"/>
  </w:num>
  <w:num w:numId="39">
    <w:abstractNumId w:val="17"/>
  </w:num>
  <w:num w:numId="40">
    <w:abstractNumId w:val="27"/>
  </w:num>
  <w:num w:numId="41">
    <w:abstractNumId w:val="26"/>
  </w:num>
  <w:num w:numId="42">
    <w:abstractNumId w:val="12"/>
  </w:num>
  <w:num w:numId="43">
    <w:abstractNumId w:val="3"/>
  </w:num>
  <w:num w:numId="44">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C"/>
    <w:rsid w:val="0000058D"/>
    <w:rsid w:val="00001482"/>
    <w:rsid w:val="000017ED"/>
    <w:rsid w:val="00001C48"/>
    <w:rsid w:val="00003264"/>
    <w:rsid w:val="000036D8"/>
    <w:rsid w:val="000046EB"/>
    <w:rsid w:val="00004D2D"/>
    <w:rsid w:val="0000577E"/>
    <w:rsid w:val="00005CBE"/>
    <w:rsid w:val="00005EB7"/>
    <w:rsid w:val="00005FB5"/>
    <w:rsid w:val="000066D8"/>
    <w:rsid w:val="00007A4E"/>
    <w:rsid w:val="00011C5E"/>
    <w:rsid w:val="0001258F"/>
    <w:rsid w:val="00013019"/>
    <w:rsid w:val="00013180"/>
    <w:rsid w:val="00013664"/>
    <w:rsid w:val="000138EF"/>
    <w:rsid w:val="00015416"/>
    <w:rsid w:val="000156D8"/>
    <w:rsid w:val="000158CB"/>
    <w:rsid w:val="00015EE6"/>
    <w:rsid w:val="000161DE"/>
    <w:rsid w:val="000171D5"/>
    <w:rsid w:val="00017511"/>
    <w:rsid w:val="00017698"/>
    <w:rsid w:val="000178FB"/>
    <w:rsid w:val="00017B21"/>
    <w:rsid w:val="000202A5"/>
    <w:rsid w:val="000206D1"/>
    <w:rsid w:val="00020B44"/>
    <w:rsid w:val="00020C3A"/>
    <w:rsid w:val="00020C49"/>
    <w:rsid w:val="000215D9"/>
    <w:rsid w:val="00021BC9"/>
    <w:rsid w:val="00022671"/>
    <w:rsid w:val="00022CEF"/>
    <w:rsid w:val="00022DF9"/>
    <w:rsid w:val="000236CC"/>
    <w:rsid w:val="00023F06"/>
    <w:rsid w:val="0002484E"/>
    <w:rsid w:val="00024CFC"/>
    <w:rsid w:val="00024E29"/>
    <w:rsid w:val="00024FDD"/>
    <w:rsid w:val="00024FDF"/>
    <w:rsid w:val="00025045"/>
    <w:rsid w:val="000259C9"/>
    <w:rsid w:val="00026745"/>
    <w:rsid w:val="00026A31"/>
    <w:rsid w:val="000277E7"/>
    <w:rsid w:val="00030F1C"/>
    <w:rsid w:val="000313AA"/>
    <w:rsid w:val="00031B93"/>
    <w:rsid w:val="00031D8E"/>
    <w:rsid w:val="00032709"/>
    <w:rsid w:val="0003279B"/>
    <w:rsid w:val="00034151"/>
    <w:rsid w:val="00034876"/>
    <w:rsid w:val="00034B7E"/>
    <w:rsid w:val="00035952"/>
    <w:rsid w:val="00035986"/>
    <w:rsid w:val="00035B44"/>
    <w:rsid w:val="00035FE3"/>
    <w:rsid w:val="000362A1"/>
    <w:rsid w:val="000367EC"/>
    <w:rsid w:val="00036BA1"/>
    <w:rsid w:val="00037106"/>
    <w:rsid w:val="0003722C"/>
    <w:rsid w:val="00037340"/>
    <w:rsid w:val="00037542"/>
    <w:rsid w:val="00037806"/>
    <w:rsid w:val="00040473"/>
    <w:rsid w:val="00040A69"/>
    <w:rsid w:val="0004142A"/>
    <w:rsid w:val="000418C7"/>
    <w:rsid w:val="00041C7B"/>
    <w:rsid w:val="00042C15"/>
    <w:rsid w:val="00043073"/>
    <w:rsid w:val="00043075"/>
    <w:rsid w:val="000430F1"/>
    <w:rsid w:val="000436B8"/>
    <w:rsid w:val="00044735"/>
    <w:rsid w:val="00044857"/>
    <w:rsid w:val="00044B96"/>
    <w:rsid w:val="00044C4B"/>
    <w:rsid w:val="00045F26"/>
    <w:rsid w:val="0004623C"/>
    <w:rsid w:val="00046247"/>
    <w:rsid w:val="00046D90"/>
    <w:rsid w:val="0004777B"/>
    <w:rsid w:val="00050018"/>
    <w:rsid w:val="0005010B"/>
    <w:rsid w:val="00052621"/>
    <w:rsid w:val="00052D5E"/>
    <w:rsid w:val="00053031"/>
    <w:rsid w:val="00053407"/>
    <w:rsid w:val="00053865"/>
    <w:rsid w:val="000542A5"/>
    <w:rsid w:val="0005441F"/>
    <w:rsid w:val="00054CA0"/>
    <w:rsid w:val="000551C4"/>
    <w:rsid w:val="00055B8F"/>
    <w:rsid w:val="00056CA1"/>
    <w:rsid w:val="00057C07"/>
    <w:rsid w:val="00057C85"/>
    <w:rsid w:val="00057EEA"/>
    <w:rsid w:val="000600D9"/>
    <w:rsid w:val="00060E49"/>
    <w:rsid w:val="00060F31"/>
    <w:rsid w:val="0006160F"/>
    <w:rsid w:val="000618AE"/>
    <w:rsid w:val="000621E6"/>
    <w:rsid w:val="0006247E"/>
    <w:rsid w:val="000632D8"/>
    <w:rsid w:val="0006345A"/>
    <w:rsid w:val="0006391B"/>
    <w:rsid w:val="00063A8E"/>
    <w:rsid w:val="00065DAE"/>
    <w:rsid w:val="00065E01"/>
    <w:rsid w:val="000667FC"/>
    <w:rsid w:val="00067C57"/>
    <w:rsid w:val="0007083E"/>
    <w:rsid w:val="00070BF0"/>
    <w:rsid w:val="00071201"/>
    <w:rsid w:val="00072B67"/>
    <w:rsid w:val="000731C4"/>
    <w:rsid w:val="000731D1"/>
    <w:rsid w:val="00073339"/>
    <w:rsid w:val="00073368"/>
    <w:rsid w:val="00073452"/>
    <w:rsid w:val="00073B68"/>
    <w:rsid w:val="00073D20"/>
    <w:rsid w:val="00073D41"/>
    <w:rsid w:val="0007494B"/>
    <w:rsid w:val="000749B2"/>
    <w:rsid w:val="00075402"/>
    <w:rsid w:val="00075A0A"/>
    <w:rsid w:val="00076106"/>
    <w:rsid w:val="00076A0B"/>
    <w:rsid w:val="00076EC6"/>
    <w:rsid w:val="00077B4F"/>
    <w:rsid w:val="00080397"/>
    <w:rsid w:val="0008078B"/>
    <w:rsid w:val="00081803"/>
    <w:rsid w:val="00081998"/>
    <w:rsid w:val="00081C29"/>
    <w:rsid w:val="00082607"/>
    <w:rsid w:val="00082FB8"/>
    <w:rsid w:val="00083069"/>
    <w:rsid w:val="00083BAE"/>
    <w:rsid w:val="00083BDF"/>
    <w:rsid w:val="00084B68"/>
    <w:rsid w:val="000852D0"/>
    <w:rsid w:val="00087378"/>
    <w:rsid w:val="00087A17"/>
    <w:rsid w:val="0009090A"/>
    <w:rsid w:val="000914F3"/>
    <w:rsid w:val="000916CF"/>
    <w:rsid w:val="00092384"/>
    <w:rsid w:val="000923E6"/>
    <w:rsid w:val="000938B5"/>
    <w:rsid w:val="00094741"/>
    <w:rsid w:val="00094BA5"/>
    <w:rsid w:val="00095FBE"/>
    <w:rsid w:val="000969C6"/>
    <w:rsid w:val="00096A7C"/>
    <w:rsid w:val="00097151"/>
    <w:rsid w:val="00097865"/>
    <w:rsid w:val="00097BFB"/>
    <w:rsid w:val="000A07EB"/>
    <w:rsid w:val="000A0FBD"/>
    <w:rsid w:val="000A1E10"/>
    <w:rsid w:val="000A217F"/>
    <w:rsid w:val="000A2EEA"/>
    <w:rsid w:val="000A336B"/>
    <w:rsid w:val="000A369B"/>
    <w:rsid w:val="000A424E"/>
    <w:rsid w:val="000A4631"/>
    <w:rsid w:val="000A5F43"/>
    <w:rsid w:val="000A6D74"/>
    <w:rsid w:val="000A7290"/>
    <w:rsid w:val="000A74BE"/>
    <w:rsid w:val="000A7AAF"/>
    <w:rsid w:val="000AA099"/>
    <w:rsid w:val="000B0669"/>
    <w:rsid w:val="000B2396"/>
    <w:rsid w:val="000B30A5"/>
    <w:rsid w:val="000B35C0"/>
    <w:rsid w:val="000B3694"/>
    <w:rsid w:val="000B37C8"/>
    <w:rsid w:val="000B46FF"/>
    <w:rsid w:val="000B512E"/>
    <w:rsid w:val="000B5146"/>
    <w:rsid w:val="000B55FF"/>
    <w:rsid w:val="000B591E"/>
    <w:rsid w:val="000B683D"/>
    <w:rsid w:val="000B6FCC"/>
    <w:rsid w:val="000B7732"/>
    <w:rsid w:val="000B7805"/>
    <w:rsid w:val="000B7C5A"/>
    <w:rsid w:val="000B7CA3"/>
    <w:rsid w:val="000C06DE"/>
    <w:rsid w:val="000C0751"/>
    <w:rsid w:val="000C1200"/>
    <w:rsid w:val="000C14ED"/>
    <w:rsid w:val="000C16AC"/>
    <w:rsid w:val="000C2B88"/>
    <w:rsid w:val="000C30B2"/>
    <w:rsid w:val="000C3B62"/>
    <w:rsid w:val="000C47F9"/>
    <w:rsid w:val="000C4AD9"/>
    <w:rsid w:val="000C4D53"/>
    <w:rsid w:val="000C5A00"/>
    <w:rsid w:val="000C6505"/>
    <w:rsid w:val="000C6549"/>
    <w:rsid w:val="000C654E"/>
    <w:rsid w:val="000D0BA5"/>
    <w:rsid w:val="000D163E"/>
    <w:rsid w:val="000D2CF6"/>
    <w:rsid w:val="000D2DB5"/>
    <w:rsid w:val="000D44D4"/>
    <w:rsid w:val="000D4607"/>
    <w:rsid w:val="000D4AFA"/>
    <w:rsid w:val="000D4FEE"/>
    <w:rsid w:val="000D52DE"/>
    <w:rsid w:val="000D5B9B"/>
    <w:rsid w:val="000D5CB9"/>
    <w:rsid w:val="000D68A6"/>
    <w:rsid w:val="000D6E89"/>
    <w:rsid w:val="000D7B2F"/>
    <w:rsid w:val="000E0B7B"/>
    <w:rsid w:val="000E0F2E"/>
    <w:rsid w:val="000E1CC6"/>
    <w:rsid w:val="000E2B3B"/>
    <w:rsid w:val="000E2C88"/>
    <w:rsid w:val="000E30E3"/>
    <w:rsid w:val="000E3120"/>
    <w:rsid w:val="000E3580"/>
    <w:rsid w:val="000E3A4F"/>
    <w:rsid w:val="000E42EF"/>
    <w:rsid w:val="000E4417"/>
    <w:rsid w:val="000E488C"/>
    <w:rsid w:val="000E4D73"/>
    <w:rsid w:val="000E57E3"/>
    <w:rsid w:val="000E60C4"/>
    <w:rsid w:val="000E60D6"/>
    <w:rsid w:val="000E6C11"/>
    <w:rsid w:val="000E6DD5"/>
    <w:rsid w:val="000E766E"/>
    <w:rsid w:val="000E7B5F"/>
    <w:rsid w:val="000E7C1F"/>
    <w:rsid w:val="000E7E5E"/>
    <w:rsid w:val="000F045F"/>
    <w:rsid w:val="000F1537"/>
    <w:rsid w:val="000F166B"/>
    <w:rsid w:val="000F1B60"/>
    <w:rsid w:val="000F299E"/>
    <w:rsid w:val="000F2D03"/>
    <w:rsid w:val="000F2E68"/>
    <w:rsid w:val="000F35CE"/>
    <w:rsid w:val="000F36D1"/>
    <w:rsid w:val="000F375C"/>
    <w:rsid w:val="000F3944"/>
    <w:rsid w:val="000F3A35"/>
    <w:rsid w:val="000F3EB8"/>
    <w:rsid w:val="000F4E20"/>
    <w:rsid w:val="000F5F5D"/>
    <w:rsid w:val="0010031E"/>
    <w:rsid w:val="00100C67"/>
    <w:rsid w:val="00100F7B"/>
    <w:rsid w:val="00102203"/>
    <w:rsid w:val="001022D9"/>
    <w:rsid w:val="001024C1"/>
    <w:rsid w:val="0010269E"/>
    <w:rsid w:val="00102DF5"/>
    <w:rsid w:val="001042FE"/>
    <w:rsid w:val="0010489E"/>
    <w:rsid w:val="0010502A"/>
    <w:rsid w:val="00105D7E"/>
    <w:rsid w:val="0010652E"/>
    <w:rsid w:val="001070F7"/>
    <w:rsid w:val="00110800"/>
    <w:rsid w:val="001108C8"/>
    <w:rsid w:val="001112A6"/>
    <w:rsid w:val="001113BD"/>
    <w:rsid w:val="001115DB"/>
    <w:rsid w:val="00111723"/>
    <w:rsid w:val="001122FC"/>
    <w:rsid w:val="00112B16"/>
    <w:rsid w:val="0011385A"/>
    <w:rsid w:val="001142B4"/>
    <w:rsid w:val="001143D2"/>
    <w:rsid w:val="0011463A"/>
    <w:rsid w:val="0011481D"/>
    <w:rsid w:val="00114C76"/>
    <w:rsid w:val="00114CB6"/>
    <w:rsid w:val="00115239"/>
    <w:rsid w:val="00115C69"/>
    <w:rsid w:val="001163F4"/>
    <w:rsid w:val="00117631"/>
    <w:rsid w:val="00117C09"/>
    <w:rsid w:val="001201D1"/>
    <w:rsid w:val="001205C4"/>
    <w:rsid w:val="001206E5"/>
    <w:rsid w:val="00120B60"/>
    <w:rsid w:val="001217C6"/>
    <w:rsid w:val="00121816"/>
    <w:rsid w:val="001238AF"/>
    <w:rsid w:val="00123BA4"/>
    <w:rsid w:val="001244CD"/>
    <w:rsid w:val="001251A2"/>
    <w:rsid w:val="001256BC"/>
    <w:rsid w:val="00125CB9"/>
    <w:rsid w:val="00125D93"/>
    <w:rsid w:val="0012607A"/>
    <w:rsid w:val="001269F3"/>
    <w:rsid w:val="001307F3"/>
    <w:rsid w:val="00130950"/>
    <w:rsid w:val="00131444"/>
    <w:rsid w:val="001318CC"/>
    <w:rsid w:val="0013222D"/>
    <w:rsid w:val="00132865"/>
    <w:rsid w:val="00132EB5"/>
    <w:rsid w:val="001347F2"/>
    <w:rsid w:val="00135178"/>
    <w:rsid w:val="001351F3"/>
    <w:rsid w:val="0013524B"/>
    <w:rsid w:val="00135A1E"/>
    <w:rsid w:val="00136131"/>
    <w:rsid w:val="001364EC"/>
    <w:rsid w:val="001370D0"/>
    <w:rsid w:val="001400F3"/>
    <w:rsid w:val="00140418"/>
    <w:rsid w:val="00140626"/>
    <w:rsid w:val="00140899"/>
    <w:rsid w:val="00140F02"/>
    <w:rsid w:val="0014201D"/>
    <w:rsid w:val="001446F6"/>
    <w:rsid w:val="0014499F"/>
    <w:rsid w:val="00144F05"/>
    <w:rsid w:val="00145C89"/>
    <w:rsid w:val="0014707A"/>
    <w:rsid w:val="0014775E"/>
    <w:rsid w:val="00147CA3"/>
    <w:rsid w:val="001503AF"/>
    <w:rsid w:val="00151AF6"/>
    <w:rsid w:val="00153189"/>
    <w:rsid w:val="00153286"/>
    <w:rsid w:val="001533F5"/>
    <w:rsid w:val="0015355E"/>
    <w:rsid w:val="001540AD"/>
    <w:rsid w:val="00154665"/>
    <w:rsid w:val="0015480B"/>
    <w:rsid w:val="00155837"/>
    <w:rsid w:val="00155AC3"/>
    <w:rsid w:val="001561F0"/>
    <w:rsid w:val="00156535"/>
    <w:rsid w:val="001565A3"/>
    <w:rsid w:val="0015693C"/>
    <w:rsid w:val="00156A52"/>
    <w:rsid w:val="00157F8B"/>
    <w:rsid w:val="00160092"/>
    <w:rsid w:val="00160D51"/>
    <w:rsid w:val="00160FB0"/>
    <w:rsid w:val="00162B38"/>
    <w:rsid w:val="00163BCD"/>
    <w:rsid w:val="001642DC"/>
    <w:rsid w:val="0016493D"/>
    <w:rsid w:val="00164EE7"/>
    <w:rsid w:val="001665B4"/>
    <w:rsid w:val="0017058A"/>
    <w:rsid w:val="00170D4D"/>
    <w:rsid w:val="00171076"/>
    <w:rsid w:val="0017118C"/>
    <w:rsid w:val="00171AAB"/>
    <w:rsid w:val="00171C3E"/>
    <w:rsid w:val="001727D8"/>
    <w:rsid w:val="0017423C"/>
    <w:rsid w:val="001754F8"/>
    <w:rsid w:val="0017641B"/>
    <w:rsid w:val="00177513"/>
    <w:rsid w:val="00177675"/>
    <w:rsid w:val="00177786"/>
    <w:rsid w:val="001778D3"/>
    <w:rsid w:val="001800ED"/>
    <w:rsid w:val="001804C5"/>
    <w:rsid w:val="00180A06"/>
    <w:rsid w:val="00181241"/>
    <w:rsid w:val="00181269"/>
    <w:rsid w:val="0018171B"/>
    <w:rsid w:val="0018183A"/>
    <w:rsid w:val="00181B1D"/>
    <w:rsid w:val="00182096"/>
    <w:rsid w:val="00182100"/>
    <w:rsid w:val="00182173"/>
    <w:rsid w:val="001821E4"/>
    <w:rsid w:val="00183BCA"/>
    <w:rsid w:val="001841E6"/>
    <w:rsid w:val="0018444F"/>
    <w:rsid w:val="0018466E"/>
    <w:rsid w:val="00184C97"/>
    <w:rsid w:val="0018518B"/>
    <w:rsid w:val="00185586"/>
    <w:rsid w:val="00185F31"/>
    <w:rsid w:val="00186311"/>
    <w:rsid w:val="0018693C"/>
    <w:rsid w:val="00186E8A"/>
    <w:rsid w:val="00187258"/>
    <w:rsid w:val="001877EF"/>
    <w:rsid w:val="00187E12"/>
    <w:rsid w:val="00187E67"/>
    <w:rsid w:val="001900E3"/>
    <w:rsid w:val="001907DD"/>
    <w:rsid w:val="0019093B"/>
    <w:rsid w:val="0019152B"/>
    <w:rsid w:val="00191CE9"/>
    <w:rsid w:val="0019293F"/>
    <w:rsid w:val="00192FC0"/>
    <w:rsid w:val="00193CAF"/>
    <w:rsid w:val="001958DA"/>
    <w:rsid w:val="00195ACA"/>
    <w:rsid w:val="0019667A"/>
    <w:rsid w:val="001A12FD"/>
    <w:rsid w:val="001A24E1"/>
    <w:rsid w:val="001A2D1C"/>
    <w:rsid w:val="001A2FB7"/>
    <w:rsid w:val="001A3007"/>
    <w:rsid w:val="001A380B"/>
    <w:rsid w:val="001A4291"/>
    <w:rsid w:val="001A43F0"/>
    <w:rsid w:val="001A45B9"/>
    <w:rsid w:val="001A4DFD"/>
    <w:rsid w:val="001A525C"/>
    <w:rsid w:val="001A5FCB"/>
    <w:rsid w:val="001A6D58"/>
    <w:rsid w:val="001A7B8C"/>
    <w:rsid w:val="001B06F1"/>
    <w:rsid w:val="001B1066"/>
    <w:rsid w:val="001B11E6"/>
    <w:rsid w:val="001B12C8"/>
    <w:rsid w:val="001B164F"/>
    <w:rsid w:val="001B178B"/>
    <w:rsid w:val="001B17CA"/>
    <w:rsid w:val="001B285B"/>
    <w:rsid w:val="001B3308"/>
    <w:rsid w:val="001B37FE"/>
    <w:rsid w:val="001B38EC"/>
    <w:rsid w:val="001B3F93"/>
    <w:rsid w:val="001B45EB"/>
    <w:rsid w:val="001B4D7F"/>
    <w:rsid w:val="001B5241"/>
    <w:rsid w:val="001B607D"/>
    <w:rsid w:val="001B6B48"/>
    <w:rsid w:val="001B7028"/>
    <w:rsid w:val="001B74AA"/>
    <w:rsid w:val="001B7566"/>
    <w:rsid w:val="001C060D"/>
    <w:rsid w:val="001C154D"/>
    <w:rsid w:val="001C17A1"/>
    <w:rsid w:val="001C1CB3"/>
    <w:rsid w:val="001C1ECC"/>
    <w:rsid w:val="001C2C88"/>
    <w:rsid w:val="001C3486"/>
    <w:rsid w:val="001C3847"/>
    <w:rsid w:val="001C390B"/>
    <w:rsid w:val="001C3964"/>
    <w:rsid w:val="001C45B0"/>
    <w:rsid w:val="001C4BC8"/>
    <w:rsid w:val="001C4FDA"/>
    <w:rsid w:val="001C57DA"/>
    <w:rsid w:val="001C5973"/>
    <w:rsid w:val="001C63BE"/>
    <w:rsid w:val="001C68C5"/>
    <w:rsid w:val="001C6C8A"/>
    <w:rsid w:val="001C79D9"/>
    <w:rsid w:val="001C7A52"/>
    <w:rsid w:val="001D03BF"/>
    <w:rsid w:val="001D08C5"/>
    <w:rsid w:val="001D0C77"/>
    <w:rsid w:val="001D0F32"/>
    <w:rsid w:val="001D1530"/>
    <w:rsid w:val="001D15D9"/>
    <w:rsid w:val="001D2532"/>
    <w:rsid w:val="001D2DC5"/>
    <w:rsid w:val="001D2E8A"/>
    <w:rsid w:val="001D2F1F"/>
    <w:rsid w:val="001D52C1"/>
    <w:rsid w:val="001D53AD"/>
    <w:rsid w:val="001D5675"/>
    <w:rsid w:val="001D56E1"/>
    <w:rsid w:val="001D5C0F"/>
    <w:rsid w:val="001D5FEA"/>
    <w:rsid w:val="001D6029"/>
    <w:rsid w:val="001D715B"/>
    <w:rsid w:val="001D7DDF"/>
    <w:rsid w:val="001E1110"/>
    <w:rsid w:val="001E1365"/>
    <w:rsid w:val="001E1BC8"/>
    <w:rsid w:val="001E2D25"/>
    <w:rsid w:val="001E2F07"/>
    <w:rsid w:val="001E31EC"/>
    <w:rsid w:val="001E3576"/>
    <w:rsid w:val="001E37C1"/>
    <w:rsid w:val="001E538A"/>
    <w:rsid w:val="001E5528"/>
    <w:rsid w:val="001E626E"/>
    <w:rsid w:val="001F004C"/>
    <w:rsid w:val="001F0339"/>
    <w:rsid w:val="001F1601"/>
    <w:rsid w:val="001F18E4"/>
    <w:rsid w:val="001F229E"/>
    <w:rsid w:val="001F2481"/>
    <w:rsid w:val="001F2AAD"/>
    <w:rsid w:val="001F332E"/>
    <w:rsid w:val="001F34E3"/>
    <w:rsid w:val="001F38A0"/>
    <w:rsid w:val="001F42C4"/>
    <w:rsid w:val="001F4F81"/>
    <w:rsid w:val="001F5139"/>
    <w:rsid w:val="001F6764"/>
    <w:rsid w:val="001F687E"/>
    <w:rsid w:val="001F69DA"/>
    <w:rsid w:val="001F7248"/>
    <w:rsid w:val="001F77F1"/>
    <w:rsid w:val="001F7AAC"/>
    <w:rsid w:val="0020003B"/>
    <w:rsid w:val="00200EFC"/>
    <w:rsid w:val="00201430"/>
    <w:rsid w:val="00201533"/>
    <w:rsid w:val="00201881"/>
    <w:rsid w:val="00201908"/>
    <w:rsid w:val="002023A0"/>
    <w:rsid w:val="002031C3"/>
    <w:rsid w:val="00203222"/>
    <w:rsid w:val="00203600"/>
    <w:rsid w:val="0020387D"/>
    <w:rsid w:val="00203DC9"/>
    <w:rsid w:val="002044E7"/>
    <w:rsid w:val="00204C73"/>
    <w:rsid w:val="00204FE2"/>
    <w:rsid w:val="002050F9"/>
    <w:rsid w:val="002066E5"/>
    <w:rsid w:val="002067F2"/>
    <w:rsid w:val="00206A85"/>
    <w:rsid w:val="00206CCE"/>
    <w:rsid w:val="00206FF4"/>
    <w:rsid w:val="00207062"/>
    <w:rsid w:val="00207772"/>
    <w:rsid w:val="00210269"/>
    <w:rsid w:val="0021050A"/>
    <w:rsid w:val="0021092C"/>
    <w:rsid w:val="00210E57"/>
    <w:rsid w:val="002110A3"/>
    <w:rsid w:val="00211361"/>
    <w:rsid w:val="0021149F"/>
    <w:rsid w:val="002125EA"/>
    <w:rsid w:val="002127F9"/>
    <w:rsid w:val="002129B4"/>
    <w:rsid w:val="00213025"/>
    <w:rsid w:val="00213085"/>
    <w:rsid w:val="002138E0"/>
    <w:rsid w:val="00214E6F"/>
    <w:rsid w:val="0021608C"/>
    <w:rsid w:val="0021655A"/>
    <w:rsid w:val="002175BA"/>
    <w:rsid w:val="00217B04"/>
    <w:rsid w:val="0021F57C"/>
    <w:rsid w:val="00220071"/>
    <w:rsid w:val="00220EF5"/>
    <w:rsid w:val="0022164A"/>
    <w:rsid w:val="00222411"/>
    <w:rsid w:val="00222813"/>
    <w:rsid w:val="00222A5C"/>
    <w:rsid w:val="00222F38"/>
    <w:rsid w:val="0022313F"/>
    <w:rsid w:val="002233A0"/>
    <w:rsid w:val="002239C8"/>
    <w:rsid w:val="00224A03"/>
    <w:rsid w:val="00224F1B"/>
    <w:rsid w:val="00225438"/>
    <w:rsid w:val="00225705"/>
    <w:rsid w:val="00225D0E"/>
    <w:rsid w:val="00225FD1"/>
    <w:rsid w:val="0022694F"/>
    <w:rsid w:val="00226E0F"/>
    <w:rsid w:val="00227439"/>
    <w:rsid w:val="00227EA0"/>
    <w:rsid w:val="0022E2FF"/>
    <w:rsid w:val="0023120B"/>
    <w:rsid w:val="00231BF6"/>
    <w:rsid w:val="002323A1"/>
    <w:rsid w:val="00232E3D"/>
    <w:rsid w:val="0023311F"/>
    <w:rsid w:val="00234A42"/>
    <w:rsid w:val="0023542C"/>
    <w:rsid w:val="002355F9"/>
    <w:rsid w:val="00235A7B"/>
    <w:rsid w:val="00236294"/>
    <w:rsid w:val="00236379"/>
    <w:rsid w:val="002368D8"/>
    <w:rsid w:val="00236F85"/>
    <w:rsid w:val="00237831"/>
    <w:rsid w:val="002379EC"/>
    <w:rsid w:val="00237A43"/>
    <w:rsid w:val="00237EE1"/>
    <w:rsid w:val="00240C12"/>
    <w:rsid w:val="002417EE"/>
    <w:rsid w:val="00242275"/>
    <w:rsid w:val="00242732"/>
    <w:rsid w:val="00243222"/>
    <w:rsid w:val="002439D6"/>
    <w:rsid w:val="00243B3C"/>
    <w:rsid w:val="00243F59"/>
    <w:rsid w:val="00244AD4"/>
    <w:rsid w:val="0024512C"/>
    <w:rsid w:val="002462F1"/>
    <w:rsid w:val="00246C76"/>
    <w:rsid w:val="00247078"/>
    <w:rsid w:val="00247E0B"/>
    <w:rsid w:val="00247F49"/>
    <w:rsid w:val="0025165E"/>
    <w:rsid w:val="00251F30"/>
    <w:rsid w:val="00252DEB"/>
    <w:rsid w:val="00252E22"/>
    <w:rsid w:val="00253A47"/>
    <w:rsid w:val="00253D02"/>
    <w:rsid w:val="002546DB"/>
    <w:rsid w:val="00255144"/>
    <w:rsid w:val="00255392"/>
    <w:rsid w:val="00256B48"/>
    <w:rsid w:val="002578BC"/>
    <w:rsid w:val="00261F86"/>
    <w:rsid w:val="00262000"/>
    <w:rsid w:val="00262172"/>
    <w:rsid w:val="00262572"/>
    <w:rsid w:val="002627F6"/>
    <w:rsid w:val="002633AF"/>
    <w:rsid w:val="00263651"/>
    <w:rsid w:val="00263FDB"/>
    <w:rsid w:val="00264C33"/>
    <w:rsid w:val="00264C42"/>
    <w:rsid w:val="00264EF8"/>
    <w:rsid w:val="00265AE9"/>
    <w:rsid w:val="00265E66"/>
    <w:rsid w:val="00266953"/>
    <w:rsid w:val="00266B67"/>
    <w:rsid w:val="00267741"/>
    <w:rsid w:val="00267B71"/>
    <w:rsid w:val="002701FF"/>
    <w:rsid w:val="002704C6"/>
    <w:rsid w:val="002712BC"/>
    <w:rsid w:val="002718FB"/>
    <w:rsid w:val="0027227D"/>
    <w:rsid w:val="002722D7"/>
    <w:rsid w:val="00272F46"/>
    <w:rsid w:val="002740B5"/>
    <w:rsid w:val="00274289"/>
    <w:rsid w:val="00274DB2"/>
    <w:rsid w:val="002757D0"/>
    <w:rsid w:val="00275B01"/>
    <w:rsid w:val="002761C0"/>
    <w:rsid w:val="00276450"/>
    <w:rsid w:val="002765D5"/>
    <w:rsid w:val="002766BA"/>
    <w:rsid w:val="0028012A"/>
    <w:rsid w:val="00280275"/>
    <w:rsid w:val="0028028E"/>
    <w:rsid w:val="002802F7"/>
    <w:rsid w:val="00280959"/>
    <w:rsid w:val="0028129B"/>
    <w:rsid w:val="00281638"/>
    <w:rsid w:val="00281F66"/>
    <w:rsid w:val="00282198"/>
    <w:rsid w:val="002828E4"/>
    <w:rsid w:val="00282E5A"/>
    <w:rsid w:val="0028382E"/>
    <w:rsid w:val="00284262"/>
    <w:rsid w:val="00284863"/>
    <w:rsid w:val="00284C4B"/>
    <w:rsid w:val="00284D73"/>
    <w:rsid w:val="0028512A"/>
    <w:rsid w:val="002853D8"/>
    <w:rsid w:val="00286DCA"/>
    <w:rsid w:val="00287016"/>
    <w:rsid w:val="00287317"/>
    <w:rsid w:val="002873B2"/>
    <w:rsid w:val="00287D0A"/>
    <w:rsid w:val="00290000"/>
    <w:rsid w:val="00291469"/>
    <w:rsid w:val="002915B4"/>
    <w:rsid w:val="002931F4"/>
    <w:rsid w:val="002933EE"/>
    <w:rsid w:val="00293D83"/>
    <w:rsid w:val="00293EBC"/>
    <w:rsid w:val="00294BC1"/>
    <w:rsid w:val="00295DF9"/>
    <w:rsid w:val="002961FD"/>
    <w:rsid w:val="0029694F"/>
    <w:rsid w:val="00296B05"/>
    <w:rsid w:val="002976CA"/>
    <w:rsid w:val="0029794F"/>
    <w:rsid w:val="002979FE"/>
    <w:rsid w:val="00297A74"/>
    <w:rsid w:val="002A01FE"/>
    <w:rsid w:val="002A0281"/>
    <w:rsid w:val="002A03F2"/>
    <w:rsid w:val="002A149B"/>
    <w:rsid w:val="002A1CEB"/>
    <w:rsid w:val="002A2850"/>
    <w:rsid w:val="002A3044"/>
    <w:rsid w:val="002A3AB9"/>
    <w:rsid w:val="002A4394"/>
    <w:rsid w:val="002A4D2B"/>
    <w:rsid w:val="002A4E5A"/>
    <w:rsid w:val="002A6C61"/>
    <w:rsid w:val="002A6CA7"/>
    <w:rsid w:val="002A6FEE"/>
    <w:rsid w:val="002A747D"/>
    <w:rsid w:val="002A75D8"/>
    <w:rsid w:val="002A79A3"/>
    <w:rsid w:val="002A7C31"/>
    <w:rsid w:val="002B08C2"/>
    <w:rsid w:val="002B1712"/>
    <w:rsid w:val="002B23FE"/>
    <w:rsid w:val="002B2C8C"/>
    <w:rsid w:val="002B2DE3"/>
    <w:rsid w:val="002B2E3A"/>
    <w:rsid w:val="002B31E6"/>
    <w:rsid w:val="002B3633"/>
    <w:rsid w:val="002B4267"/>
    <w:rsid w:val="002B590A"/>
    <w:rsid w:val="002B5B33"/>
    <w:rsid w:val="002B5ED3"/>
    <w:rsid w:val="002B6126"/>
    <w:rsid w:val="002B615D"/>
    <w:rsid w:val="002B6489"/>
    <w:rsid w:val="002B675B"/>
    <w:rsid w:val="002B6E28"/>
    <w:rsid w:val="002C0139"/>
    <w:rsid w:val="002C043B"/>
    <w:rsid w:val="002C12FA"/>
    <w:rsid w:val="002C21A4"/>
    <w:rsid w:val="002C2CC4"/>
    <w:rsid w:val="002C3032"/>
    <w:rsid w:val="002C359E"/>
    <w:rsid w:val="002C41FA"/>
    <w:rsid w:val="002C4651"/>
    <w:rsid w:val="002C4EC3"/>
    <w:rsid w:val="002C5518"/>
    <w:rsid w:val="002C7706"/>
    <w:rsid w:val="002C7832"/>
    <w:rsid w:val="002C7AFF"/>
    <w:rsid w:val="002D02EA"/>
    <w:rsid w:val="002D0AF4"/>
    <w:rsid w:val="002D0CA7"/>
    <w:rsid w:val="002D121C"/>
    <w:rsid w:val="002D18F1"/>
    <w:rsid w:val="002D1BC1"/>
    <w:rsid w:val="002D1C84"/>
    <w:rsid w:val="002D24FD"/>
    <w:rsid w:val="002D2BB1"/>
    <w:rsid w:val="002D3CC0"/>
    <w:rsid w:val="002D43D8"/>
    <w:rsid w:val="002D4464"/>
    <w:rsid w:val="002D4E32"/>
    <w:rsid w:val="002D4FEB"/>
    <w:rsid w:val="002D514B"/>
    <w:rsid w:val="002D532E"/>
    <w:rsid w:val="002D559E"/>
    <w:rsid w:val="002D767E"/>
    <w:rsid w:val="002D78B9"/>
    <w:rsid w:val="002E0708"/>
    <w:rsid w:val="002E1C00"/>
    <w:rsid w:val="002E26F3"/>
    <w:rsid w:val="002E35E4"/>
    <w:rsid w:val="002E41FB"/>
    <w:rsid w:val="002E5192"/>
    <w:rsid w:val="002E536E"/>
    <w:rsid w:val="002E564C"/>
    <w:rsid w:val="002E57BC"/>
    <w:rsid w:val="002E5BA0"/>
    <w:rsid w:val="002E5FF0"/>
    <w:rsid w:val="002E7168"/>
    <w:rsid w:val="002E78D1"/>
    <w:rsid w:val="002E7D3C"/>
    <w:rsid w:val="002E7FEB"/>
    <w:rsid w:val="002F00A4"/>
    <w:rsid w:val="002F0B07"/>
    <w:rsid w:val="002F1086"/>
    <w:rsid w:val="002F253F"/>
    <w:rsid w:val="002F2838"/>
    <w:rsid w:val="002F3106"/>
    <w:rsid w:val="002F3158"/>
    <w:rsid w:val="002F33C5"/>
    <w:rsid w:val="002F38CE"/>
    <w:rsid w:val="002F4061"/>
    <w:rsid w:val="002F4223"/>
    <w:rsid w:val="002F4797"/>
    <w:rsid w:val="002F4B3D"/>
    <w:rsid w:val="002F57FD"/>
    <w:rsid w:val="002F6B0A"/>
    <w:rsid w:val="002F783F"/>
    <w:rsid w:val="002F7F11"/>
    <w:rsid w:val="00300604"/>
    <w:rsid w:val="0030251E"/>
    <w:rsid w:val="003026B1"/>
    <w:rsid w:val="003033C6"/>
    <w:rsid w:val="003044D7"/>
    <w:rsid w:val="00304AB1"/>
    <w:rsid w:val="00304DC6"/>
    <w:rsid w:val="00304E92"/>
    <w:rsid w:val="00304FBA"/>
    <w:rsid w:val="00305A66"/>
    <w:rsid w:val="00305D92"/>
    <w:rsid w:val="003068BB"/>
    <w:rsid w:val="00306E1A"/>
    <w:rsid w:val="003078DC"/>
    <w:rsid w:val="00307E87"/>
    <w:rsid w:val="00310EBD"/>
    <w:rsid w:val="00311283"/>
    <w:rsid w:val="0031160F"/>
    <w:rsid w:val="0031197D"/>
    <w:rsid w:val="0031253C"/>
    <w:rsid w:val="00312768"/>
    <w:rsid w:val="00312DE6"/>
    <w:rsid w:val="00312E89"/>
    <w:rsid w:val="00312EBF"/>
    <w:rsid w:val="003133F5"/>
    <w:rsid w:val="0031412A"/>
    <w:rsid w:val="003144C0"/>
    <w:rsid w:val="00314700"/>
    <w:rsid w:val="00314AA3"/>
    <w:rsid w:val="00314F30"/>
    <w:rsid w:val="003153BC"/>
    <w:rsid w:val="00316509"/>
    <w:rsid w:val="00316EC7"/>
    <w:rsid w:val="003179FB"/>
    <w:rsid w:val="00317DE5"/>
    <w:rsid w:val="00320821"/>
    <w:rsid w:val="00320DE0"/>
    <w:rsid w:val="00320E27"/>
    <w:rsid w:val="00321402"/>
    <w:rsid w:val="0032194F"/>
    <w:rsid w:val="003223C1"/>
    <w:rsid w:val="003234CC"/>
    <w:rsid w:val="00323AF0"/>
    <w:rsid w:val="00324AF5"/>
    <w:rsid w:val="00324C65"/>
    <w:rsid w:val="00325131"/>
    <w:rsid w:val="003261F9"/>
    <w:rsid w:val="003263F5"/>
    <w:rsid w:val="00326512"/>
    <w:rsid w:val="00326ACD"/>
    <w:rsid w:val="003276E9"/>
    <w:rsid w:val="003279BF"/>
    <w:rsid w:val="0032DBE5"/>
    <w:rsid w:val="00330102"/>
    <w:rsid w:val="0033066A"/>
    <w:rsid w:val="00330755"/>
    <w:rsid w:val="00331109"/>
    <w:rsid w:val="00331A97"/>
    <w:rsid w:val="00332541"/>
    <w:rsid w:val="003335FF"/>
    <w:rsid w:val="00333864"/>
    <w:rsid w:val="003338C8"/>
    <w:rsid w:val="00334915"/>
    <w:rsid w:val="00335388"/>
    <w:rsid w:val="00335935"/>
    <w:rsid w:val="003408B3"/>
    <w:rsid w:val="00340D30"/>
    <w:rsid w:val="00341459"/>
    <w:rsid w:val="00341ACA"/>
    <w:rsid w:val="0034207C"/>
    <w:rsid w:val="00342A6D"/>
    <w:rsid w:val="00342FD6"/>
    <w:rsid w:val="00343D1D"/>
    <w:rsid w:val="0034439D"/>
    <w:rsid w:val="00344E5F"/>
    <w:rsid w:val="003460B4"/>
    <w:rsid w:val="00346121"/>
    <w:rsid w:val="00346618"/>
    <w:rsid w:val="00347FA5"/>
    <w:rsid w:val="00350FFA"/>
    <w:rsid w:val="003533FE"/>
    <w:rsid w:val="00353ABE"/>
    <w:rsid w:val="00353CDF"/>
    <w:rsid w:val="003554C0"/>
    <w:rsid w:val="00355FD3"/>
    <w:rsid w:val="00356D04"/>
    <w:rsid w:val="003577D9"/>
    <w:rsid w:val="00357C58"/>
    <w:rsid w:val="00357E24"/>
    <w:rsid w:val="0036032E"/>
    <w:rsid w:val="0036048F"/>
    <w:rsid w:val="003622FA"/>
    <w:rsid w:val="00362C4C"/>
    <w:rsid w:val="00364790"/>
    <w:rsid w:val="003648A7"/>
    <w:rsid w:val="0036526C"/>
    <w:rsid w:val="00365B46"/>
    <w:rsid w:val="00365C5F"/>
    <w:rsid w:val="00365D3B"/>
    <w:rsid w:val="00366063"/>
    <w:rsid w:val="0036638E"/>
    <w:rsid w:val="003667E6"/>
    <w:rsid w:val="003668D7"/>
    <w:rsid w:val="003669B4"/>
    <w:rsid w:val="003673C2"/>
    <w:rsid w:val="00367CB0"/>
    <w:rsid w:val="00367F96"/>
    <w:rsid w:val="003701E5"/>
    <w:rsid w:val="003705C0"/>
    <w:rsid w:val="00370677"/>
    <w:rsid w:val="00371A17"/>
    <w:rsid w:val="00371BA3"/>
    <w:rsid w:val="00371D28"/>
    <w:rsid w:val="003723E8"/>
    <w:rsid w:val="00372760"/>
    <w:rsid w:val="00372DF8"/>
    <w:rsid w:val="00372FBF"/>
    <w:rsid w:val="00373B7A"/>
    <w:rsid w:val="00373C9F"/>
    <w:rsid w:val="0037484C"/>
    <w:rsid w:val="003755F9"/>
    <w:rsid w:val="00376C7F"/>
    <w:rsid w:val="00377AF4"/>
    <w:rsid w:val="003808FD"/>
    <w:rsid w:val="00380A8F"/>
    <w:rsid w:val="00380D58"/>
    <w:rsid w:val="003817E1"/>
    <w:rsid w:val="00381F9F"/>
    <w:rsid w:val="003821DA"/>
    <w:rsid w:val="00382AE7"/>
    <w:rsid w:val="0038426F"/>
    <w:rsid w:val="0038434E"/>
    <w:rsid w:val="00384533"/>
    <w:rsid w:val="003845E5"/>
    <w:rsid w:val="003855F2"/>
    <w:rsid w:val="00385FE4"/>
    <w:rsid w:val="00386E4F"/>
    <w:rsid w:val="00386E95"/>
    <w:rsid w:val="003871EB"/>
    <w:rsid w:val="00387CC8"/>
    <w:rsid w:val="00390EF8"/>
    <w:rsid w:val="003910C5"/>
    <w:rsid w:val="00391741"/>
    <w:rsid w:val="00391C95"/>
    <w:rsid w:val="003924A3"/>
    <w:rsid w:val="00392521"/>
    <w:rsid w:val="00392F72"/>
    <w:rsid w:val="003930E0"/>
    <w:rsid w:val="00393485"/>
    <w:rsid w:val="0039388B"/>
    <w:rsid w:val="003940CD"/>
    <w:rsid w:val="00394978"/>
    <w:rsid w:val="00395AC3"/>
    <w:rsid w:val="003962CA"/>
    <w:rsid w:val="003968C1"/>
    <w:rsid w:val="003969EC"/>
    <w:rsid w:val="00396CFA"/>
    <w:rsid w:val="00396D82"/>
    <w:rsid w:val="00397851"/>
    <w:rsid w:val="00397E9F"/>
    <w:rsid w:val="003A023A"/>
    <w:rsid w:val="003A02E5"/>
    <w:rsid w:val="003A1A21"/>
    <w:rsid w:val="003A246C"/>
    <w:rsid w:val="003A2B8C"/>
    <w:rsid w:val="003A2C01"/>
    <w:rsid w:val="003A2CF1"/>
    <w:rsid w:val="003A3227"/>
    <w:rsid w:val="003A5D2B"/>
    <w:rsid w:val="003A658B"/>
    <w:rsid w:val="003A6D33"/>
    <w:rsid w:val="003A7757"/>
    <w:rsid w:val="003A7D45"/>
    <w:rsid w:val="003B0112"/>
    <w:rsid w:val="003B0113"/>
    <w:rsid w:val="003B0659"/>
    <w:rsid w:val="003B10AB"/>
    <w:rsid w:val="003B1389"/>
    <w:rsid w:val="003B13E9"/>
    <w:rsid w:val="003B185D"/>
    <w:rsid w:val="003B2578"/>
    <w:rsid w:val="003B26AE"/>
    <w:rsid w:val="003B28DC"/>
    <w:rsid w:val="003B3137"/>
    <w:rsid w:val="003B3EA0"/>
    <w:rsid w:val="003B62A6"/>
    <w:rsid w:val="003B6465"/>
    <w:rsid w:val="003B672E"/>
    <w:rsid w:val="003B6836"/>
    <w:rsid w:val="003B69DB"/>
    <w:rsid w:val="003B6AFA"/>
    <w:rsid w:val="003B6DC0"/>
    <w:rsid w:val="003B6F6F"/>
    <w:rsid w:val="003B7301"/>
    <w:rsid w:val="003B7F90"/>
    <w:rsid w:val="003C05C0"/>
    <w:rsid w:val="003C06D3"/>
    <w:rsid w:val="003C147A"/>
    <w:rsid w:val="003C1C53"/>
    <w:rsid w:val="003C1DDD"/>
    <w:rsid w:val="003C1FC8"/>
    <w:rsid w:val="003C4D9C"/>
    <w:rsid w:val="003C5094"/>
    <w:rsid w:val="003C5B7B"/>
    <w:rsid w:val="003C5E84"/>
    <w:rsid w:val="003C60E0"/>
    <w:rsid w:val="003C62C8"/>
    <w:rsid w:val="003C6586"/>
    <w:rsid w:val="003C6E5D"/>
    <w:rsid w:val="003C7778"/>
    <w:rsid w:val="003D0C8F"/>
    <w:rsid w:val="003D1647"/>
    <w:rsid w:val="003D25C3"/>
    <w:rsid w:val="003D300A"/>
    <w:rsid w:val="003D36C0"/>
    <w:rsid w:val="003D4106"/>
    <w:rsid w:val="003D54CA"/>
    <w:rsid w:val="003D59EA"/>
    <w:rsid w:val="003D6516"/>
    <w:rsid w:val="003D75EA"/>
    <w:rsid w:val="003D7741"/>
    <w:rsid w:val="003D7768"/>
    <w:rsid w:val="003D781D"/>
    <w:rsid w:val="003D7DF2"/>
    <w:rsid w:val="003E18D8"/>
    <w:rsid w:val="003E1D7D"/>
    <w:rsid w:val="003E21E9"/>
    <w:rsid w:val="003E2BC5"/>
    <w:rsid w:val="003E3CA4"/>
    <w:rsid w:val="003E4A0C"/>
    <w:rsid w:val="003E4B9F"/>
    <w:rsid w:val="003E4C3F"/>
    <w:rsid w:val="003E57DA"/>
    <w:rsid w:val="003E5C58"/>
    <w:rsid w:val="003E5F8F"/>
    <w:rsid w:val="003E6527"/>
    <w:rsid w:val="003E6BDC"/>
    <w:rsid w:val="003E7064"/>
    <w:rsid w:val="003E729A"/>
    <w:rsid w:val="003E7333"/>
    <w:rsid w:val="003E76F6"/>
    <w:rsid w:val="003E77E0"/>
    <w:rsid w:val="003E7E39"/>
    <w:rsid w:val="003E7FD2"/>
    <w:rsid w:val="003E7FF7"/>
    <w:rsid w:val="003F139C"/>
    <w:rsid w:val="003F1458"/>
    <w:rsid w:val="003F21FF"/>
    <w:rsid w:val="003F2298"/>
    <w:rsid w:val="003F25DB"/>
    <w:rsid w:val="003F2716"/>
    <w:rsid w:val="003F2A26"/>
    <w:rsid w:val="003F3518"/>
    <w:rsid w:val="003F4186"/>
    <w:rsid w:val="003F4BD8"/>
    <w:rsid w:val="003F533D"/>
    <w:rsid w:val="003F5900"/>
    <w:rsid w:val="003F6497"/>
    <w:rsid w:val="003F6509"/>
    <w:rsid w:val="003F693E"/>
    <w:rsid w:val="003F6B74"/>
    <w:rsid w:val="003F78B4"/>
    <w:rsid w:val="00400052"/>
    <w:rsid w:val="0040036E"/>
    <w:rsid w:val="0040056F"/>
    <w:rsid w:val="00400986"/>
    <w:rsid w:val="00400CB4"/>
    <w:rsid w:val="004011B9"/>
    <w:rsid w:val="00401656"/>
    <w:rsid w:val="00401F5C"/>
    <w:rsid w:val="00402350"/>
    <w:rsid w:val="00402A80"/>
    <w:rsid w:val="00402B80"/>
    <w:rsid w:val="00403357"/>
    <w:rsid w:val="0040397F"/>
    <w:rsid w:val="00403FD7"/>
    <w:rsid w:val="004058B9"/>
    <w:rsid w:val="004059A2"/>
    <w:rsid w:val="00405B93"/>
    <w:rsid w:val="0040619D"/>
    <w:rsid w:val="00407910"/>
    <w:rsid w:val="00411721"/>
    <w:rsid w:val="0041218A"/>
    <w:rsid w:val="0041249B"/>
    <w:rsid w:val="004124AB"/>
    <w:rsid w:val="00412629"/>
    <w:rsid w:val="00412651"/>
    <w:rsid w:val="004130C8"/>
    <w:rsid w:val="00413224"/>
    <w:rsid w:val="004133E0"/>
    <w:rsid w:val="00414008"/>
    <w:rsid w:val="00414321"/>
    <w:rsid w:val="0041566B"/>
    <w:rsid w:val="00415D65"/>
    <w:rsid w:val="00416379"/>
    <w:rsid w:val="0041705C"/>
    <w:rsid w:val="0041733C"/>
    <w:rsid w:val="00417BDB"/>
    <w:rsid w:val="00421020"/>
    <w:rsid w:val="004216CA"/>
    <w:rsid w:val="004217D4"/>
    <w:rsid w:val="00421ABC"/>
    <w:rsid w:val="004226CD"/>
    <w:rsid w:val="0042285E"/>
    <w:rsid w:val="004231D2"/>
    <w:rsid w:val="0042335D"/>
    <w:rsid w:val="004233AA"/>
    <w:rsid w:val="00423BB6"/>
    <w:rsid w:val="00423E1F"/>
    <w:rsid w:val="00424A5B"/>
    <w:rsid w:val="00424E81"/>
    <w:rsid w:val="00425049"/>
    <w:rsid w:val="0042546D"/>
    <w:rsid w:val="004257F4"/>
    <w:rsid w:val="00425EBC"/>
    <w:rsid w:val="0042629D"/>
    <w:rsid w:val="00426671"/>
    <w:rsid w:val="00426DE5"/>
    <w:rsid w:val="0043014A"/>
    <w:rsid w:val="00430C76"/>
    <w:rsid w:val="00431234"/>
    <w:rsid w:val="004314A5"/>
    <w:rsid w:val="004316CD"/>
    <w:rsid w:val="0043245B"/>
    <w:rsid w:val="00433407"/>
    <w:rsid w:val="004337BE"/>
    <w:rsid w:val="00433B35"/>
    <w:rsid w:val="00433B66"/>
    <w:rsid w:val="00434C64"/>
    <w:rsid w:val="00434DA5"/>
    <w:rsid w:val="0043544A"/>
    <w:rsid w:val="00435541"/>
    <w:rsid w:val="00435963"/>
    <w:rsid w:val="004361F1"/>
    <w:rsid w:val="00436FA8"/>
    <w:rsid w:val="0043712C"/>
    <w:rsid w:val="00437BAE"/>
    <w:rsid w:val="0044000C"/>
    <w:rsid w:val="00440B37"/>
    <w:rsid w:val="00441197"/>
    <w:rsid w:val="00441210"/>
    <w:rsid w:val="0044130E"/>
    <w:rsid w:val="00441B0E"/>
    <w:rsid w:val="00441C12"/>
    <w:rsid w:val="004426AC"/>
    <w:rsid w:val="00442C77"/>
    <w:rsid w:val="00443050"/>
    <w:rsid w:val="00444185"/>
    <w:rsid w:val="0044423C"/>
    <w:rsid w:val="00444249"/>
    <w:rsid w:val="00444AD0"/>
    <w:rsid w:val="00444B0D"/>
    <w:rsid w:val="0044513C"/>
    <w:rsid w:val="0044515E"/>
    <w:rsid w:val="00446244"/>
    <w:rsid w:val="0044712E"/>
    <w:rsid w:val="004472EC"/>
    <w:rsid w:val="004473A6"/>
    <w:rsid w:val="00447425"/>
    <w:rsid w:val="0044797C"/>
    <w:rsid w:val="00447AB7"/>
    <w:rsid w:val="004510D4"/>
    <w:rsid w:val="004514A0"/>
    <w:rsid w:val="00451A1F"/>
    <w:rsid w:val="004523C9"/>
    <w:rsid w:val="00453736"/>
    <w:rsid w:val="00453D09"/>
    <w:rsid w:val="004540EF"/>
    <w:rsid w:val="00454250"/>
    <w:rsid w:val="004545E8"/>
    <w:rsid w:val="00454AD0"/>
    <w:rsid w:val="00454C24"/>
    <w:rsid w:val="00455853"/>
    <w:rsid w:val="00455AB9"/>
    <w:rsid w:val="00456287"/>
    <w:rsid w:val="004563EF"/>
    <w:rsid w:val="00457FE1"/>
    <w:rsid w:val="00460290"/>
    <w:rsid w:val="004603AA"/>
    <w:rsid w:val="00460846"/>
    <w:rsid w:val="004608D8"/>
    <w:rsid w:val="004615B2"/>
    <w:rsid w:val="00462148"/>
    <w:rsid w:val="00462A46"/>
    <w:rsid w:val="00463EC1"/>
    <w:rsid w:val="0046434D"/>
    <w:rsid w:val="004646E8"/>
    <w:rsid w:val="00464CAB"/>
    <w:rsid w:val="00465836"/>
    <w:rsid w:val="00465FA7"/>
    <w:rsid w:val="004671EC"/>
    <w:rsid w:val="004672A5"/>
    <w:rsid w:val="004677EE"/>
    <w:rsid w:val="0047017C"/>
    <w:rsid w:val="0047068A"/>
    <w:rsid w:val="0047076B"/>
    <w:rsid w:val="004708A5"/>
    <w:rsid w:val="00470C84"/>
    <w:rsid w:val="0047275A"/>
    <w:rsid w:val="00472852"/>
    <w:rsid w:val="0047320C"/>
    <w:rsid w:val="00473DB5"/>
    <w:rsid w:val="00473F75"/>
    <w:rsid w:val="00474712"/>
    <w:rsid w:val="004749F6"/>
    <w:rsid w:val="004761A6"/>
    <w:rsid w:val="0047624D"/>
    <w:rsid w:val="00476510"/>
    <w:rsid w:val="00476582"/>
    <w:rsid w:val="004776A0"/>
    <w:rsid w:val="00477E3D"/>
    <w:rsid w:val="00479730"/>
    <w:rsid w:val="004802CA"/>
    <w:rsid w:val="00481452"/>
    <w:rsid w:val="00481704"/>
    <w:rsid w:val="00481895"/>
    <w:rsid w:val="00481A82"/>
    <w:rsid w:val="00481D30"/>
    <w:rsid w:val="004820B4"/>
    <w:rsid w:val="00483CFA"/>
    <w:rsid w:val="004840BC"/>
    <w:rsid w:val="004874E1"/>
    <w:rsid w:val="004907D9"/>
    <w:rsid w:val="00491CFC"/>
    <w:rsid w:val="00491DD3"/>
    <w:rsid w:val="00494520"/>
    <w:rsid w:val="00494D49"/>
    <w:rsid w:val="00494E74"/>
    <w:rsid w:val="00495B4C"/>
    <w:rsid w:val="00496882"/>
    <w:rsid w:val="00496D3F"/>
    <w:rsid w:val="00497AC2"/>
    <w:rsid w:val="004A0728"/>
    <w:rsid w:val="004A08A2"/>
    <w:rsid w:val="004A0DD4"/>
    <w:rsid w:val="004A1548"/>
    <w:rsid w:val="004A1D5A"/>
    <w:rsid w:val="004A2853"/>
    <w:rsid w:val="004A3D69"/>
    <w:rsid w:val="004A4575"/>
    <w:rsid w:val="004A459A"/>
    <w:rsid w:val="004A4905"/>
    <w:rsid w:val="004A616C"/>
    <w:rsid w:val="004A730F"/>
    <w:rsid w:val="004A76A8"/>
    <w:rsid w:val="004A7726"/>
    <w:rsid w:val="004A791D"/>
    <w:rsid w:val="004A7941"/>
    <w:rsid w:val="004A7FC5"/>
    <w:rsid w:val="004B106D"/>
    <w:rsid w:val="004B22DF"/>
    <w:rsid w:val="004B24FA"/>
    <w:rsid w:val="004B2733"/>
    <w:rsid w:val="004B3AC2"/>
    <w:rsid w:val="004B46FD"/>
    <w:rsid w:val="004B6F59"/>
    <w:rsid w:val="004B7248"/>
    <w:rsid w:val="004B779A"/>
    <w:rsid w:val="004C0BF0"/>
    <w:rsid w:val="004C0E0C"/>
    <w:rsid w:val="004C1429"/>
    <w:rsid w:val="004C1541"/>
    <w:rsid w:val="004C1A44"/>
    <w:rsid w:val="004C1E60"/>
    <w:rsid w:val="004C1F93"/>
    <w:rsid w:val="004C2A5C"/>
    <w:rsid w:val="004C2A62"/>
    <w:rsid w:val="004C2B32"/>
    <w:rsid w:val="004C2FB0"/>
    <w:rsid w:val="004C300E"/>
    <w:rsid w:val="004C3305"/>
    <w:rsid w:val="004C3D48"/>
    <w:rsid w:val="004C583D"/>
    <w:rsid w:val="004C5BF5"/>
    <w:rsid w:val="004C6405"/>
    <w:rsid w:val="004C667F"/>
    <w:rsid w:val="004C754F"/>
    <w:rsid w:val="004C7B8E"/>
    <w:rsid w:val="004D0657"/>
    <w:rsid w:val="004D0BAF"/>
    <w:rsid w:val="004D19A7"/>
    <w:rsid w:val="004D19E8"/>
    <w:rsid w:val="004D1CB3"/>
    <w:rsid w:val="004D27E5"/>
    <w:rsid w:val="004D4A53"/>
    <w:rsid w:val="004D4D06"/>
    <w:rsid w:val="004D4D55"/>
    <w:rsid w:val="004D4DA2"/>
    <w:rsid w:val="004D6287"/>
    <w:rsid w:val="004D767D"/>
    <w:rsid w:val="004D768A"/>
    <w:rsid w:val="004D76CF"/>
    <w:rsid w:val="004E158A"/>
    <w:rsid w:val="004E1E34"/>
    <w:rsid w:val="004E21A9"/>
    <w:rsid w:val="004E292A"/>
    <w:rsid w:val="004E3315"/>
    <w:rsid w:val="004E4614"/>
    <w:rsid w:val="004E4E4B"/>
    <w:rsid w:val="004E528E"/>
    <w:rsid w:val="004E5A94"/>
    <w:rsid w:val="004E609D"/>
    <w:rsid w:val="004E6175"/>
    <w:rsid w:val="004E6863"/>
    <w:rsid w:val="004E6C9E"/>
    <w:rsid w:val="004E77F8"/>
    <w:rsid w:val="004E7BD6"/>
    <w:rsid w:val="004F072A"/>
    <w:rsid w:val="004F09F1"/>
    <w:rsid w:val="004F0DA5"/>
    <w:rsid w:val="004F1060"/>
    <w:rsid w:val="004F1A6A"/>
    <w:rsid w:val="004F1AE3"/>
    <w:rsid w:val="004F1D1E"/>
    <w:rsid w:val="004F2309"/>
    <w:rsid w:val="004F325C"/>
    <w:rsid w:val="004F3966"/>
    <w:rsid w:val="004F3B11"/>
    <w:rsid w:val="004F4EFC"/>
    <w:rsid w:val="004F55CA"/>
    <w:rsid w:val="004F579B"/>
    <w:rsid w:val="004F5BFE"/>
    <w:rsid w:val="004F5D4C"/>
    <w:rsid w:val="004F5F8A"/>
    <w:rsid w:val="004F7A86"/>
    <w:rsid w:val="004F7A9E"/>
    <w:rsid w:val="004F7C54"/>
    <w:rsid w:val="004FC818"/>
    <w:rsid w:val="005004CE"/>
    <w:rsid w:val="0050076D"/>
    <w:rsid w:val="00500A0E"/>
    <w:rsid w:val="00501912"/>
    <w:rsid w:val="0050207D"/>
    <w:rsid w:val="00502413"/>
    <w:rsid w:val="00504808"/>
    <w:rsid w:val="005048C7"/>
    <w:rsid w:val="00504A64"/>
    <w:rsid w:val="00504A76"/>
    <w:rsid w:val="00504DC4"/>
    <w:rsid w:val="005061CB"/>
    <w:rsid w:val="0050662E"/>
    <w:rsid w:val="00506C2E"/>
    <w:rsid w:val="00507686"/>
    <w:rsid w:val="00507743"/>
    <w:rsid w:val="0050779F"/>
    <w:rsid w:val="00507BAA"/>
    <w:rsid w:val="00507E85"/>
    <w:rsid w:val="00510418"/>
    <w:rsid w:val="00510CF5"/>
    <w:rsid w:val="00510D07"/>
    <w:rsid w:val="00511A0C"/>
    <w:rsid w:val="00511A61"/>
    <w:rsid w:val="00511B74"/>
    <w:rsid w:val="00512709"/>
    <w:rsid w:val="00512B86"/>
    <w:rsid w:val="00512E93"/>
    <w:rsid w:val="00513017"/>
    <w:rsid w:val="00513D12"/>
    <w:rsid w:val="005143FF"/>
    <w:rsid w:val="0051482A"/>
    <w:rsid w:val="005149A1"/>
    <w:rsid w:val="005157A1"/>
    <w:rsid w:val="005157FD"/>
    <w:rsid w:val="00515AD2"/>
    <w:rsid w:val="00515E94"/>
    <w:rsid w:val="00515F9D"/>
    <w:rsid w:val="00515FC6"/>
    <w:rsid w:val="0051602B"/>
    <w:rsid w:val="00516B6D"/>
    <w:rsid w:val="0051707C"/>
    <w:rsid w:val="00517827"/>
    <w:rsid w:val="0051B627"/>
    <w:rsid w:val="00520A6D"/>
    <w:rsid w:val="00520F25"/>
    <w:rsid w:val="005218DB"/>
    <w:rsid w:val="00522115"/>
    <w:rsid w:val="00522B6D"/>
    <w:rsid w:val="005232C1"/>
    <w:rsid w:val="005237C6"/>
    <w:rsid w:val="00523A84"/>
    <w:rsid w:val="00523C0B"/>
    <w:rsid w:val="00523D77"/>
    <w:rsid w:val="00523EEE"/>
    <w:rsid w:val="005276A2"/>
    <w:rsid w:val="00531D03"/>
    <w:rsid w:val="00533658"/>
    <w:rsid w:val="00534F09"/>
    <w:rsid w:val="00535703"/>
    <w:rsid w:val="00536868"/>
    <w:rsid w:val="00536E38"/>
    <w:rsid w:val="00537D2D"/>
    <w:rsid w:val="00540005"/>
    <w:rsid w:val="005403FA"/>
    <w:rsid w:val="0054068A"/>
    <w:rsid w:val="00540DF2"/>
    <w:rsid w:val="005419C5"/>
    <w:rsid w:val="00541C8D"/>
    <w:rsid w:val="0054248E"/>
    <w:rsid w:val="00542F7A"/>
    <w:rsid w:val="0054377F"/>
    <w:rsid w:val="005439EB"/>
    <w:rsid w:val="00543A1C"/>
    <w:rsid w:val="00543ED4"/>
    <w:rsid w:val="00544041"/>
    <w:rsid w:val="00544884"/>
    <w:rsid w:val="00544E18"/>
    <w:rsid w:val="00545D3F"/>
    <w:rsid w:val="00545FEC"/>
    <w:rsid w:val="00546606"/>
    <w:rsid w:val="00550207"/>
    <w:rsid w:val="00550775"/>
    <w:rsid w:val="00551168"/>
    <w:rsid w:val="005513C6"/>
    <w:rsid w:val="005518BB"/>
    <w:rsid w:val="00552399"/>
    <w:rsid w:val="00552EDB"/>
    <w:rsid w:val="0055357E"/>
    <w:rsid w:val="00553E5F"/>
    <w:rsid w:val="0055488D"/>
    <w:rsid w:val="00554A73"/>
    <w:rsid w:val="00554CF8"/>
    <w:rsid w:val="00555A2B"/>
    <w:rsid w:val="00556864"/>
    <w:rsid w:val="00556B43"/>
    <w:rsid w:val="00556F97"/>
    <w:rsid w:val="00557AE4"/>
    <w:rsid w:val="00560A50"/>
    <w:rsid w:val="0056140D"/>
    <w:rsid w:val="00561903"/>
    <w:rsid w:val="00561C63"/>
    <w:rsid w:val="005627C8"/>
    <w:rsid w:val="005627FE"/>
    <w:rsid w:val="0056289D"/>
    <w:rsid w:val="00562DD1"/>
    <w:rsid w:val="005645C0"/>
    <w:rsid w:val="00564B50"/>
    <w:rsid w:val="00564BDC"/>
    <w:rsid w:val="0056517E"/>
    <w:rsid w:val="00565811"/>
    <w:rsid w:val="0056648B"/>
    <w:rsid w:val="0056682E"/>
    <w:rsid w:val="00566ABC"/>
    <w:rsid w:val="005672EB"/>
    <w:rsid w:val="00571AAC"/>
    <w:rsid w:val="00571D1E"/>
    <w:rsid w:val="00572297"/>
    <w:rsid w:val="005732D1"/>
    <w:rsid w:val="00573AC1"/>
    <w:rsid w:val="00573D4F"/>
    <w:rsid w:val="005740A7"/>
    <w:rsid w:val="005748B2"/>
    <w:rsid w:val="00574BB5"/>
    <w:rsid w:val="00575212"/>
    <w:rsid w:val="00575A0F"/>
    <w:rsid w:val="00575E4C"/>
    <w:rsid w:val="0057680E"/>
    <w:rsid w:val="00576DFD"/>
    <w:rsid w:val="005778F9"/>
    <w:rsid w:val="00577968"/>
    <w:rsid w:val="00577DEF"/>
    <w:rsid w:val="00580349"/>
    <w:rsid w:val="00580B60"/>
    <w:rsid w:val="00580BF7"/>
    <w:rsid w:val="00580C21"/>
    <w:rsid w:val="00580F98"/>
    <w:rsid w:val="00580FC4"/>
    <w:rsid w:val="005811D3"/>
    <w:rsid w:val="005832B5"/>
    <w:rsid w:val="005837E1"/>
    <w:rsid w:val="00583963"/>
    <w:rsid w:val="00583A43"/>
    <w:rsid w:val="005840F4"/>
    <w:rsid w:val="0058525D"/>
    <w:rsid w:val="00585897"/>
    <w:rsid w:val="00585998"/>
    <w:rsid w:val="00586809"/>
    <w:rsid w:val="005870D6"/>
    <w:rsid w:val="00587A2B"/>
    <w:rsid w:val="00591157"/>
    <w:rsid w:val="00591C42"/>
    <w:rsid w:val="005921E1"/>
    <w:rsid w:val="005923AA"/>
    <w:rsid w:val="0059249E"/>
    <w:rsid w:val="00592DCB"/>
    <w:rsid w:val="00593302"/>
    <w:rsid w:val="00593448"/>
    <w:rsid w:val="0059408A"/>
    <w:rsid w:val="00594D50"/>
    <w:rsid w:val="00594E98"/>
    <w:rsid w:val="00595D5F"/>
    <w:rsid w:val="005964AF"/>
    <w:rsid w:val="00597237"/>
    <w:rsid w:val="00597EAC"/>
    <w:rsid w:val="005A0D07"/>
    <w:rsid w:val="005A1067"/>
    <w:rsid w:val="005A13C6"/>
    <w:rsid w:val="005A164D"/>
    <w:rsid w:val="005A22B6"/>
    <w:rsid w:val="005A249C"/>
    <w:rsid w:val="005A2CE9"/>
    <w:rsid w:val="005A367B"/>
    <w:rsid w:val="005A41CD"/>
    <w:rsid w:val="005A4B6E"/>
    <w:rsid w:val="005A4C5E"/>
    <w:rsid w:val="005A4E8B"/>
    <w:rsid w:val="005A5F6C"/>
    <w:rsid w:val="005A6B13"/>
    <w:rsid w:val="005A74F7"/>
    <w:rsid w:val="005A7A0F"/>
    <w:rsid w:val="005A7EC9"/>
    <w:rsid w:val="005B02AF"/>
    <w:rsid w:val="005B075F"/>
    <w:rsid w:val="005B0B14"/>
    <w:rsid w:val="005B0BE1"/>
    <w:rsid w:val="005B10C2"/>
    <w:rsid w:val="005B1DB8"/>
    <w:rsid w:val="005B2647"/>
    <w:rsid w:val="005B2C39"/>
    <w:rsid w:val="005B2F64"/>
    <w:rsid w:val="005B3392"/>
    <w:rsid w:val="005B3B40"/>
    <w:rsid w:val="005B3EAD"/>
    <w:rsid w:val="005B40EB"/>
    <w:rsid w:val="005B4CDE"/>
    <w:rsid w:val="005B4DAB"/>
    <w:rsid w:val="005B5151"/>
    <w:rsid w:val="005B746D"/>
    <w:rsid w:val="005B76EC"/>
    <w:rsid w:val="005B7739"/>
    <w:rsid w:val="005C002D"/>
    <w:rsid w:val="005C0138"/>
    <w:rsid w:val="005C0632"/>
    <w:rsid w:val="005C112E"/>
    <w:rsid w:val="005C271E"/>
    <w:rsid w:val="005C2FBA"/>
    <w:rsid w:val="005C3318"/>
    <w:rsid w:val="005C3692"/>
    <w:rsid w:val="005C3910"/>
    <w:rsid w:val="005C39AE"/>
    <w:rsid w:val="005C3B8B"/>
    <w:rsid w:val="005C3F15"/>
    <w:rsid w:val="005C4037"/>
    <w:rsid w:val="005C5366"/>
    <w:rsid w:val="005C5BDB"/>
    <w:rsid w:val="005C5D8C"/>
    <w:rsid w:val="005C5E43"/>
    <w:rsid w:val="005C5ED2"/>
    <w:rsid w:val="005C60E8"/>
    <w:rsid w:val="005C6C20"/>
    <w:rsid w:val="005C6DE1"/>
    <w:rsid w:val="005C71E9"/>
    <w:rsid w:val="005C7500"/>
    <w:rsid w:val="005D0A1B"/>
    <w:rsid w:val="005D11B4"/>
    <w:rsid w:val="005D1347"/>
    <w:rsid w:val="005D151D"/>
    <w:rsid w:val="005D25EC"/>
    <w:rsid w:val="005D2E6A"/>
    <w:rsid w:val="005D30DA"/>
    <w:rsid w:val="005D3A04"/>
    <w:rsid w:val="005D3ADD"/>
    <w:rsid w:val="005D3DFC"/>
    <w:rsid w:val="005D42AE"/>
    <w:rsid w:val="005D4D93"/>
    <w:rsid w:val="005D4F50"/>
    <w:rsid w:val="005D57F4"/>
    <w:rsid w:val="005D5DEF"/>
    <w:rsid w:val="005D63AE"/>
    <w:rsid w:val="005D693F"/>
    <w:rsid w:val="005D69DE"/>
    <w:rsid w:val="005D6AC4"/>
    <w:rsid w:val="005D709A"/>
    <w:rsid w:val="005D7498"/>
    <w:rsid w:val="005D7504"/>
    <w:rsid w:val="005D7D0E"/>
    <w:rsid w:val="005E0532"/>
    <w:rsid w:val="005E0C07"/>
    <w:rsid w:val="005E0CE8"/>
    <w:rsid w:val="005E0EB3"/>
    <w:rsid w:val="005E106D"/>
    <w:rsid w:val="005E1604"/>
    <w:rsid w:val="005E1CD4"/>
    <w:rsid w:val="005E22B9"/>
    <w:rsid w:val="005E256F"/>
    <w:rsid w:val="005E33B1"/>
    <w:rsid w:val="005E3AAE"/>
    <w:rsid w:val="005E3B94"/>
    <w:rsid w:val="005E3CE4"/>
    <w:rsid w:val="005E414E"/>
    <w:rsid w:val="005E435B"/>
    <w:rsid w:val="005E46B3"/>
    <w:rsid w:val="005E4F18"/>
    <w:rsid w:val="005E524D"/>
    <w:rsid w:val="005E5DEB"/>
    <w:rsid w:val="005E69E5"/>
    <w:rsid w:val="005E6AC0"/>
    <w:rsid w:val="005E6D46"/>
    <w:rsid w:val="005E7972"/>
    <w:rsid w:val="005E7FD9"/>
    <w:rsid w:val="005F0EF7"/>
    <w:rsid w:val="005F136C"/>
    <w:rsid w:val="005F1EDB"/>
    <w:rsid w:val="005F1F68"/>
    <w:rsid w:val="005F2573"/>
    <w:rsid w:val="005F3086"/>
    <w:rsid w:val="005F3121"/>
    <w:rsid w:val="005F4E20"/>
    <w:rsid w:val="005F593F"/>
    <w:rsid w:val="005F5F9F"/>
    <w:rsid w:val="005F6620"/>
    <w:rsid w:val="005F66DA"/>
    <w:rsid w:val="005F6A1F"/>
    <w:rsid w:val="005F6B89"/>
    <w:rsid w:val="005F7331"/>
    <w:rsid w:val="005F77B4"/>
    <w:rsid w:val="006001C9"/>
    <w:rsid w:val="006008BE"/>
    <w:rsid w:val="006012E5"/>
    <w:rsid w:val="006013AC"/>
    <w:rsid w:val="006013E5"/>
    <w:rsid w:val="0060179B"/>
    <w:rsid w:val="00601B00"/>
    <w:rsid w:val="00601BA0"/>
    <w:rsid w:val="0060216A"/>
    <w:rsid w:val="0060334D"/>
    <w:rsid w:val="00604536"/>
    <w:rsid w:val="006054FA"/>
    <w:rsid w:val="00606B9F"/>
    <w:rsid w:val="00606E07"/>
    <w:rsid w:val="00607C0B"/>
    <w:rsid w:val="00610497"/>
    <w:rsid w:val="00610691"/>
    <w:rsid w:val="006110FB"/>
    <w:rsid w:val="00611FDD"/>
    <w:rsid w:val="0061217B"/>
    <w:rsid w:val="0061219E"/>
    <w:rsid w:val="006121E2"/>
    <w:rsid w:val="00612E11"/>
    <w:rsid w:val="00612FA0"/>
    <w:rsid w:val="006133EF"/>
    <w:rsid w:val="006139C0"/>
    <w:rsid w:val="00613DEE"/>
    <w:rsid w:val="00613E18"/>
    <w:rsid w:val="00614189"/>
    <w:rsid w:val="0061424B"/>
    <w:rsid w:val="00614D5B"/>
    <w:rsid w:val="006153CB"/>
    <w:rsid w:val="0061552E"/>
    <w:rsid w:val="006155CF"/>
    <w:rsid w:val="00615841"/>
    <w:rsid w:val="00615900"/>
    <w:rsid w:val="00615BB8"/>
    <w:rsid w:val="00615DB9"/>
    <w:rsid w:val="00615EBB"/>
    <w:rsid w:val="006166C2"/>
    <w:rsid w:val="00616D41"/>
    <w:rsid w:val="00616D5B"/>
    <w:rsid w:val="0061753D"/>
    <w:rsid w:val="00620064"/>
    <w:rsid w:val="00620436"/>
    <w:rsid w:val="00620623"/>
    <w:rsid w:val="00620B5A"/>
    <w:rsid w:val="00620B6E"/>
    <w:rsid w:val="006218CB"/>
    <w:rsid w:val="00622FFE"/>
    <w:rsid w:val="006233EE"/>
    <w:rsid w:val="0062354C"/>
    <w:rsid w:val="00623AF7"/>
    <w:rsid w:val="0062584F"/>
    <w:rsid w:val="00625905"/>
    <w:rsid w:val="00626002"/>
    <w:rsid w:val="006268E3"/>
    <w:rsid w:val="00626ED5"/>
    <w:rsid w:val="006272B7"/>
    <w:rsid w:val="0062790D"/>
    <w:rsid w:val="006279A6"/>
    <w:rsid w:val="0063013B"/>
    <w:rsid w:val="00630A88"/>
    <w:rsid w:val="00630BC2"/>
    <w:rsid w:val="006317B3"/>
    <w:rsid w:val="00631E50"/>
    <w:rsid w:val="006325DA"/>
    <w:rsid w:val="00632D1A"/>
    <w:rsid w:val="0063352F"/>
    <w:rsid w:val="00633984"/>
    <w:rsid w:val="00633A86"/>
    <w:rsid w:val="00633DB6"/>
    <w:rsid w:val="006344C4"/>
    <w:rsid w:val="006347A0"/>
    <w:rsid w:val="00634DD3"/>
    <w:rsid w:val="00635546"/>
    <w:rsid w:val="00635B59"/>
    <w:rsid w:val="006363F2"/>
    <w:rsid w:val="00636BE2"/>
    <w:rsid w:val="006379D9"/>
    <w:rsid w:val="00637A16"/>
    <w:rsid w:val="00637A46"/>
    <w:rsid w:val="00640160"/>
    <w:rsid w:val="00640C7D"/>
    <w:rsid w:val="00641F16"/>
    <w:rsid w:val="0064209A"/>
    <w:rsid w:val="0064219B"/>
    <w:rsid w:val="00642C81"/>
    <w:rsid w:val="00643674"/>
    <w:rsid w:val="00643F4C"/>
    <w:rsid w:val="00644018"/>
    <w:rsid w:val="0064429A"/>
    <w:rsid w:val="006444BE"/>
    <w:rsid w:val="0064501B"/>
    <w:rsid w:val="006451DE"/>
    <w:rsid w:val="006456CD"/>
    <w:rsid w:val="00646C87"/>
    <w:rsid w:val="00647424"/>
    <w:rsid w:val="0064774D"/>
    <w:rsid w:val="00647B24"/>
    <w:rsid w:val="00647BF5"/>
    <w:rsid w:val="00650C23"/>
    <w:rsid w:val="00650F93"/>
    <w:rsid w:val="00651065"/>
    <w:rsid w:val="00652645"/>
    <w:rsid w:val="006538C2"/>
    <w:rsid w:val="00653DCE"/>
    <w:rsid w:val="0065418B"/>
    <w:rsid w:val="0065464F"/>
    <w:rsid w:val="006557E7"/>
    <w:rsid w:val="00655964"/>
    <w:rsid w:val="00656457"/>
    <w:rsid w:val="00656B4A"/>
    <w:rsid w:val="00657245"/>
    <w:rsid w:val="00657770"/>
    <w:rsid w:val="006604DA"/>
    <w:rsid w:val="006622C0"/>
    <w:rsid w:val="006626E4"/>
    <w:rsid w:val="0066283A"/>
    <w:rsid w:val="00662934"/>
    <w:rsid w:val="00663226"/>
    <w:rsid w:val="006632DE"/>
    <w:rsid w:val="00664111"/>
    <w:rsid w:val="00664777"/>
    <w:rsid w:val="00664EEE"/>
    <w:rsid w:val="00666842"/>
    <w:rsid w:val="006673BC"/>
    <w:rsid w:val="00667414"/>
    <w:rsid w:val="00667B72"/>
    <w:rsid w:val="0067088E"/>
    <w:rsid w:val="0067107C"/>
    <w:rsid w:val="006716E0"/>
    <w:rsid w:val="00671B26"/>
    <w:rsid w:val="00671FAE"/>
    <w:rsid w:val="006723C4"/>
    <w:rsid w:val="0067383B"/>
    <w:rsid w:val="00673EA2"/>
    <w:rsid w:val="00673F6A"/>
    <w:rsid w:val="006746EE"/>
    <w:rsid w:val="006747BA"/>
    <w:rsid w:val="00675923"/>
    <w:rsid w:val="00675F73"/>
    <w:rsid w:val="0067674C"/>
    <w:rsid w:val="00676FB7"/>
    <w:rsid w:val="00677818"/>
    <w:rsid w:val="00677B1E"/>
    <w:rsid w:val="00677F64"/>
    <w:rsid w:val="00680109"/>
    <w:rsid w:val="00681DCB"/>
    <w:rsid w:val="00682053"/>
    <w:rsid w:val="0068221E"/>
    <w:rsid w:val="00682ACD"/>
    <w:rsid w:val="006835D9"/>
    <w:rsid w:val="006838E5"/>
    <w:rsid w:val="00683AAA"/>
    <w:rsid w:val="00683C50"/>
    <w:rsid w:val="006843A3"/>
    <w:rsid w:val="006846E2"/>
    <w:rsid w:val="00685635"/>
    <w:rsid w:val="00685C41"/>
    <w:rsid w:val="0068690D"/>
    <w:rsid w:val="00686BF5"/>
    <w:rsid w:val="00687460"/>
    <w:rsid w:val="00687BEB"/>
    <w:rsid w:val="00687CB1"/>
    <w:rsid w:val="00687DD2"/>
    <w:rsid w:val="00690FBD"/>
    <w:rsid w:val="0069181A"/>
    <w:rsid w:val="00691FD0"/>
    <w:rsid w:val="0069309B"/>
    <w:rsid w:val="00694056"/>
    <w:rsid w:val="006948B4"/>
    <w:rsid w:val="0069589D"/>
    <w:rsid w:val="00695BBB"/>
    <w:rsid w:val="00696893"/>
    <w:rsid w:val="00697DF4"/>
    <w:rsid w:val="006A07DE"/>
    <w:rsid w:val="006A082B"/>
    <w:rsid w:val="006A0E02"/>
    <w:rsid w:val="006A12A8"/>
    <w:rsid w:val="006A1579"/>
    <w:rsid w:val="006A15DE"/>
    <w:rsid w:val="006A2218"/>
    <w:rsid w:val="006A2BFB"/>
    <w:rsid w:val="006A2D7F"/>
    <w:rsid w:val="006A32D8"/>
    <w:rsid w:val="006A3661"/>
    <w:rsid w:val="006A43DD"/>
    <w:rsid w:val="006A4A21"/>
    <w:rsid w:val="006A4D0A"/>
    <w:rsid w:val="006A56AC"/>
    <w:rsid w:val="006A61F1"/>
    <w:rsid w:val="006A65F1"/>
    <w:rsid w:val="006A6BF8"/>
    <w:rsid w:val="006A6DE1"/>
    <w:rsid w:val="006A6E8B"/>
    <w:rsid w:val="006A7C5F"/>
    <w:rsid w:val="006B037D"/>
    <w:rsid w:val="006B208F"/>
    <w:rsid w:val="006B22B3"/>
    <w:rsid w:val="006B22EF"/>
    <w:rsid w:val="006B285C"/>
    <w:rsid w:val="006B3921"/>
    <w:rsid w:val="006B3FC1"/>
    <w:rsid w:val="006B43D2"/>
    <w:rsid w:val="006B5737"/>
    <w:rsid w:val="006B5F62"/>
    <w:rsid w:val="006C1CC7"/>
    <w:rsid w:val="006C1F3B"/>
    <w:rsid w:val="006C2121"/>
    <w:rsid w:val="006C338B"/>
    <w:rsid w:val="006C3DEA"/>
    <w:rsid w:val="006C4230"/>
    <w:rsid w:val="006C4DDC"/>
    <w:rsid w:val="006C51B3"/>
    <w:rsid w:val="006C5205"/>
    <w:rsid w:val="006C5C6C"/>
    <w:rsid w:val="006C63F2"/>
    <w:rsid w:val="006C71D8"/>
    <w:rsid w:val="006C7785"/>
    <w:rsid w:val="006D0548"/>
    <w:rsid w:val="006D0617"/>
    <w:rsid w:val="006D0C67"/>
    <w:rsid w:val="006D0D3B"/>
    <w:rsid w:val="006D0F5F"/>
    <w:rsid w:val="006D128F"/>
    <w:rsid w:val="006D2AB8"/>
    <w:rsid w:val="006D31F1"/>
    <w:rsid w:val="006D380A"/>
    <w:rsid w:val="006D45C3"/>
    <w:rsid w:val="006D465D"/>
    <w:rsid w:val="006D4DEF"/>
    <w:rsid w:val="006D5DA5"/>
    <w:rsid w:val="006D609A"/>
    <w:rsid w:val="006D62EF"/>
    <w:rsid w:val="006D65FB"/>
    <w:rsid w:val="006E0139"/>
    <w:rsid w:val="006E0AD7"/>
    <w:rsid w:val="006E1781"/>
    <w:rsid w:val="006E1AA0"/>
    <w:rsid w:val="006E1FE7"/>
    <w:rsid w:val="006E2221"/>
    <w:rsid w:val="006E23DA"/>
    <w:rsid w:val="006E288B"/>
    <w:rsid w:val="006E396E"/>
    <w:rsid w:val="006E3EE2"/>
    <w:rsid w:val="006E45E6"/>
    <w:rsid w:val="006E4801"/>
    <w:rsid w:val="006E48AA"/>
    <w:rsid w:val="006E5798"/>
    <w:rsid w:val="006E582A"/>
    <w:rsid w:val="006E59DC"/>
    <w:rsid w:val="006E63A1"/>
    <w:rsid w:val="006E77E3"/>
    <w:rsid w:val="006E7C04"/>
    <w:rsid w:val="006E7EFD"/>
    <w:rsid w:val="006F00C4"/>
    <w:rsid w:val="006F05EA"/>
    <w:rsid w:val="006F08A8"/>
    <w:rsid w:val="006F0C8E"/>
    <w:rsid w:val="006F17F1"/>
    <w:rsid w:val="006F1A15"/>
    <w:rsid w:val="006F1B04"/>
    <w:rsid w:val="006F2691"/>
    <w:rsid w:val="006F2A79"/>
    <w:rsid w:val="006F2DE7"/>
    <w:rsid w:val="006F31F1"/>
    <w:rsid w:val="006F4F02"/>
    <w:rsid w:val="006F59CD"/>
    <w:rsid w:val="006F5CCC"/>
    <w:rsid w:val="006F5D04"/>
    <w:rsid w:val="006F622A"/>
    <w:rsid w:val="006F6233"/>
    <w:rsid w:val="006F62AF"/>
    <w:rsid w:val="006F694B"/>
    <w:rsid w:val="006F6D17"/>
    <w:rsid w:val="006F6F8B"/>
    <w:rsid w:val="006F73EC"/>
    <w:rsid w:val="006F74F8"/>
    <w:rsid w:val="006F7848"/>
    <w:rsid w:val="006F7DCE"/>
    <w:rsid w:val="00700944"/>
    <w:rsid w:val="00700E8A"/>
    <w:rsid w:val="007011E7"/>
    <w:rsid w:val="00701F10"/>
    <w:rsid w:val="00702340"/>
    <w:rsid w:val="00702474"/>
    <w:rsid w:val="00702D1B"/>
    <w:rsid w:val="00703952"/>
    <w:rsid w:val="00704330"/>
    <w:rsid w:val="007043A0"/>
    <w:rsid w:val="00706A67"/>
    <w:rsid w:val="00707026"/>
    <w:rsid w:val="007077D9"/>
    <w:rsid w:val="00710742"/>
    <w:rsid w:val="00710DB5"/>
    <w:rsid w:val="007111B3"/>
    <w:rsid w:val="00711FCD"/>
    <w:rsid w:val="00712006"/>
    <w:rsid w:val="00712755"/>
    <w:rsid w:val="00714DA8"/>
    <w:rsid w:val="007151C9"/>
    <w:rsid w:val="00715C1D"/>
    <w:rsid w:val="00715D66"/>
    <w:rsid w:val="0071621B"/>
    <w:rsid w:val="00717BE6"/>
    <w:rsid w:val="00717EEC"/>
    <w:rsid w:val="00720168"/>
    <w:rsid w:val="0072091D"/>
    <w:rsid w:val="00720C25"/>
    <w:rsid w:val="00720CD9"/>
    <w:rsid w:val="00721355"/>
    <w:rsid w:val="00721474"/>
    <w:rsid w:val="00721C83"/>
    <w:rsid w:val="007245DC"/>
    <w:rsid w:val="00724DAD"/>
    <w:rsid w:val="00724E5B"/>
    <w:rsid w:val="007260F4"/>
    <w:rsid w:val="007262F5"/>
    <w:rsid w:val="0072655B"/>
    <w:rsid w:val="00726857"/>
    <w:rsid w:val="007274C5"/>
    <w:rsid w:val="00727969"/>
    <w:rsid w:val="00727C25"/>
    <w:rsid w:val="00727FF6"/>
    <w:rsid w:val="00730A26"/>
    <w:rsid w:val="00730B7E"/>
    <w:rsid w:val="00730F01"/>
    <w:rsid w:val="00732184"/>
    <w:rsid w:val="007322B3"/>
    <w:rsid w:val="00732471"/>
    <w:rsid w:val="007328B9"/>
    <w:rsid w:val="007333F4"/>
    <w:rsid w:val="007334D3"/>
    <w:rsid w:val="007339A0"/>
    <w:rsid w:val="007339E8"/>
    <w:rsid w:val="00733E93"/>
    <w:rsid w:val="00735856"/>
    <w:rsid w:val="007359EB"/>
    <w:rsid w:val="00735DF9"/>
    <w:rsid w:val="00736313"/>
    <w:rsid w:val="00736A9B"/>
    <w:rsid w:val="00736B4D"/>
    <w:rsid w:val="00736BC8"/>
    <w:rsid w:val="00737D4A"/>
    <w:rsid w:val="0073BA1A"/>
    <w:rsid w:val="00740556"/>
    <w:rsid w:val="00740E3C"/>
    <w:rsid w:val="00740F9F"/>
    <w:rsid w:val="007413AC"/>
    <w:rsid w:val="00741702"/>
    <w:rsid w:val="00741AC7"/>
    <w:rsid w:val="00743387"/>
    <w:rsid w:val="007438FA"/>
    <w:rsid w:val="00743C21"/>
    <w:rsid w:val="007443B7"/>
    <w:rsid w:val="007443E2"/>
    <w:rsid w:val="00744585"/>
    <w:rsid w:val="00745C23"/>
    <w:rsid w:val="00746A40"/>
    <w:rsid w:val="00746EAB"/>
    <w:rsid w:val="007473F9"/>
    <w:rsid w:val="00747F6B"/>
    <w:rsid w:val="00750545"/>
    <w:rsid w:val="00750E24"/>
    <w:rsid w:val="00750F5A"/>
    <w:rsid w:val="00751EE1"/>
    <w:rsid w:val="0075285E"/>
    <w:rsid w:val="007533B5"/>
    <w:rsid w:val="00753B22"/>
    <w:rsid w:val="00753CBD"/>
    <w:rsid w:val="0075501A"/>
    <w:rsid w:val="00755C08"/>
    <w:rsid w:val="00756CF0"/>
    <w:rsid w:val="007574EC"/>
    <w:rsid w:val="00757957"/>
    <w:rsid w:val="00757E26"/>
    <w:rsid w:val="00760491"/>
    <w:rsid w:val="007605CE"/>
    <w:rsid w:val="00761547"/>
    <w:rsid w:val="007615D3"/>
    <w:rsid w:val="00761635"/>
    <w:rsid w:val="00762A55"/>
    <w:rsid w:val="007631A9"/>
    <w:rsid w:val="0076369A"/>
    <w:rsid w:val="00763DC1"/>
    <w:rsid w:val="00763FB1"/>
    <w:rsid w:val="00764869"/>
    <w:rsid w:val="007648D7"/>
    <w:rsid w:val="00764B69"/>
    <w:rsid w:val="00764B76"/>
    <w:rsid w:val="0076502A"/>
    <w:rsid w:val="00765588"/>
    <w:rsid w:val="00765C4C"/>
    <w:rsid w:val="00765DDA"/>
    <w:rsid w:val="00766050"/>
    <w:rsid w:val="007670DD"/>
    <w:rsid w:val="0076793C"/>
    <w:rsid w:val="007701DD"/>
    <w:rsid w:val="007708CB"/>
    <w:rsid w:val="00770F03"/>
    <w:rsid w:val="00771B54"/>
    <w:rsid w:val="0077243A"/>
    <w:rsid w:val="00772A10"/>
    <w:rsid w:val="00773386"/>
    <w:rsid w:val="0077392A"/>
    <w:rsid w:val="00773D1C"/>
    <w:rsid w:val="00774E1F"/>
    <w:rsid w:val="00776142"/>
    <w:rsid w:val="00776969"/>
    <w:rsid w:val="00776BC3"/>
    <w:rsid w:val="00776EEC"/>
    <w:rsid w:val="00776F09"/>
    <w:rsid w:val="00777D88"/>
    <w:rsid w:val="007801EE"/>
    <w:rsid w:val="00780C48"/>
    <w:rsid w:val="00780F34"/>
    <w:rsid w:val="0078174C"/>
    <w:rsid w:val="00781E9D"/>
    <w:rsid w:val="007822B1"/>
    <w:rsid w:val="00783161"/>
    <w:rsid w:val="007835A7"/>
    <w:rsid w:val="00783E5B"/>
    <w:rsid w:val="00784ACE"/>
    <w:rsid w:val="007852A9"/>
    <w:rsid w:val="00785BF0"/>
    <w:rsid w:val="00786046"/>
    <w:rsid w:val="00787447"/>
    <w:rsid w:val="00787548"/>
    <w:rsid w:val="0078779A"/>
    <w:rsid w:val="00790059"/>
    <w:rsid w:val="0079011E"/>
    <w:rsid w:val="00790A51"/>
    <w:rsid w:val="00791029"/>
    <w:rsid w:val="00791355"/>
    <w:rsid w:val="00791BE1"/>
    <w:rsid w:val="0079256A"/>
    <w:rsid w:val="00792D8A"/>
    <w:rsid w:val="007933AF"/>
    <w:rsid w:val="00793593"/>
    <w:rsid w:val="00794F1C"/>
    <w:rsid w:val="00795231"/>
    <w:rsid w:val="00795993"/>
    <w:rsid w:val="00795C59"/>
    <w:rsid w:val="007962D6"/>
    <w:rsid w:val="0079658E"/>
    <w:rsid w:val="007969E3"/>
    <w:rsid w:val="00796A51"/>
    <w:rsid w:val="00796D2E"/>
    <w:rsid w:val="0079711C"/>
    <w:rsid w:val="0079734E"/>
    <w:rsid w:val="00797DE9"/>
    <w:rsid w:val="007A04CE"/>
    <w:rsid w:val="007A08A8"/>
    <w:rsid w:val="007A32F1"/>
    <w:rsid w:val="007A3968"/>
    <w:rsid w:val="007A40D6"/>
    <w:rsid w:val="007A4C59"/>
    <w:rsid w:val="007A4E42"/>
    <w:rsid w:val="007A5D96"/>
    <w:rsid w:val="007A5F1C"/>
    <w:rsid w:val="007A69D0"/>
    <w:rsid w:val="007A6FA3"/>
    <w:rsid w:val="007A705F"/>
    <w:rsid w:val="007A73BE"/>
    <w:rsid w:val="007A75E8"/>
    <w:rsid w:val="007A78C2"/>
    <w:rsid w:val="007A7B27"/>
    <w:rsid w:val="007A7E1F"/>
    <w:rsid w:val="007B056F"/>
    <w:rsid w:val="007B0F50"/>
    <w:rsid w:val="007B2ED2"/>
    <w:rsid w:val="007B329D"/>
    <w:rsid w:val="007B362B"/>
    <w:rsid w:val="007B45F8"/>
    <w:rsid w:val="007B470A"/>
    <w:rsid w:val="007B4B8F"/>
    <w:rsid w:val="007B56BE"/>
    <w:rsid w:val="007B57B6"/>
    <w:rsid w:val="007B5ABF"/>
    <w:rsid w:val="007B6603"/>
    <w:rsid w:val="007B6E5F"/>
    <w:rsid w:val="007B70DE"/>
    <w:rsid w:val="007B7871"/>
    <w:rsid w:val="007B78FD"/>
    <w:rsid w:val="007B7FF0"/>
    <w:rsid w:val="007C0B11"/>
    <w:rsid w:val="007C130F"/>
    <w:rsid w:val="007C19AF"/>
    <w:rsid w:val="007C1D75"/>
    <w:rsid w:val="007C2510"/>
    <w:rsid w:val="007C2646"/>
    <w:rsid w:val="007C2837"/>
    <w:rsid w:val="007C3114"/>
    <w:rsid w:val="007C3E50"/>
    <w:rsid w:val="007C5667"/>
    <w:rsid w:val="007C61AD"/>
    <w:rsid w:val="007C6567"/>
    <w:rsid w:val="007C671E"/>
    <w:rsid w:val="007C6DE2"/>
    <w:rsid w:val="007C73D2"/>
    <w:rsid w:val="007D0B61"/>
    <w:rsid w:val="007D1440"/>
    <w:rsid w:val="007D19DA"/>
    <w:rsid w:val="007D1A91"/>
    <w:rsid w:val="007D1B60"/>
    <w:rsid w:val="007D2E9D"/>
    <w:rsid w:val="007D31F7"/>
    <w:rsid w:val="007D54D5"/>
    <w:rsid w:val="007D5515"/>
    <w:rsid w:val="007D585B"/>
    <w:rsid w:val="007D5D95"/>
    <w:rsid w:val="007D6859"/>
    <w:rsid w:val="007D6B76"/>
    <w:rsid w:val="007D76C1"/>
    <w:rsid w:val="007D7CBE"/>
    <w:rsid w:val="007E017E"/>
    <w:rsid w:val="007E01B8"/>
    <w:rsid w:val="007E03C2"/>
    <w:rsid w:val="007E0D76"/>
    <w:rsid w:val="007E23E6"/>
    <w:rsid w:val="007E23FE"/>
    <w:rsid w:val="007E3D62"/>
    <w:rsid w:val="007E408A"/>
    <w:rsid w:val="007E42E2"/>
    <w:rsid w:val="007E4777"/>
    <w:rsid w:val="007E4ABC"/>
    <w:rsid w:val="007E517A"/>
    <w:rsid w:val="007E51DF"/>
    <w:rsid w:val="007E568A"/>
    <w:rsid w:val="007E5E8F"/>
    <w:rsid w:val="007E641C"/>
    <w:rsid w:val="007F121E"/>
    <w:rsid w:val="007F18E6"/>
    <w:rsid w:val="007F193B"/>
    <w:rsid w:val="007F1C95"/>
    <w:rsid w:val="007F1D55"/>
    <w:rsid w:val="007F208A"/>
    <w:rsid w:val="007F2203"/>
    <w:rsid w:val="007F2C4D"/>
    <w:rsid w:val="007F4B62"/>
    <w:rsid w:val="007F5845"/>
    <w:rsid w:val="007F61B5"/>
    <w:rsid w:val="007F6CC3"/>
    <w:rsid w:val="007F7822"/>
    <w:rsid w:val="008003DF"/>
    <w:rsid w:val="008003E6"/>
    <w:rsid w:val="00800E15"/>
    <w:rsid w:val="00801984"/>
    <w:rsid w:val="00801C8F"/>
    <w:rsid w:val="008024BC"/>
    <w:rsid w:val="00803792"/>
    <w:rsid w:val="00803BBB"/>
    <w:rsid w:val="00805197"/>
    <w:rsid w:val="00805EA8"/>
    <w:rsid w:val="00805F7A"/>
    <w:rsid w:val="008062CC"/>
    <w:rsid w:val="00806730"/>
    <w:rsid w:val="008071E0"/>
    <w:rsid w:val="00810104"/>
    <w:rsid w:val="0081014B"/>
    <w:rsid w:val="008113E5"/>
    <w:rsid w:val="00811773"/>
    <w:rsid w:val="00811D1A"/>
    <w:rsid w:val="008125DA"/>
    <w:rsid w:val="00812949"/>
    <w:rsid w:val="00812A0E"/>
    <w:rsid w:val="00812B6C"/>
    <w:rsid w:val="00812E18"/>
    <w:rsid w:val="008140C2"/>
    <w:rsid w:val="008141BF"/>
    <w:rsid w:val="00814286"/>
    <w:rsid w:val="008151FE"/>
    <w:rsid w:val="008158FB"/>
    <w:rsid w:val="00815A06"/>
    <w:rsid w:val="00816B55"/>
    <w:rsid w:val="008176C3"/>
    <w:rsid w:val="008179AC"/>
    <w:rsid w:val="00820856"/>
    <w:rsid w:val="008209C3"/>
    <w:rsid w:val="0082133B"/>
    <w:rsid w:val="008226BE"/>
    <w:rsid w:val="008231EF"/>
    <w:rsid w:val="00823B1A"/>
    <w:rsid w:val="00824409"/>
    <w:rsid w:val="00824C50"/>
    <w:rsid w:val="00824ECF"/>
    <w:rsid w:val="0082510D"/>
    <w:rsid w:val="00825557"/>
    <w:rsid w:val="00825EA9"/>
    <w:rsid w:val="0082667F"/>
    <w:rsid w:val="00826C82"/>
    <w:rsid w:val="00827DB1"/>
    <w:rsid w:val="0083052B"/>
    <w:rsid w:val="008305F2"/>
    <w:rsid w:val="00830F30"/>
    <w:rsid w:val="00831E14"/>
    <w:rsid w:val="00832A77"/>
    <w:rsid w:val="008344BA"/>
    <w:rsid w:val="0083527D"/>
    <w:rsid w:val="00835D1E"/>
    <w:rsid w:val="00836028"/>
    <w:rsid w:val="008360F6"/>
    <w:rsid w:val="008366EF"/>
    <w:rsid w:val="00836738"/>
    <w:rsid w:val="00836E54"/>
    <w:rsid w:val="00837798"/>
    <w:rsid w:val="00840467"/>
    <w:rsid w:val="00840716"/>
    <w:rsid w:val="00840CAB"/>
    <w:rsid w:val="00841210"/>
    <w:rsid w:val="008414FB"/>
    <w:rsid w:val="00841E11"/>
    <w:rsid w:val="00842194"/>
    <w:rsid w:val="008423D2"/>
    <w:rsid w:val="0084295C"/>
    <w:rsid w:val="00843058"/>
    <w:rsid w:val="008433D2"/>
    <w:rsid w:val="008441FE"/>
    <w:rsid w:val="00844546"/>
    <w:rsid w:val="00844D77"/>
    <w:rsid w:val="00844FB2"/>
    <w:rsid w:val="008457F3"/>
    <w:rsid w:val="00845D1B"/>
    <w:rsid w:val="00845E5B"/>
    <w:rsid w:val="00845EED"/>
    <w:rsid w:val="00846358"/>
    <w:rsid w:val="008465BD"/>
    <w:rsid w:val="00846D70"/>
    <w:rsid w:val="0084719C"/>
    <w:rsid w:val="008472A3"/>
    <w:rsid w:val="008478A4"/>
    <w:rsid w:val="00847E6D"/>
    <w:rsid w:val="00850C8E"/>
    <w:rsid w:val="00851E03"/>
    <w:rsid w:val="008535CC"/>
    <w:rsid w:val="00854383"/>
    <w:rsid w:val="00854DB0"/>
    <w:rsid w:val="0085526F"/>
    <w:rsid w:val="008557E7"/>
    <w:rsid w:val="0085667A"/>
    <w:rsid w:val="00856767"/>
    <w:rsid w:val="00856DA7"/>
    <w:rsid w:val="0085778C"/>
    <w:rsid w:val="008611AB"/>
    <w:rsid w:val="008611F8"/>
    <w:rsid w:val="008615D1"/>
    <w:rsid w:val="00861F89"/>
    <w:rsid w:val="00863BD3"/>
    <w:rsid w:val="008647CB"/>
    <w:rsid w:val="008652B7"/>
    <w:rsid w:val="00866B4A"/>
    <w:rsid w:val="00867FC3"/>
    <w:rsid w:val="00872018"/>
    <w:rsid w:val="00872132"/>
    <w:rsid w:val="0087218B"/>
    <w:rsid w:val="00872794"/>
    <w:rsid w:val="008727E4"/>
    <w:rsid w:val="00872848"/>
    <w:rsid w:val="00872962"/>
    <w:rsid w:val="0087471E"/>
    <w:rsid w:val="00875E87"/>
    <w:rsid w:val="00876B7E"/>
    <w:rsid w:val="00876BA5"/>
    <w:rsid w:val="00877600"/>
    <w:rsid w:val="0087B5E2"/>
    <w:rsid w:val="0088085E"/>
    <w:rsid w:val="00880AAE"/>
    <w:rsid w:val="00880DBB"/>
    <w:rsid w:val="00880DC8"/>
    <w:rsid w:val="00881137"/>
    <w:rsid w:val="00881C1C"/>
    <w:rsid w:val="008823BC"/>
    <w:rsid w:val="008826AB"/>
    <w:rsid w:val="00883444"/>
    <w:rsid w:val="0088393E"/>
    <w:rsid w:val="00884104"/>
    <w:rsid w:val="008842C4"/>
    <w:rsid w:val="00884C0B"/>
    <w:rsid w:val="008856AB"/>
    <w:rsid w:val="00885BEF"/>
    <w:rsid w:val="0088618B"/>
    <w:rsid w:val="008861A2"/>
    <w:rsid w:val="00886C57"/>
    <w:rsid w:val="00886E71"/>
    <w:rsid w:val="00887465"/>
    <w:rsid w:val="008903BD"/>
    <w:rsid w:val="0089076F"/>
    <w:rsid w:val="00890EF1"/>
    <w:rsid w:val="0089278F"/>
    <w:rsid w:val="00892A00"/>
    <w:rsid w:val="00893922"/>
    <w:rsid w:val="00893C91"/>
    <w:rsid w:val="00893EB8"/>
    <w:rsid w:val="00894886"/>
    <w:rsid w:val="008958C8"/>
    <w:rsid w:val="008965EE"/>
    <w:rsid w:val="00896620"/>
    <w:rsid w:val="008A00E2"/>
    <w:rsid w:val="008A0D89"/>
    <w:rsid w:val="008A166E"/>
    <w:rsid w:val="008A1C94"/>
    <w:rsid w:val="008A1F1E"/>
    <w:rsid w:val="008A24CC"/>
    <w:rsid w:val="008A2505"/>
    <w:rsid w:val="008A31A9"/>
    <w:rsid w:val="008A32D5"/>
    <w:rsid w:val="008A3665"/>
    <w:rsid w:val="008A368E"/>
    <w:rsid w:val="008A38CA"/>
    <w:rsid w:val="008A50A8"/>
    <w:rsid w:val="008A597A"/>
    <w:rsid w:val="008A5AB6"/>
    <w:rsid w:val="008A642C"/>
    <w:rsid w:val="008A74A0"/>
    <w:rsid w:val="008A7972"/>
    <w:rsid w:val="008B03CB"/>
    <w:rsid w:val="008B08E3"/>
    <w:rsid w:val="008B0F4B"/>
    <w:rsid w:val="008B11C0"/>
    <w:rsid w:val="008B15F7"/>
    <w:rsid w:val="008B198D"/>
    <w:rsid w:val="008B1AC2"/>
    <w:rsid w:val="008B22D2"/>
    <w:rsid w:val="008B2D3F"/>
    <w:rsid w:val="008B2EA1"/>
    <w:rsid w:val="008B3166"/>
    <w:rsid w:val="008B3234"/>
    <w:rsid w:val="008B324D"/>
    <w:rsid w:val="008B37FB"/>
    <w:rsid w:val="008B3B34"/>
    <w:rsid w:val="008B63D2"/>
    <w:rsid w:val="008B76B8"/>
    <w:rsid w:val="008C0074"/>
    <w:rsid w:val="008C01AE"/>
    <w:rsid w:val="008C1156"/>
    <w:rsid w:val="008C17C3"/>
    <w:rsid w:val="008C1B54"/>
    <w:rsid w:val="008C2560"/>
    <w:rsid w:val="008C262B"/>
    <w:rsid w:val="008C394E"/>
    <w:rsid w:val="008C3B18"/>
    <w:rsid w:val="008C3DC7"/>
    <w:rsid w:val="008C4772"/>
    <w:rsid w:val="008C4872"/>
    <w:rsid w:val="008C48E9"/>
    <w:rsid w:val="008C53FC"/>
    <w:rsid w:val="008C605E"/>
    <w:rsid w:val="008C7051"/>
    <w:rsid w:val="008C76E2"/>
    <w:rsid w:val="008D00A8"/>
    <w:rsid w:val="008D03CE"/>
    <w:rsid w:val="008D1AB1"/>
    <w:rsid w:val="008D252D"/>
    <w:rsid w:val="008D25FE"/>
    <w:rsid w:val="008D29EE"/>
    <w:rsid w:val="008D2BB7"/>
    <w:rsid w:val="008D2D67"/>
    <w:rsid w:val="008D2DDC"/>
    <w:rsid w:val="008D3A4F"/>
    <w:rsid w:val="008D3C7A"/>
    <w:rsid w:val="008D4D76"/>
    <w:rsid w:val="008D5B0A"/>
    <w:rsid w:val="008D7F47"/>
    <w:rsid w:val="008E03DA"/>
    <w:rsid w:val="008E0D5B"/>
    <w:rsid w:val="008E0DA7"/>
    <w:rsid w:val="008E125F"/>
    <w:rsid w:val="008E1646"/>
    <w:rsid w:val="008E1827"/>
    <w:rsid w:val="008E2096"/>
    <w:rsid w:val="008E238E"/>
    <w:rsid w:val="008E2905"/>
    <w:rsid w:val="008E2FB8"/>
    <w:rsid w:val="008E38F2"/>
    <w:rsid w:val="008E3C13"/>
    <w:rsid w:val="008E4B3E"/>
    <w:rsid w:val="008E4B9E"/>
    <w:rsid w:val="008E5203"/>
    <w:rsid w:val="008E549F"/>
    <w:rsid w:val="008E554E"/>
    <w:rsid w:val="008E5582"/>
    <w:rsid w:val="008E571D"/>
    <w:rsid w:val="008E5944"/>
    <w:rsid w:val="008E5D85"/>
    <w:rsid w:val="008E66AE"/>
    <w:rsid w:val="008E6A37"/>
    <w:rsid w:val="008E6AD9"/>
    <w:rsid w:val="008E6EAB"/>
    <w:rsid w:val="008E70E0"/>
    <w:rsid w:val="008E751B"/>
    <w:rsid w:val="008F0E09"/>
    <w:rsid w:val="008F1CD9"/>
    <w:rsid w:val="008F1DA8"/>
    <w:rsid w:val="008F29FA"/>
    <w:rsid w:val="008F2B47"/>
    <w:rsid w:val="008F2D02"/>
    <w:rsid w:val="008F33B4"/>
    <w:rsid w:val="008F39F4"/>
    <w:rsid w:val="008F41E7"/>
    <w:rsid w:val="008F434B"/>
    <w:rsid w:val="008F44BD"/>
    <w:rsid w:val="008F4C5F"/>
    <w:rsid w:val="008F542D"/>
    <w:rsid w:val="008F5DAB"/>
    <w:rsid w:val="008F5F23"/>
    <w:rsid w:val="008F64E7"/>
    <w:rsid w:val="008F6E4D"/>
    <w:rsid w:val="008F7C78"/>
    <w:rsid w:val="008F7DFA"/>
    <w:rsid w:val="009000FF"/>
    <w:rsid w:val="00900226"/>
    <w:rsid w:val="0090056F"/>
    <w:rsid w:val="00900C31"/>
    <w:rsid w:val="009010C4"/>
    <w:rsid w:val="009018B6"/>
    <w:rsid w:val="00901C5F"/>
    <w:rsid w:val="009021C8"/>
    <w:rsid w:val="00902918"/>
    <w:rsid w:val="0090299F"/>
    <w:rsid w:val="009029D3"/>
    <w:rsid w:val="00903349"/>
    <w:rsid w:val="0090440A"/>
    <w:rsid w:val="00904B14"/>
    <w:rsid w:val="009053E8"/>
    <w:rsid w:val="00906041"/>
    <w:rsid w:val="00906329"/>
    <w:rsid w:val="00906567"/>
    <w:rsid w:val="00906C9C"/>
    <w:rsid w:val="00906EB3"/>
    <w:rsid w:val="00907067"/>
    <w:rsid w:val="0090706C"/>
    <w:rsid w:val="0090755D"/>
    <w:rsid w:val="0091104B"/>
    <w:rsid w:val="0091173D"/>
    <w:rsid w:val="00913B28"/>
    <w:rsid w:val="00913FBD"/>
    <w:rsid w:val="00914FAB"/>
    <w:rsid w:val="009156C4"/>
    <w:rsid w:val="009161C1"/>
    <w:rsid w:val="00916929"/>
    <w:rsid w:val="00917564"/>
    <w:rsid w:val="00917572"/>
    <w:rsid w:val="00917A5B"/>
    <w:rsid w:val="00917F82"/>
    <w:rsid w:val="00920272"/>
    <w:rsid w:val="009240D9"/>
    <w:rsid w:val="00924A47"/>
    <w:rsid w:val="00924BC5"/>
    <w:rsid w:val="00925680"/>
    <w:rsid w:val="009260EE"/>
    <w:rsid w:val="00926FC9"/>
    <w:rsid w:val="00927035"/>
    <w:rsid w:val="0092746E"/>
    <w:rsid w:val="00927471"/>
    <w:rsid w:val="00927858"/>
    <w:rsid w:val="00930C1D"/>
    <w:rsid w:val="00930C6E"/>
    <w:rsid w:val="009314B3"/>
    <w:rsid w:val="009327E6"/>
    <w:rsid w:val="00932DC6"/>
    <w:rsid w:val="009331DE"/>
    <w:rsid w:val="00933933"/>
    <w:rsid w:val="009341B2"/>
    <w:rsid w:val="00934629"/>
    <w:rsid w:val="009349F6"/>
    <w:rsid w:val="00934A78"/>
    <w:rsid w:val="00934DB3"/>
    <w:rsid w:val="009356E5"/>
    <w:rsid w:val="00935A20"/>
    <w:rsid w:val="00937552"/>
    <w:rsid w:val="00937615"/>
    <w:rsid w:val="00937F56"/>
    <w:rsid w:val="0094045F"/>
    <w:rsid w:val="00940536"/>
    <w:rsid w:val="00940875"/>
    <w:rsid w:val="00940B62"/>
    <w:rsid w:val="00940CD6"/>
    <w:rsid w:val="00940E5D"/>
    <w:rsid w:val="00940FC5"/>
    <w:rsid w:val="00941C2D"/>
    <w:rsid w:val="00943645"/>
    <w:rsid w:val="00943ACA"/>
    <w:rsid w:val="00943E25"/>
    <w:rsid w:val="00944876"/>
    <w:rsid w:val="0094488C"/>
    <w:rsid w:val="00944939"/>
    <w:rsid w:val="00945C21"/>
    <w:rsid w:val="00945D34"/>
    <w:rsid w:val="0094650B"/>
    <w:rsid w:val="00946E31"/>
    <w:rsid w:val="009470F8"/>
    <w:rsid w:val="00947216"/>
    <w:rsid w:val="0094798D"/>
    <w:rsid w:val="009479E6"/>
    <w:rsid w:val="00950422"/>
    <w:rsid w:val="00950E3A"/>
    <w:rsid w:val="0095194A"/>
    <w:rsid w:val="0095195B"/>
    <w:rsid w:val="00951C5E"/>
    <w:rsid w:val="009522E5"/>
    <w:rsid w:val="00953622"/>
    <w:rsid w:val="0095558C"/>
    <w:rsid w:val="009557DE"/>
    <w:rsid w:val="00957224"/>
    <w:rsid w:val="00957FF4"/>
    <w:rsid w:val="0096063B"/>
    <w:rsid w:val="009613EF"/>
    <w:rsid w:val="0096289D"/>
    <w:rsid w:val="00962C55"/>
    <w:rsid w:val="00963050"/>
    <w:rsid w:val="00963EBC"/>
    <w:rsid w:val="00964058"/>
    <w:rsid w:val="00964A71"/>
    <w:rsid w:val="00965661"/>
    <w:rsid w:val="00966638"/>
    <w:rsid w:val="00966A91"/>
    <w:rsid w:val="00966BDA"/>
    <w:rsid w:val="00966CBA"/>
    <w:rsid w:val="00966D56"/>
    <w:rsid w:val="009673CA"/>
    <w:rsid w:val="00967622"/>
    <w:rsid w:val="0096765C"/>
    <w:rsid w:val="0096777E"/>
    <w:rsid w:val="00967F0A"/>
    <w:rsid w:val="00967FD2"/>
    <w:rsid w:val="00971868"/>
    <w:rsid w:val="00972144"/>
    <w:rsid w:val="009728E6"/>
    <w:rsid w:val="00972C23"/>
    <w:rsid w:val="00973828"/>
    <w:rsid w:val="0097394B"/>
    <w:rsid w:val="00973A82"/>
    <w:rsid w:val="00973B94"/>
    <w:rsid w:val="00974337"/>
    <w:rsid w:val="00974C0C"/>
    <w:rsid w:val="009750C7"/>
    <w:rsid w:val="00977E64"/>
    <w:rsid w:val="00980414"/>
    <w:rsid w:val="00980C3A"/>
    <w:rsid w:val="00980EE3"/>
    <w:rsid w:val="00981065"/>
    <w:rsid w:val="009826E3"/>
    <w:rsid w:val="00984C86"/>
    <w:rsid w:val="00985D03"/>
    <w:rsid w:val="00986289"/>
    <w:rsid w:val="00986C9D"/>
    <w:rsid w:val="0098739A"/>
    <w:rsid w:val="009908C9"/>
    <w:rsid w:val="00990B29"/>
    <w:rsid w:val="0099173B"/>
    <w:rsid w:val="00991A13"/>
    <w:rsid w:val="00991EA4"/>
    <w:rsid w:val="0099307F"/>
    <w:rsid w:val="009935B1"/>
    <w:rsid w:val="00993F77"/>
    <w:rsid w:val="00994126"/>
    <w:rsid w:val="00995913"/>
    <w:rsid w:val="00995B48"/>
    <w:rsid w:val="00995E80"/>
    <w:rsid w:val="009961A0"/>
    <w:rsid w:val="00996775"/>
    <w:rsid w:val="00996B91"/>
    <w:rsid w:val="00996E3F"/>
    <w:rsid w:val="00996E6F"/>
    <w:rsid w:val="00997E76"/>
    <w:rsid w:val="00997FD7"/>
    <w:rsid w:val="009A067F"/>
    <w:rsid w:val="009A06D6"/>
    <w:rsid w:val="009A1EE7"/>
    <w:rsid w:val="009A32F3"/>
    <w:rsid w:val="009A4199"/>
    <w:rsid w:val="009A4468"/>
    <w:rsid w:val="009A4C6B"/>
    <w:rsid w:val="009A6863"/>
    <w:rsid w:val="009A6967"/>
    <w:rsid w:val="009A6A74"/>
    <w:rsid w:val="009A7460"/>
    <w:rsid w:val="009B04D3"/>
    <w:rsid w:val="009B135C"/>
    <w:rsid w:val="009B144A"/>
    <w:rsid w:val="009B1968"/>
    <w:rsid w:val="009B2D8C"/>
    <w:rsid w:val="009B3826"/>
    <w:rsid w:val="009B3945"/>
    <w:rsid w:val="009B3E68"/>
    <w:rsid w:val="009B3F78"/>
    <w:rsid w:val="009B4341"/>
    <w:rsid w:val="009B45A9"/>
    <w:rsid w:val="009B49E6"/>
    <w:rsid w:val="009B4C95"/>
    <w:rsid w:val="009B5D7F"/>
    <w:rsid w:val="009B78E9"/>
    <w:rsid w:val="009B7B7B"/>
    <w:rsid w:val="009B7BAC"/>
    <w:rsid w:val="009C139C"/>
    <w:rsid w:val="009C13FA"/>
    <w:rsid w:val="009C1A20"/>
    <w:rsid w:val="009C1E5C"/>
    <w:rsid w:val="009C202A"/>
    <w:rsid w:val="009C251F"/>
    <w:rsid w:val="009C2C4C"/>
    <w:rsid w:val="009C314F"/>
    <w:rsid w:val="009C39CA"/>
    <w:rsid w:val="009C3DCB"/>
    <w:rsid w:val="009C3EAF"/>
    <w:rsid w:val="009C498E"/>
    <w:rsid w:val="009C59C7"/>
    <w:rsid w:val="009C5C42"/>
    <w:rsid w:val="009C7A0E"/>
    <w:rsid w:val="009C7FAD"/>
    <w:rsid w:val="009D02DE"/>
    <w:rsid w:val="009D0508"/>
    <w:rsid w:val="009D0CC2"/>
    <w:rsid w:val="009D28C4"/>
    <w:rsid w:val="009D3002"/>
    <w:rsid w:val="009D3D5A"/>
    <w:rsid w:val="009D3E8A"/>
    <w:rsid w:val="009D4A12"/>
    <w:rsid w:val="009D4B1C"/>
    <w:rsid w:val="009D586C"/>
    <w:rsid w:val="009D61B1"/>
    <w:rsid w:val="009D69D9"/>
    <w:rsid w:val="009D69DA"/>
    <w:rsid w:val="009D7055"/>
    <w:rsid w:val="009E0E06"/>
    <w:rsid w:val="009E1763"/>
    <w:rsid w:val="009E24F7"/>
    <w:rsid w:val="009E2AE9"/>
    <w:rsid w:val="009E3C13"/>
    <w:rsid w:val="009E42DA"/>
    <w:rsid w:val="009E4398"/>
    <w:rsid w:val="009E49B4"/>
    <w:rsid w:val="009E4F98"/>
    <w:rsid w:val="009E4FFB"/>
    <w:rsid w:val="009E5647"/>
    <w:rsid w:val="009E5951"/>
    <w:rsid w:val="009E6BD0"/>
    <w:rsid w:val="009E7494"/>
    <w:rsid w:val="009E78C9"/>
    <w:rsid w:val="009F0301"/>
    <w:rsid w:val="009F1A3B"/>
    <w:rsid w:val="009F1CEB"/>
    <w:rsid w:val="009F23D2"/>
    <w:rsid w:val="009F2D47"/>
    <w:rsid w:val="009F2D52"/>
    <w:rsid w:val="009F2E17"/>
    <w:rsid w:val="009F3CC5"/>
    <w:rsid w:val="009F4BEE"/>
    <w:rsid w:val="009F500D"/>
    <w:rsid w:val="009F6CD0"/>
    <w:rsid w:val="009F7C68"/>
    <w:rsid w:val="00A00463"/>
    <w:rsid w:val="00A008B0"/>
    <w:rsid w:val="00A01AE4"/>
    <w:rsid w:val="00A01B26"/>
    <w:rsid w:val="00A03146"/>
    <w:rsid w:val="00A04352"/>
    <w:rsid w:val="00A04A75"/>
    <w:rsid w:val="00A04D47"/>
    <w:rsid w:val="00A05693"/>
    <w:rsid w:val="00A058A8"/>
    <w:rsid w:val="00A05B02"/>
    <w:rsid w:val="00A062C7"/>
    <w:rsid w:val="00A062D1"/>
    <w:rsid w:val="00A07B46"/>
    <w:rsid w:val="00A10EF6"/>
    <w:rsid w:val="00A11A7D"/>
    <w:rsid w:val="00A1356F"/>
    <w:rsid w:val="00A13667"/>
    <w:rsid w:val="00A1384D"/>
    <w:rsid w:val="00A151E9"/>
    <w:rsid w:val="00A15950"/>
    <w:rsid w:val="00A15BE4"/>
    <w:rsid w:val="00A16182"/>
    <w:rsid w:val="00A16435"/>
    <w:rsid w:val="00A201DA"/>
    <w:rsid w:val="00A20BFE"/>
    <w:rsid w:val="00A2219C"/>
    <w:rsid w:val="00A22634"/>
    <w:rsid w:val="00A22639"/>
    <w:rsid w:val="00A22D16"/>
    <w:rsid w:val="00A23A67"/>
    <w:rsid w:val="00A23A83"/>
    <w:rsid w:val="00A2442E"/>
    <w:rsid w:val="00A24CE1"/>
    <w:rsid w:val="00A254AC"/>
    <w:rsid w:val="00A26FE7"/>
    <w:rsid w:val="00A27413"/>
    <w:rsid w:val="00A277DE"/>
    <w:rsid w:val="00A27C45"/>
    <w:rsid w:val="00A30639"/>
    <w:rsid w:val="00A3099C"/>
    <w:rsid w:val="00A30BB4"/>
    <w:rsid w:val="00A31245"/>
    <w:rsid w:val="00A31942"/>
    <w:rsid w:val="00A32DBD"/>
    <w:rsid w:val="00A339DB"/>
    <w:rsid w:val="00A33EE7"/>
    <w:rsid w:val="00A3438E"/>
    <w:rsid w:val="00A34594"/>
    <w:rsid w:val="00A3505E"/>
    <w:rsid w:val="00A357F9"/>
    <w:rsid w:val="00A36390"/>
    <w:rsid w:val="00A36B72"/>
    <w:rsid w:val="00A37448"/>
    <w:rsid w:val="00A37934"/>
    <w:rsid w:val="00A37A03"/>
    <w:rsid w:val="00A40494"/>
    <w:rsid w:val="00A4124D"/>
    <w:rsid w:val="00A41C6B"/>
    <w:rsid w:val="00A432F2"/>
    <w:rsid w:val="00A437AA"/>
    <w:rsid w:val="00A43C88"/>
    <w:rsid w:val="00A43E2D"/>
    <w:rsid w:val="00A4500D"/>
    <w:rsid w:val="00A45925"/>
    <w:rsid w:val="00A45F8A"/>
    <w:rsid w:val="00A46FBF"/>
    <w:rsid w:val="00A47DCE"/>
    <w:rsid w:val="00A50B4A"/>
    <w:rsid w:val="00A5147C"/>
    <w:rsid w:val="00A530DA"/>
    <w:rsid w:val="00A53A0C"/>
    <w:rsid w:val="00A53A56"/>
    <w:rsid w:val="00A53FF9"/>
    <w:rsid w:val="00A540B2"/>
    <w:rsid w:val="00A5461B"/>
    <w:rsid w:val="00A5571C"/>
    <w:rsid w:val="00A568A6"/>
    <w:rsid w:val="00A56A8E"/>
    <w:rsid w:val="00A573DD"/>
    <w:rsid w:val="00A57A15"/>
    <w:rsid w:val="00A6006A"/>
    <w:rsid w:val="00A60934"/>
    <w:rsid w:val="00A62C40"/>
    <w:rsid w:val="00A62D42"/>
    <w:rsid w:val="00A62E05"/>
    <w:rsid w:val="00A665DE"/>
    <w:rsid w:val="00A665F6"/>
    <w:rsid w:val="00A67572"/>
    <w:rsid w:val="00A67859"/>
    <w:rsid w:val="00A7031A"/>
    <w:rsid w:val="00A703A9"/>
    <w:rsid w:val="00A709BC"/>
    <w:rsid w:val="00A70D39"/>
    <w:rsid w:val="00A71277"/>
    <w:rsid w:val="00A71389"/>
    <w:rsid w:val="00A71AFC"/>
    <w:rsid w:val="00A7251D"/>
    <w:rsid w:val="00A72A61"/>
    <w:rsid w:val="00A72BAC"/>
    <w:rsid w:val="00A72E24"/>
    <w:rsid w:val="00A7338A"/>
    <w:rsid w:val="00A73BF1"/>
    <w:rsid w:val="00A73F65"/>
    <w:rsid w:val="00A753A3"/>
    <w:rsid w:val="00A75C78"/>
    <w:rsid w:val="00A75FD7"/>
    <w:rsid w:val="00A75FDD"/>
    <w:rsid w:val="00A76585"/>
    <w:rsid w:val="00A77423"/>
    <w:rsid w:val="00A774EA"/>
    <w:rsid w:val="00A8009E"/>
    <w:rsid w:val="00A82848"/>
    <w:rsid w:val="00A82C28"/>
    <w:rsid w:val="00A82F84"/>
    <w:rsid w:val="00A830F3"/>
    <w:rsid w:val="00A83CF3"/>
    <w:rsid w:val="00A8544B"/>
    <w:rsid w:val="00A8579C"/>
    <w:rsid w:val="00A8579D"/>
    <w:rsid w:val="00A85BCE"/>
    <w:rsid w:val="00A86512"/>
    <w:rsid w:val="00A87885"/>
    <w:rsid w:val="00A8CB76"/>
    <w:rsid w:val="00A902BC"/>
    <w:rsid w:val="00A9119A"/>
    <w:rsid w:val="00A9201A"/>
    <w:rsid w:val="00A92187"/>
    <w:rsid w:val="00A92A0C"/>
    <w:rsid w:val="00A92A47"/>
    <w:rsid w:val="00A92EA8"/>
    <w:rsid w:val="00A93ACE"/>
    <w:rsid w:val="00A94A9A"/>
    <w:rsid w:val="00A953E0"/>
    <w:rsid w:val="00A95E36"/>
    <w:rsid w:val="00A96E6E"/>
    <w:rsid w:val="00A970F0"/>
    <w:rsid w:val="00A972C7"/>
    <w:rsid w:val="00A97DDF"/>
    <w:rsid w:val="00A97F96"/>
    <w:rsid w:val="00AA0B53"/>
    <w:rsid w:val="00AA0B6A"/>
    <w:rsid w:val="00AA0E3A"/>
    <w:rsid w:val="00AA119A"/>
    <w:rsid w:val="00AA1E39"/>
    <w:rsid w:val="00AA1F8B"/>
    <w:rsid w:val="00AA21D7"/>
    <w:rsid w:val="00AA355B"/>
    <w:rsid w:val="00AA478C"/>
    <w:rsid w:val="00AA4A63"/>
    <w:rsid w:val="00AA4C12"/>
    <w:rsid w:val="00AA4F34"/>
    <w:rsid w:val="00AA53C6"/>
    <w:rsid w:val="00AA6691"/>
    <w:rsid w:val="00AA7871"/>
    <w:rsid w:val="00AA7CAF"/>
    <w:rsid w:val="00AB0111"/>
    <w:rsid w:val="00AB07E9"/>
    <w:rsid w:val="00AB0902"/>
    <w:rsid w:val="00AB0DAE"/>
    <w:rsid w:val="00AB1451"/>
    <w:rsid w:val="00AB14FC"/>
    <w:rsid w:val="00AB2315"/>
    <w:rsid w:val="00AB236C"/>
    <w:rsid w:val="00AB2B7E"/>
    <w:rsid w:val="00AB2DE1"/>
    <w:rsid w:val="00AB3831"/>
    <w:rsid w:val="00AB3C4A"/>
    <w:rsid w:val="00AB418B"/>
    <w:rsid w:val="00AB4816"/>
    <w:rsid w:val="00AB4AB6"/>
    <w:rsid w:val="00AB4F92"/>
    <w:rsid w:val="00AB56A5"/>
    <w:rsid w:val="00AB615D"/>
    <w:rsid w:val="00AB69A6"/>
    <w:rsid w:val="00AC0245"/>
    <w:rsid w:val="00AC0B1C"/>
    <w:rsid w:val="00AC1B4F"/>
    <w:rsid w:val="00AC1E14"/>
    <w:rsid w:val="00AC2800"/>
    <w:rsid w:val="00AC2CC5"/>
    <w:rsid w:val="00AC330E"/>
    <w:rsid w:val="00AC37BD"/>
    <w:rsid w:val="00AC3CC8"/>
    <w:rsid w:val="00AC3F8A"/>
    <w:rsid w:val="00AC4F9C"/>
    <w:rsid w:val="00AC5219"/>
    <w:rsid w:val="00AC61DB"/>
    <w:rsid w:val="00AC6E45"/>
    <w:rsid w:val="00AC6FC0"/>
    <w:rsid w:val="00AC7072"/>
    <w:rsid w:val="00AC75EE"/>
    <w:rsid w:val="00AD01C0"/>
    <w:rsid w:val="00AD049E"/>
    <w:rsid w:val="00AD0C7D"/>
    <w:rsid w:val="00AD10FB"/>
    <w:rsid w:val="00AD145F"/>
    <w:rsid w:val="00AD14AE"/>
    <w:rsid w:val="00AD199F"/>
    <w:rsid w:val="00AD1DEB"/>
    <w:rsid w:val="00AD27C0"/>
    <w:rsid w:val="00AD348E"/>
    <w:rsid w:val="00AD38A6"/>
    <w:rsid w:val="00AD3E7B"/>
    <w:rsid w:val="00AD4010"/>
    <w:rsid w:val="00AD411A"/>
    <w:rsid w:val="00AD43AD"/>
    <w:rsid w:val="00AD49CB"/>
    <w:rsid w:val="00AD6218"/>
    <w:rsid w:val="00AD68CC"/>
    <w:rsid w:val="00AD72DF"/>
    <w:rsid w:val="00AD75EB"/>
    <w:rsid w:val="00AD7E3B"/>
    <w:rsid w:val="00AE10E8"/>
    <w:rsid w:val="00AE1459"/>
    <w:rsid w:val="00AE1659"/>
    <w:rsid w:val="00AE24CC"/>
    <w:rsid w:val="00AE2A0D"/>
    <w:rsid w:val="00AE349E"/>
    <w:rsid w:val="00AE45A0"/>
    <w:rsid w:val="00AE4A5E"/>
    <w:rsid w:val="00AE4ABF"/>
    <w:rsid w:val="00AE53D0"/>
    <w:rsid w:val="00AE57F8"/>
    <w:rsid w:val="00AE5CBF"/>
    <w:rsid w:val="00AE6ADD"/>
    <w:rsid w:val="00AE6F08"/>
    <w:rsid w:val="00AF014B"/>
    <w:rsid w:val="00AF0545"/>
    <w:rsid w:val="00AF0A77"/>
    <w:rsid w:val="00AF11D1"/>
    <w:rsid w:val="00AF150E"/>
    <w:rsid w:val="00AF1DBE"/>
    <w:rsid w:val="00AF297B"/>
    <w:rsid w:val="00AF2AB1"/>
    <w:rsid w:val="00AF3564"/>
    <w:rsid w:val="00AF4405"/>
    <w:rsid w:val="00AF6678"/>
    <w:rsid w:val="00AF75ED"/>
    <w:rsid w:val="00B000A9"/>
    <w:rsid w:val="00B00BC0"/>
    <w:rsid w:val="00B00E3E"/>
    <w:rsid w:val="00B015F6"/>
    <w:rsid w:val="00B019B3"/>
    <w:rsid w:val="00B01E7E"/>
    <w:rsid w:val="00B02961"/>
    <w:rsid w:val="00B037F7"/>
    <w:rsid w:val="00B048FA"/>
    <w:rsid w:val="00B04A8C"/>
    <w:rsid w:val="00B052E3"/>
    <w:rsid w:val="00B054A4"/>
    <w:rsid w:val="00B054AB"/>
    <w:rsid w:val="00B05EAE"/>
    <w:rsid w:val="00B06172"/>
    <w:rsid w:val="00B06310"/>
    <w:rsid w:val="00B068E8"/>
    <w:rsid w:val="00B07A46"/>
    <w:rsid w:val="00B10265"/>
    <w:rsid w:val="00B10CA3"/>
    <w:rsid w:val="00B1119C"/>
    <w:rsid w:val="00B11D26"/>
    <w:rsid w:val="00B11E9F"/>
    <w:rsid w:val="00B11F23"/>
    <w:rsid w:val="00B12268"/>
    <w:rsid w:val="00B12CBB"/>
    <w:rsid w:val="00B138EF"/>
    <w:rsid w:val="00B14310"/>
    <w:rsid w:val="00B145D3"/>
    <w:rsid w:val="00B14C02"/>
    <w:rsid w:val="00B14D80"/>
    <w:rsid w:val="00B14DDE"/>
    <w:rsid w:val="00B15501"/>
    <w:rsid w:val="00B17282"/>
    <w:rsid w:val="00B17439"/>
    <w:rsid w:val="00B175C4"/>
    <w:rsid w:val="00B177B5"/>
    <w:rsid w:val="00B17FB8"/>
    <w:rsid w:val="00B21250"/>
    <w:rsid w:val="00B21FFF"/>
    <w:rsid w:val="00B22674"/>
    <w:rsid w:val="00B2283F"/>
    <w:rsid w:val="00B23032"/>
    <w:rsid w:val="00B23145"/>
    <w:rsid w:val="00B23948"/>
    <w:rsid w:val="00B23C44"/>
    <w:rsid w:val="00B243B6"/>
    <w:rsid w:val="00B2465A"/>
    <w:rsid w:val="00B254E3"/>
    <w:rsid w:val="00B25634"/>
    <w:rsid w:val="00B272A8"/>
    <w:rsid w:val="00B27896"/>
    <w:rsid w:val="00B3168E"/>
    <w:rsid w:val="00B322BC"/>
    <w:rsid w:val="00B326B1"/>
    <w:rsid w:val="00B3282A"/>
    <w:rsid w:val="00B3283A"/>
    <w:rsid w:val="00B332EC"/>
    <w:rsid w:val="00B33B05"/>
    <w:rsid w:val="00B33BA4"/>
    <w:rsid w:val="00B34338"/>
    <w:rsid w:val="00B344FE"/>
    <w:rsid w:val="00B34E8C"/>
    <w:rsid w:val="00B363BD"/>
    <w:rsid w:val="00B3689D"/>
    <w:rsid w:val="00B36C3C"/>
    <w:rsid w:val="00B36F2C"/>
    <w:rsid w:val="00B3704D"/>
    <w:rsid w:val="00B37561"/>
    <w:rsid w:val="00B37BAF"/>
    <w:rsid w:val="00B40BC6"/>
    <w:rsid w:val="00B40F61"/>
    <w:rsid w:val="00B415DD"/>
    <w:rsid w:val="00B42623"/>
    <w:rsid w:val="00B428BA"/>
    <w:rsid w:val="00B432BE"/>
    <w:rsid w:val="00B43B09"/>
    <w:rsid w:val="00B43B7C"/>
    <w:rsid w:val="00B43F8C"/>
    <w:rsid w:val="00B456E8"/>
    <w:rsid w:val="00B4582F"/>
    <w:rsid w:val="00B46021"/>
    <w:rsid w:val="00B462E6"/>
    <w:rsid w:val="00B464CF"/>
    <w:rsid w:val="00B50384"/>
    <w:rsid w:val="00B5054F"/>
    <w:rsid w:val="00B507C8"/>
    <w:rsid w:val="00B50833"/>
    <w:rsid w:val="00B510A4"/>
    <w:rsid w:val="00B51139"/>
    <w:rsid w:val="00B51B56"/>
    <w:rsid w:val="00B520D1"/>
    <w:rsid w:val="00B525C3"/>
    <w:rsid w:val="00B52B6F"/>
    <w:rsid w:val="00B5387F"/>
    <w:rsid w:val="00B53B1B"/>
    <w:rsid w:val="00B53BB6"/>
    <w:rsid w:val="00B544D0"/>
    <w:rsid w:val="00B5522B"/>
    <w:rsid w:val="00B5542D"/>
    <w:rsid w:val="00B554EF"/>
    <w:rsid w:val="00B556FA"/>
    <w:rsid w:val="00B55C17"/>
    <w:rsid w:val="00B55F6B"/>
    <w:rsid w:val="00B5669C"/>
    <w:rsid w:val="00B568FD"/>
    <w:rsid w:val="00B56FEE"/>
    <w:rsid w:val="00B57A50"/>
    <w:rsid w:val="00B606B8"/>
    <w:rsid w:val="00B611A3"/>
    <w:rsid w:val="00B611E9"/>
    <w:rsid w:val="00B6208D"/>
    <w:rsid w:val="00B620C2"/>
    <w:rsid w:val="00B62739"/>
    <w:rsid w:val="00B62C93"/>
    <w:rsid w:val="00B62DC2"/>
    <w:rsid w:val="00B63B92"/>
    <w:rsid w:val="00B63C5B"/>
    <w:rsid w:val="00B64F7B"/>
    <w:rsid w:val="00B65198"/>
    <w:rsid w:val="00B671C6"/>
    <w:rsid w:val="00B6724D"/>
    <w:rsid w:val="00B67B83"/>
    <w:rsid w:val="00B67F99"/>
    <w:rsid w:val="00B70557"/>
    <w:rsid w:val="00B71C43"/>
    <w:rsid w:val="00B71DA6"/>
    <w:rsid w:val="00B72434"/>
    <w:rsid w:val="00B7308F"/>
    <w:rsid w:val="00B73145"/>
    <w:rsid w:val="00B7332D"/>
    <w:rsid w:val="00B73FCA"/>
    <w:rsid w:val="00B746C9"/>
    <w:rsid w:val="00B74AB6"/>
    <w:rsid w:val="00B74AE5"/>
    <w:rsid w:val="00B74BB0"/>
    <w:rsid w:val="00B75700"/>
    <w:rsid w:val="00B75A76"/>
    <w:rsid w:val="00B75B48"/>
    <w:rsid w:val="00B75CA0"/>
    <w:rsid w:val="00B75FD5"/>
    <w:rsid w:val="00B76134"/>
    <w:rsid w:val="00B76DB5"/>
    <w:rsid w:val="00B80235"/>
    <w:rsid w:val="00B804C2"/>
    <w:rsid w:val="00B80DEC"/>
    <w:rsid w:val="00B810D1"/>
    <w:rsid w:val="00B8256C"/>
    <w:rsid w:val="00B84AFD"/>
    <w:rsid w:val="00B84C1D"/>
    <w:rsid w:val="00B853A0"/>
    <w:rsid w:val="00B86344"/>
    <w:rsid w:val="00B8698E"/>
    <w:rsid w:val="00B876D2"/>
    <w:rsid w:val="00B879BD"/>
    <w:rsid w:val="00B903E1"/>
    <w:rsid w:val="00B92489"/>
    <w:rsid w:val="00B92C20"/>
    <w:rsid w:val="00B92C96"/>
    <w:rsid w:val="00B92F4A"/>
    <w:rsid w:val="00B944F0"/>
    <w:rsid w:val="00B94C3B"/>
    <w:rsid w:val="00B95B14"/>
    <w:rsid w:val="00B95D11"/>
    <w:rsid w:val="00B96B91"/>
    <w:rsid w:val="00B972A6"/>
    <w:rsid w:val="00B97BE5"/>
    <w:rsid w:val="00BA0005"/>
    <w:rsid w:val="00BA03C8"/>
    <w:rsid w:val="00BA131A"/>
    <w:rsid w:val="00BA1B3B"/>
    <w:rsid w:val="00BA2580"/>
    <w:rsid w:val="00BA2846"/>
    <w:rsid w:val="00BA2BA4"/>
    <w:rsid w:val="00BA3030"/>
    <w:rsid w:val="00BA3AA9"/>
    <w:rsid w:val="00BA3B0A"/>
    <w:rsid w:val="00BA42D1"/>
    <w:rsid w:val="00BA486F"/>
    <w:rsid w:val="00BA5A56"/>
    <w:rsid w:val="00BA5FE4"/>
    <w:rsid w:val="00BA619E"/>
    <w:rsid w:val="00BA6399"/>
    <w:rsid w:val="00BA6422"/>
    <w:rsid w:val="00BA7023"/>
    <w:rsid w:val="00BA7179"/>
    <w:rsid w:val="00BA79C4"/>
    <w:rsid w:val="00BA7D7C"/>
    <w:rsid w:val="00BB02AE"/>
    <w:rsid w:val="00BB0BE0"/>
    <w:rsid w:val="00BB1793"/>
    <w:rsid w:val="00BB205B"/>
    <w:rsid w:val="00BB2097"/>
    <w:rsid w:val="00BB2199"/>
    <w:rsid w:val="00BB2E17"/>
    <w:rsid w:val="00BB36B3"/>
    <w:rsid w:val="00BB472E"/>
    <w:rsid w:val="00BB47BE"/>
    <w:rsid w:val="00BB4DE6"/>
    <w:rsid w:val="00BB6265"/>
    <w:rsid w:val="00BB6BCE"/>
    <w:rsid w:val="00BB76DB"/>
    <w:rsid w:val="00BC004F"/>
    <w:rsid w:val="00BC03F9"/>
    <w:rsid w:val="00BC08D1"/>
    <w:rsid w:val="00BC2774"/>
    <w:rsid w:val="00BC2FAE"/>
    <w:rsid w:val="00BC3809"/>
    <w:rsid w:val="00BC38AB"/>
    <w:rsid w:val="00BC38D2"/>
    <w:rsid w:val="00BC4539"/>
    <w:rsid w:val="00BC5B82"/>
    <w:rsid w:val="00BC5DDD"/>
    <w:rsid w:val="00BC7805"/>
    <w:rsid w:val="00BC788F"/>
    <w:rsid w:val="00BD05F8"/>
    <w:rsid w:val="00BD07B9"/>
    <w:rsid w:val="00BD2084"/>
    <w:rsid w:val="00BD2452"/>
    <w:rsid w:val="00BD273A"/>
    <w:rsid w:val="00BD30ED"/>
    <w:rsid w:val="00BD37C4"/>
    <w:rsid w:val="00BD3F8A"/>
    <w:rsid w:val="00BD4067"/>
    <w:rsid w:val="00BD491A"/>
    <w:rsid w:val="00BD4A69"/>
    <w:rsid w:val="00BD5052"/>
    <w:rsid w:val="00BD5243"/>
    <w:rsid w:val="00BD54AA"/>
    <w:rsid w:val="00BD5787"/>
    <w:rsid w:val="00BD6768"/>
    <w:rsid w:val="00BD6B2E"/>
    <w:rsid w:val="00BD7886"/>
    <w:rsid w:val="00BE034C"/>
    <w:rsid w:val="00BE03CA"/>
    <w:rsid w:val="00BE133C"/>
    <w:rsid w:val="00BE14C2"/>
    <w:rsid w:val="00BE14DB"/>
    <w:rsid w:val="00BE19AA"/>
    <w:rsid w:val="00BE1CDD"/>
    <w:rsid w:val="00BE2152"/>
    <w:rsid w:val="00BE21C0"/>
    <w:rsid w:val="00BE23F6"/>
    <w:rsid w:val="00BE2490"/>
    <w:rsid w:val="00BE2A4F"/>
    <w:rsid w:val="00BE4C79"/>
    <w:rsid w:val="00BE4C7F"/>
    <w:rsid w:val="00BE5B5E"/>
    <w:rsid w:val="00BE621B"/>
    <w:rsid w:val="00BE67C0"/>
    <w:rsid w:val="00BE69B9"/>
    <w:rsid w:val="00BE6BE2"/>
    <w:rsid w:val="00BE755D"/>
    <w:rsid w:val="00BE775E"/>
    <w:rsid w:val="00BE7A5D"/>
    <w:rsid w:val="00BF01B6"/>
    <w:rsid w:val="00BF0583"/>
    <w:rsid w:val="00BF0E13"/>
    <w:rsid w:val="00BF15DD"/>
    <w:rsid w:val="00BF1839"/>
    <w:rsid w:val="00BF1CFB"/>
    <w:rsid w:val="00BF3152"/>
    <w:rsid w:val="00BF3608"/>
    <w:rsid w:val="00BF3D4C"/>
    <w:rsid w:val="00BF4603"/>
    <w:rsid w:val="00BF4BA9"/>
    <w:rsid w:val="00BF4CFF"/>
    <w:rsid w:val="00BF51FC"/>
    <w:rsid w:val="00BF58CB"/>
    <w:rsid w:val="00BF6D1A"/>
    <w:rsid w:val="00BF73ED"/>
    <w:rsid w:val="00BF7907"/>
    <w:rsid w:val="00BF7A5A"/>
    <w:rsid w:val="00BF7D4C"/>
    <w:rsid w:val="00C01083"/>
    <w:rsid w:val="00C01A03"/>
    <w:rsid w:val="00C01BBA"/>
    <w:rsid w:val="00C01FE5"/>
    <w:rsid w:val="00C0225D"/>
    <w:rsid w:val="00C02BEF"/>
    <w:rsid w:val="00C02EA8"/>
    <w:rsid w:val="00C036C7"/>
    <w:rsid w:val="00C03810"/>
    <w:rsid w:val="00C043EB"/>
    <w:rsid w:val="00C044E4"/>
    <w:rsid w:val="00C04F6D"/>
    <w:rsid w:val="00C063E3"/>
    <w:rsid w:val="00C06720"/>
    <w:rsid w:val="00C06D36"/>
    <w:rsid w:val="00C07EBC"/>
    <w:rsid w:val="00C104FA"/>
    <w:rsid w:val="00C1059C"/>
    <w:rsid w:val="00C10A95"/>
    <w:rsid w:val="00C10DF3"/>
    <w:rsid w:val="00C11C23"/>
    <w:rsid w:val="00C12E50"/>
    <w:rsid w:val="00C13005"/>
    <w:rsid w:val="00C1345C"/>
    <w:rsid w:val="00C146DE"/>
    <w:rsid w:val="00C14F63"/>
    <w:rsid w:val="00C15B39"/>
    <w:rsid w:val="00C16306"/>
    <w:rsid w:val="00C16583"/>
    <w:rsid w:val="00C16C42"/>
    <w:rsid w:val="00C16E19"/>
    <w:rsid w:val="00C17135"/>
    <w:rsid w:val="00C17422"/>
    <w:rsid w:val="00C17F11"/>
    <w:rsid w:val="00C20835"/>
    <w:rsid w:val="00C20CC2"/>
    <w:rsid w:val="00C21744"/>
    <w:rsid w:val="00C21B43"/>
    <w:rsid w:val="00C2290F"/>
    <w:rsid w:val="00C22AA5"/>
    <w:rsid w:val="00C2344E"/>
    <w:rsid w:val="00C235F0"/>
    <w:rsid w:val="00C237A8"/>
    <w:rsid w:val="00C2456B"/>
    <w:rsid w:val="00C264D6"/>
    <w:rsid w:val="00C27062"/>
    <w:rsid w:val="00C30356"/>
    <w:rsid w:val="00C30C48"/>
    <w:rsid w:val="00C30CC6"/>
    <w:rsid w:val="00C31A97"/>
    <w:rsid w:val="00C31C00"/>
    <w:rsid w:val="00C32431"/>
    <w:rsid w:val="00C3249A"/>
    <w:rsid w:val="00C35D47"/>
    <w:rsid w:val="00C36961"/>
    <w:rsid w:val="00C40062"/>
    <w:rsid w:val="00C40E17"/>
    <w:rsid w:val="00C4176E"/>
    <w:rsid w:val="00C41BA2"/>
    <w:rsid w:val="00C4212F"/>
    <w:rsid w:val="00C4232E"/>
    <w:rsid w:val="00C42FF0"/>
    <w:rsid w:val="00C43F3B"/>
    <w:rsid w:val="00C452F4"/>
    <w:rsid w:val="00C45D8B"/>
    <w:rsid w:val="00C45E8C"/>
    <w:rsid w:val="00C462E2"/>
    <w:rsid w:val="00C46D88"/>
    <w:rsid w:val="00C470E0"/>
    <w:rsid w:val="00C47D26"/>
    <w:rsid w:val="00C47FCF"/>
    <w:rsid w:val="00C517F7"/>
    <w:rsid w:val="00C5182A"/>
    <w:rsid w:val="00C52475"/>
    <w:rsid w:val="00C5257E"/>
    <w:rsid w:val="00C52A39"/>
    <w:rsid w:val="00C53135"/>
    <w:rsid w:val="00C5340A"/>
    <w:rsid w:val="00C54BB4"/>
    <w:rsid w:val="00C5510B"/>
    <w:rsid w:val="00C55DA4"/>
    <w:rsid w:val="00C561AE"/>
    <w:rsid w:val="00C5799E"/>
    <w:rsid w:val="00C60AC3"/>
    <w:rsid w:val="00C62556"/>
    <w:rsid w:val="00C62DD3"/>
    <w:rsid w:val="00C63A58"/>
    <w:rsid w:val="00C63FAC"/>
    <w:rsid w:val="00C641C7"/>
    <w:rsid w:val="00C6526E"/>
    <w:rsid w:val="00C65955"/>
    <w:rsid w:val="00C66D1B"/>
    <w:rsid w:val="00C66F42"/>
    <w:rsid w:val="00C672EC"/>
    <w:rsid w:val="00C67963"/>
    <w:rsid w:val="00C67A41"/>
    <w:rsid w:val="00C67A80"/>
    <w:rsid w:val="00C70188"/>
    <w:rsid w:val="00C70861"/>
    <w:rsid w:val="00C70D26"/>
    <w:rsid w:val="00C71205"/>
    <w:rsid w:val="00C722FC"/>
    <w:rsid w:val="00C723AA"/>
    <w:rsid w:val="00C73BB7"/>
    <w:rsid w:val="00C73D17"/>
    <w:rsid w:val="00C73E1C"/>
    <w:rsid w:val="00C74E62"/>
    <w:rsid w:val="00C75531"/>
    <w:rsid w:val="00C75721"/>
    <w:rsid w:val="00C75DD6"/>
    <w:rsid w:val="00C7603E"/>
    <w:rsid w:val="00C76EF1"/>
    <w:rsid w:val="00C77FD0"/>
    <w:rsid w:val="00C80F72"/>
    <w:rsid w:val="00C81A25"/>
    <w:rsid w:val="00C81CEF"/>
    <w:rsid w:val="00C82041"/>
    <w:rsid w:val="00C82A1A"/>
    <w:rsid w:val="00C839CD"/>
    <w:rsid w:val="00C851E8"/>
    <w:rsid w:val="00C854E2"/>
    <w:rsid w:val="00C8570F"/>
    <w:rsid w:val="00C85F21"/>
    <w:rsid w:val="00C85FDF"/>
    <w:rsid w:val="00C8618B"/>
    <w:rsid w:val="00C8652B"/>
    <w:rsid w:val="00C86B26"/>
    <w:rsid w:val="00C878D6"/>
    <w:rsid w:val="00C87BFA"/>
    <w:rsid w:val="00C9027B"/>
    <w:rsid w:val="00C9030A"/>
    <w:rsid w:val="00C903F4"/>
    <w:rsid w:val="00C90B30"/>
    <w:rsid w:val="00C90C20"/>
    <w:rsid w:val="00C91059"/>
    <w:rsid w:val="00C92AA7"/>
    <w:rsid w:val="00C92FAC"/>
    <w:rsid w:val="00C9365C"/>
    <w:rsid w:val="00C93981"/>
    <w:rsid w:val="00C93E98"/>
    <w:rsid w:val="00C947DF"/>
    <w:rsid w:val="00C94D59"/>
    <w:rsid w:val="00C9538A"/>
    <w:rsid w:val="00C95503"/>
    <w:rsid w:val="00C95935"/>
    <w:rsid w:val="00C95B49"/>
    <w:rsid w:val="00C962D1"/>
    <w:rsid w:val="00C96659"/>
    <w:rsid w:val="00C96A26"/>
    <w:rsid w:val="00C977E5"/>
    <w:rsid w:val="00CA0170"/>
    <w:rsid w:val="00CA10F7"/>
    <w:rsid w:val="00CA16B7"/>
    <w:rsid w:val="00CA18CA"/>
    <w:rsid w:val="00CA18D4"/>
    <w:rsid w:val="00CA19B1"/>
    <w:rsid w:val="00CA2085"/>
    <w:rsid w:val="00CA2718"/>
    <w:rsid w:val="00CA2ADF"/>
    <w:rsid w:val="00CA338C"/>
    <w:rsid w:val="00CA3535"/>
    <w:rsid w:val="00CA37EB"/>
    <w:rsid w:val="00CA3CB3"/>
    <w:rsid w:val="00CA443A"/>
    <w:rsid w:val="00CA54AE"/>
    <w:rsid w:val="00CA56B6"/>
    <w:rsid w:val="00CA5707"/>
    <w:rsid w:val="00CA6AB2"/>
    <w:rsid w:val="00CA6E53"/>
    <w:rsid w:val="00CA6EBE"/>
    <w:rsid w:val="00CA6F78"/>
    <w:rsid w:val="00CA7D6F"/>
    <w:rsid w:val="00CB0711"/>
    <w:rsid w:val="00CB0B44"/>
    <w:rsid w:val="00CB0D61"/>
    <w:rsid w:val="00CB1170"/>
    <w:rsid w:val="00CB1880"/>
    <w:rsid w:val="00CB1FF1"/>
    <w:rsid w:val="00CB271C"/>
    <w:rsid w:val="00CB2A67"/>
    <w:rsid w:val="00CB33A4"/>
    <w:rsid w:val="00CB37C9"/>
    <w:rsid w:val="00CB3ECA"/>
    <w:rsid w:val="00CB4DC1"/>
    <w:rsid w:val="00CB51CD"/>
    <w:rsid w:val="00CB615D"/>
    <w:rsid w:val="00CB6261"/>
    <w:rsid w:val="00CB65FC"/>
    <w:rsid w:val="00CB6881"/>
    <w:rsid w:val="00CB68E5"/>
    <w:rsid w:val="00CB6907"/>
    <w:rsid w:val="00CB7128"/>
    <w:rsid w:val="00CB735E"/>
    <w:rsid w:val="00CB759C"/>
    <w:rsid w:val="00CB7897"/>
    <w:rsid w:val="00CB7B7E"/>
    <w:rsid w:val="00CBA2A6"/>
    <w:rsid w:val="00CC0231"/>
    <w:rsid w:val="00CC126D"/>
    <w:rsid w:val="00CC2069"/>
    <w:rsid w:val="00CC234F"/>
    <w:rsid w:val="00CC2B0D"/>
    <w:rsid w:val="00CC3347"/>
    <w:rsid w:val="00CC3F90"/>
    <w:rsid w:val="00CC4561"/>
    <w:rsid w:val="00CC6778"/>
    <w:rsid w:val="00CC6BA4"/>
    <w:rsid w:val="00CC6C0E"/>
    <w:rsid w:val="00CC6C88"/>
    <w:rsid w:val="00CC79D0"/>
    <w:rsid w:val="00CD0558"/>
    <w:rsid w:val="00CD1A4D"/>
    <w:rsid w:val="00CD2230"/>
    <w:rsid w:val="00CD24FA"/>
    <w:rsid w:val="00CD2626"/>
    <w:rsid w:val="00CD324D"/>
    <w:rsid w:val="00CD39F4"/>
    <w:rsid w:val="00CD4054"/>
    <w:rsid w:val="00CD4325"/>
    <w:rsid w:val="00CD4965"/>
    <w:rsid w:val="00CD6535"/>
    <w:rsid w:val="00CD686D"/>
    <w:rsid w:val="00CD6CBD"/>
    <w:rsid w:val="00CD7015"/>
    <w:rsid w:val="00CD7AA4"/>
    <w:rsid w:val="00CE0772"/>
    <w:rsid w:val="00CE0E24"/>
    <w:rsid w:val="00CE0EBE"/>
    <w:rsid w:val="00CE1169"/>
    <w:rsid w:val="00CE15B2"/>
    <w:rsid w:val="00CE1DF8"/>
    <w:rsid w:val="00CE206B"/>
    <w:rsid w:val="00CE21F5"/>
    <w:rsid w:val="00CE2385"/>
    <w:rsid w:val="00CE273E"/>
    <w:rsid w:val="00CE27DE"/>
    <w:rsid w:val="00CE3F39"/>
    <w:rsid w:val="00CE48B3"/>
    <w:rsid w:val="00CE538E"/>
    <w:rsid w:val="00CE5A81"/>
    <w:rsid w:val="00CE716B"/>
    <w:rsid w:val="00CE75CB"/>
    <w:rsid w:val="00CF0520"/>
    <w:rsid w:val="00CF0A9A"/>
    <w:rsid w:val="00CF0DED"/>
    <w:rsid w:val="00CF132C"/>
    <w:rsid w:val="00CF16CD"/>
    <w:rsid w:val="00CF1A33"/>
    <w:rsid w:val="00CF22E0"/>
    <w:rsid w:val="00CF2618"/>
    <w:rsid w:val="00CF5A7C"/>
    <w:rsid w:val="00CF5D7C"/>
    <w:rsid w:val="00CF5F3C"/>
    <w:rsid w:val="00CF6892"/>
    <w:rsid w:val="00CF6AFB"/>
    <w:rsid w:val="00CF6FFB"/>
    <w:rsid w:val="00CF751C"/>
    <w:rsid w:val="00CF76DA"/>
    <w:rsid w:val="00CF7A6A"/>
    <w:rsid w:val="00D009D7"/>
    <w:rsid w:val="00D00AD4"/>
    <w:rsid w:val="00D00B13"/>
    <w:rsid w:val="00D01B91"/>
    <w:rsid w:val="00D01B95"/>
    <w:rsid w:val="00D03786"/>
    <w:rsid w:val="00D04213"/>
    <w:rsid w:val="00D0457E"/>
    <w:rsid w:val="00D0470E"/>
    <w:rsid w:val="00D047B7"/>
    <w:rsid w:val="00D04C66"/>
    <w:rsid w:val="00D0539B"/>
    <w:rsid w:val="00D05668"/>
    <w:rsid w:val="00D05811"/>
    <w:rsid w:val="00D0623E"/>
    <w:rsid w:val="00D06622"/>
    <w:rsid w:val="00D1021E"/>
    <w:rsid w:val="00D104F5"/>
    <w:rsid w:val="00D10589"/>
    <w:rsid w:val="00D10D05"/>
    <w:rsid w:val="00D12356"/>
    <w:rsid w:val="00D1235A"/>
    <w:rsid w:val="00D132BE"/>
    <w:rsid w:val="00D139AC"/>
    <w:rsid w:val="00D13A91"/>
    <w:rsid w:val="00D13E3F"/>
    <w:rsid w:val="00D14A86"/>
    <w:rsid w:val="00D153A7"/>
    <w:rsid w:val="00D15568"/>
    <w:rsid w:val="00D15775"/>
    <w:rsid w:val="00D170E9"/>
    <w:rsid w:val="00D17A78"/>
    <w:rsid w:val="00D20901"/>
    <w:rsid w:val="00D20D1C"/>
    <w:rsid w:val="00D2113D"/>
    <w:rsid w:val="00D21619"/>
    <w:rsid w:val="00D219BA"/>
    <w:rsid w:val="00D2242D"/>
    <w:rsid w:val="00D224E1"/>
    <w:rsid w:val="00D22EBF"/>
    <w:rsid w:val="00D231AC"/>
    <w:rsid w:val="00D232A4"/>
    <w:rsid w:val="00D2388E"/>
    <w:rsid w:val="00D239AC"/>
    <w:rsid w:val="00D2475E"/>
    <w:rsid w:val="00D2498B"/>
    <w:rsid w:val="00D251AD"/>
    <w:rsid w:val="00D25E34"/>
    <w:rsid w:val="00D25E42"/>
    <w:rsid w:val="00D261BD"/>
    <w:rsid w:val="00D26716"/>
    <w:rsid w:val="00D26CB2"/>
    <w:rsid w:val="00D278B5"/>
    <w:rsid w:val="00D279F3"/>
    <w:rsid w:val="00D27FF5"/>
    <w:rsid w:val="00D30338"/>
    <w:rsid w:val="00D30876"/>
    <w:rsid w:val="00D30ED9"/>
    <w:rsid w:val="00D31DE8"/>
    <w:rsid w:val="00D325BC"/>
    <w:rsid w:val="00D32B79"/>
    <w:rsid w:val="00D332AA"/>
    <w:rsid w:val="00D334AB"/>
    <w:rsid w:val="00D338BE"/>
    <w:rsid w:val="00D33A89"/>
    <w:rsid w:val="00D33B7C"/>
    <w:rsid w:val="00D33E9E"/>
    <w:rsid w:val="00D34C28"/>
    <w:rsid w:val="00D356C9"/>
    <w:rsid w:val="00D35FFB"/>
    <w:rsid w:val="00D36D6B"/>
    <w:rsid w:val="00D36DB7"/>
    <w:rsid w:val="00D373B6"/>
    <w:rsid w:val="00D37744"/>
    <w:rsid w:val="00D37B2D"/>
    <w:rsid w:val="00D40B4C"/>
    <w:rsid w:val="00D40D1E"/>
    <w:rsid w:val="00D4211F"/>
    <w:rsid w:val="00D42F34"/>
    <w:rsid w:val="00D43734"/>
    <w:rsid w:val="00D44056"/>
    <w:rsid w:val="00D45184"/>
    <w:rsid w:val="00D45C92"/>
    <w:rsid w:val="00D46F64"/>
    <w:rsid w:val="00D46FBE"/>
    <w:rsid w:val="00D474D3"/>
    <w:rsid w:val="00D47C1E"/>
    <w:rsid w:val="00D518D2"/>
    <w:rsid w:val="00D51A49"/>
    <w:rsid w:val="00D51CAF"/>
    <w:rsid w:val="00D52066"/>
    <w:rsid w:val="00D5273D"/>
    <w:rsid w:val="00D52ADD"/>
    <w:rsid w:val="00D52BF1"/>
    <w:rsid w:val="00D53189"/>
    <w:rsid w:val="00D532C4"/>
    <w:rsid w:val="00D5340D"/>
    <w:rsid w:val="00D53B4A"/>
    <w:rsid w:val="00D54526"/>
    <w:rsid w:val="00D5592B"/>
    <w:rsid w:val="00D55AF3"/>
    <w:rsid w:val="00D55E89"/>
    <w:rsid w:val="00D565C8"/>
    <w:rsid w:val="00D56B86"/>
    <w:rsid w:val="00D57479"/>
    <w:rsid w:val="00D57DC1"/>
    <w:rsid w:val="00D6001A"/>
    <w:rsid w:val="00D60CEF"/>
    <w:rsid w:val="00D61B6B"/>
    <w:rsid w:val="00D62025"/>
    <w:rsid w:val="00D635D2"/>
    <w:rsid w:val="00D63922"/>
    <w:rsid w:val="00D63AE3"/>
    <w:rsid w:val="00D63E54"/>
    <w:rsid w:val="00D643E8"/>
    <w:rsid w:val="00D64913"/>
    <w:rsid w:val="00D6564E"/>
    <w:rsid w:val="00D674FA"/>
    <w:rsid w:val="00D706EC"/>
    <w:rsid w:val="00D70F29"/>
    <w:rsid w:val="00D71113"/>
    <w:rsid w:val="00D73376"/>
    <w:rsid w:val="00D736A6"/>
    <w:rsid w:val="00D73F3A"/>
    <w:rsid w:val="00D74420"/>
    <w:rsid w:val="00D749C0"/>
    <w:rsid w:val="00D74AE0"/>
    <w:rsid w:val="00D74F44"/>
    <w:rsid w:val="00D75031"/>
    <w:rsid w:val="00D7503C"/>
    <w:rsid w:val="00D75342"/>
    <w:rsid w:val="00D75777"/>
    <w:rsid w:val="00D76E6C"/>
    <w:rsid w:val="00D76F7C"/>
    <w:rsid w:val="00D771C5"/>
    <w:rsid w:val="00D77EE2"/>
    <w:rsid w:val="00D8058E"/>
    <w:rsid w:val="00D80BE0"/>
    <w:rsid w:val="00D80C9E"/>
    <w:rsid w:val="00D81526"/>
    <w:rsid w:val="00D823E5"/>
    <w:rsid w:val="00D8329F"/>
    <w:rsid w:val="00D83417"/>
    <w:rsid w:val="00D848B6"/>
    <w:rsid w:val="00D84C43"/>
    <w:rsid w:val="00D85E04"/>
    <w:rsid w:val="00D8654E"/>
    <w:rsid w:val="00D87826"/>
    <w:rsid w:val="00D905B4"/>
    <w:rsid w:val="00D90CDF"/>
    <w:rsid w:val="00D90E72"/>
    <w:rsid w:val="00D917D2"/>
    <w:rsid w:val="00D93198"/>
    <w:rsid w:val="00D941BB"/>
    <w:rsid w:val="00D96003"/>
    <w:rsid w:val="00D960EB"/>
    <w:rsid w:val="00D9610F"/>
    <w:rsid w:val="00D965A9"/>
    <w:rsid w:val="00D96FC3"/>
    <w:rsid w:val="00D9709C"/>
    <w:rsid w:val="00D97683"/>
    <w:rsid w:val="00D97A9F"/>
    <w:rsid w:val="00DA0954"/>
    <w:rsid w:val="00DA316B"/>
    <w:rsid w:val="00DA352D"/>
    <w:rsid w:val="00DA358A"/>
    <w:rsid w:val="00DA522A"/>
    <w:rsid w:val="00DA5354"/>
    <w:rsid w:val="00DA6052"/>
    <w:rsid w:val="00DA6721"/>
    <w:rsid w:val="00DA6994"/>
    <w:rsid w:val="00DA6E7E"/>
    <w:rsid w:val="00DA70DB"/>
    <w:rsid w:val="00DA7B09"/>
    <w:rsid w:val="00DA7D64"/>
    <w:rsid w:val="00DB2041"/>
    <w:rsid w:val="00DB2508"/>
    <w:rsid w:val="00DB3CBE"/>
    <w:rsid w:val="00DB4AA7"/>
    <w:rsid w:val="00DB5CC7"/>
    <w:rsid w:val="00DB601F"/>
    <w:rsid w:val="00DB7515"/>
    <w:rsid w:val="00DC054C"/>
    <w:rsid w:val="00DC09BD"/>
    <w:rsid w:val="00DC0AE4"/>
    <w:rsid w:val="00DC0B62"/>
    <w:rsid w:val="00DC118F"/>
    <w:rsid w:val="00DC1BE6"/>
    <w:rsid w:val="00DC1D38"/>
    <w:rsid w:val="00DC2AE4"/>
    <w:rsid w:val="00DC2CD9"/>
    <w:rsid w:val="00DC2DFA"/>
    <w:rsid w:val="00DC33CF"/>
    <w:rsid w:val="00DC38AF"/>
    <w:rsid w:val="00DC3E79"/>
    <w:rsid w:val="00DC3E88"/>
    <w:rsid w:val="00DC41BC"/>
    <w:rsid w:val="00DC45E6"/>
    <w:rsid w:val="00DC505E"/>
    <w:rsid w:val="00DC5112"/>
    <w:rsid w:val="00DC55BF"/>
    <w:rsid w:val="00DC6B28"/>
    <w:rsid w:val="00DC7898"/>
    <w:rsid w:val="00DC7DC8"/>
    <w:rsid w:val="00DD000A"/>
    <w:rsid w:val="00DD1911"/>
    <w:rsid w:val="00DD23E4"/>
    <w:rsid w:val="00DD3D91"/>
    <w:rsid w:val="00DD4987"/>
    <w:rsid w:val="00DD4E8A"/>
    <w:rsid w:val="00DD5204"/>
    <w:rsid w:val="00DD52F0"/>
    <w:rsid w:val="00DD61B2"/>
    <w:rsid w:val="00DD6737"/>
    <w:rsid w:val="00DD6EB3"/>
    <w:rsid w:val="00DD7066"/>
    <w:rsid w:val="00DD7500"/>
    <w:rsid w:val="00DE202A"/>
    <w:rsid w:val="00DE26B3"/>
    <w:rsid w:val="00DE2704"/>
    <w:rsid w:val="00DE33EA"/>
    <w:rsid w:val="00DE3807"/>
    <w:rsid w:val="00DE3FE2"/>
    <w:rsid w:val="00DE4E37"/>
    <w:rsid w:val="00DE50EF"/>
    <w:rsid w:val="00DE53E1"/>
    <w:rsid w:val="00DE5582"/>
    <w:rsid w:val="00DE58F1"/>
    <w:rsid w:val="00DE5A96"/>
    <w:rsid w:val="00DE63FD"/>
    <w:rsid w:val="00DE65BC"/>
    <w:rsid w:val="00DE6737"/>
    <w:rsid w:val="00DE6DB9"/>
    <w:rsid w:val="00DE73FB"/>
    <w:rsid w:val="00DE7D05"/>
    <w:rsid w:val="00DF1257"/>
    <w:rsid w:val="00DF2480"/>
    <w:rsid w:val="00DF2CF4"/>
    <w:rsid w:val="00DF2D5E"/>
    <w:rsid w:val="00DF312D"/>
    <w:rsid w:val="00DF348B"/>
    <w:rsid w:val="00DF3CAE"/>
    <w:rsid w:val="00DF45B6"/>
    <w:rsid w:val="00DF475D"/>
    <w:rsid w:val="00DF5147"/>
    <w:rsid w:val="00DF54D0"/>
    <w:rsid w:val="00DF5C39"/>
    <w:rsid w:val="00DF6047"/>
    <w:rsid w:val="00DF631B"/>
    <w:rsid w:val="00DF6B19"/>
    <w:rsid w:val="00DF78DC"/>
    <w:rsid w:val="00DF7D50"/>
    <w:rsid w:val="00E00169"/>
    <w:rsid w:val="00E00256"/>
    <w:rsid w:val="00E015B1"/>
    <w:rsid w:val="00E0174C"/>
    <w:rsid w:val="00E01844"/>
    <w:rsid w:val="00E02816"/>
    <w:rsid w:val="00E02FFB"/>
    <w:rsid w:val="00E039A8"/>
    <w:rsid w:val="00E03D0C"/>
    <w:rsid w:val="00E04597"/>
    <w:rsid w:val="00E047A5"/>
    <w:rsid w:val="00E04C13"/>
    <w:rsid w:val="00E051BD"/>
    <w:rsid w:val="00E055DC"/>
    <w:rsid w:val="00E055FC"/>
    <w:rsid w:val="00E05643"/>
    <w:rsid w:val="00E0775F"/>
    <w:rsid w:val="00E07B7B"/>
    <w:rsid w:val="00E07BCA"/>
    <w:rsid w:val="00E07E33"/>
    <w:rsid w:val="00E07EDF"/>
    <w:rsid w:val="00E0FFBF"/>
    <w:rsid w:val="00E10FE9"/>
    <w:rsid w:val="00E124C2"/>
    <w:rsid w:val="00E1398F"/>
    <w:rsid w:val="00E14084"/>
    <w:rsid w:val="00E14947"/>
    <w:rsid w:val="00E15A67"/>
    <w:rsid w:val="00E15FAD"/>
    <w:rsid w:val="00E16D9F"/>
    <w:rsid w:val="00E17542"/>
    <w:rsid w:val="00E21285"/>
    <w:rsid w:val="00E22C64"/>
    <w:rsid w:val="00E2436A"/>
    <w:rsid w:val="00E248B2"/>
    <w:rsid w:val="00E254AE"/>
    <w:rsid w:val="00E25DD0"/>
    <w:rsid w:val="00E266A6"/>
    <w:rsid w:val="00E26888"/>
    <w:rsid w:val="00E26950"/>
    <w:rsid w:val="00E26CAB"/>
    <w:rsid w:val="00E26D5F"/>
    <w:rsid w:val="00E27006"/>
    <w:rsid w:val="00E278B7"/>
    <w:rsid w:val="00E278DC"/>
    <w:rsid w:val="00E304D5"/>
    <w:rsid w:val="00E31EBE"/>
    <w:rsid w:val="00E33A5F"/>
    <w:rsid w:val="00E34717"/>
    <w:rsid w:val="00E35071"/>
    <w:rsid w:val="00E350E2"/>
    <w:rsid w:val="00E35922"/>
    <w:rsid w:val="00E35F58"/>
    <w:rsid w:val="00E37E9B"/>
    <w:rsid w:val="00E40313"/>
    <w:rsid w:val="00E4068B"/>
    <w:rsid w:val="00E40C44"/>
    <w:rsid w:val="00E42F29"/>
    <w:rsid w:val="00E430AF"/>
    <w:rsid w:val="00E435CF"/>
    <w:rsid w:val="00E4539F"/>
    <w:rsid w:val="00E45A73"/>
    <w:rsid w:val="00E45DA0"/>
    <w:rsid w:val="00E462D2"/>
    <w:rsid w:val="00E463BD"/>
    <w:rsid w:val="00E470E4"/>
    <w:rsid w:val="00E47DDE"/>
    <w:rsid w:val="00E5027C"/>
    <w:rsid w:val="00E50856"/>
    <w:rsid w:val="00E50AA9"/>
    <w:rsid w:val="00E50FE1"/>
    <w:rsid w:val="00E514C5"/>
    <w:rsid w:val="00E520F5"/>
    <w:rsid w:val="00E52840"/>
    <w:rsid w:val="00E534A2"/>
    <w:rsid w:val="00E5379B"/>
    <w:rsid w:val="00E53D43"/>
    <w:rsid w:val="00E53D9F"/>
    <w:rsid w:val="00E5410C"/>
    <w:rsid w:val="00E543E5"/>
    <w:rsid w:val="00E54482"/>
    <w:rsid w:val="00E547C5"/>
    <w:rsid w:val="00E54DC6"/>
    <w:rsid w:val="00E551EB"/>
    <w:rsid w:val="00E55AA2"/>
    <w:rsid w:val="00E55CF5"/>
    <w:rsid w:val="00E5607A"/>
    <w:rsid w:val="00E57211"/>
    <w:rsid w:val="00E61D3A"/>
    <w:rsid w:val="00E63BF1"/>
    <w:rsid w:val="00E63EE2"/>
    <w:rsid w:val="00E642D8"/>
    <w:rsid w:val="00E64958"/>
    <w:rsid w:val="00E64AB5"/>
    <w:rsid w:val="00E657DE"/>
    <w:rsid w:val="00E65AA3"/>
    <w:rsid w:val="00E65C54"/>
    <w:rsid w:val="00E661A4"/>
    <w:rsid w:val="00E66705"/>
    <w:rsid w:val="00E676C7"/>
    <w:rsid w:val="00E70DBC"/>
    <w:rsid w:val="00E71AB5"/>
    <w:rsid w:val="00E71B2F"/>
    <w:rsid w:val="00E71D7E"/>
    <w:rsid w:val="00E72354"/>
    <w:rsid w:val="00E72605"/>
    <w:rsid w:val="00E72617"/>
    <w:rsid w:val="00E733E3"/>
    <w:rsid w:val="00E73BE9"/>
    <w:rsid w:val="00E74553"/>
    <w:rsid w:val="00E746AF"/>
    <w:rsid w:val="00E748D2"/>
    <w:rsid w:val="00E7641B"/>
    <w:rsid w:val="00E76850"/>
    <w:rsid w:val="00E76949"/>
    <w:rsid w:val="00E76E29"/>
    <w:rsid w:val="00E76E33"/>
    <w:rsid w:val="00E770C5"/>
    <w:rsid w:val="00E77701"/>
    <w:rsid w:val="00E77756"/>
    <w:rsid w:val="00E80F30"/>
    <w:rsid w:val="00E81801"/>
    <w:rsid w:val="00E81ED7"/>
    <w:rsid w:val="00E82199"/>
    <w:rsid w:val="00E8331E"/>
    <w:rsid w:val="00E83B54"/>
    <w:rsid w:val="00E850B6"/>
    <w:rsid w:val="00E8548F"/>
    <w:rsid w:val="00E862C1"/>
    <w:rsid w:val="00E863AE"/>
    <w:rsid w:val="00E86468"/>
    <w:rsid w:val="00E86A06"/>
    <w:rsid w:val="00E91B12"/>
    <w:rsid w:val="00E92078"/>
    <w:rsid w:val="00E92156"/>
    <w:rsid w:val="00E92438"/>
    <w:rsid w:val="00E92913"/>
    <w:rsid w:val="00E94251"/>
    <w:rsid w:val="00E94A85"/>
    <w:rsid w:val="00E94C6D"/>
    <w:rsid w:val="00E95096"/>
    <w:rsid w:val="00E951F3"/>
    <w:rsid w:val="00E955CC"/>
    <w:rsid w:val="00E95CEC"/>
    <w:rsid w:val="00E95F53"/>
    <w:rsid w:val="00E96827"/>
    <w:rsid w:val="00E96C2B"/>
    <w:rsid w:val="00E96E8F"/>
    <w:rsid w:val="00E978D1"/>
    <w:rsid w:val="00E97C6E"/>
    <w:rsid w:val="00E97F13"/>
    <w:rsid w:val="00EA04A2"/>
    <w:rsid w:val="00EA0BDC"/>
    <w:rsid w:val="00EA1179"/>
    <w:rsid w:val="00EA1D6A"/>
    <w:rsid w:val="00EA24FD"/>
    <w:rsid w:val="00EA2B72"/>
    <w:rsid w:val="00EA2F76"/>
    <w:rsid w:val="00EA2F8A"/>
    <w:rsid w:val="00EA4385"/>
    <w:rsid w:val="00EA44F1"/>
    <w:rsid w:val="00EA59DF"/>
    <w:rsid w:val="00EA633E"/>
    <w:rsid w:val="00EA64E3"/>
    <w:rsid w:val="00EA7763"/>
    <w:rsid w:val="00EB0F67"/>
    <w:rsid w:val="00EB13AA"/>
    <w:rsid w:val="00EB1659"/>
    <w:rsid w:val="00EB29D9"/>
    <w:rsid w:val="00EB3530"/>
    <w:rsid w:val="00EB35B7"/>
    <w:rsid w:val="00EB38D6"/>
    <w:rsid w:val="00EB4A25"/>
    <w:rsid w:val="00EB7A3A"/>
    <w:rsid w:val="00EC0A49"/>
    <w:rsid w:val="00EC1B12"/>
    <w:rsid w:val="00EC1B1F"/>
    <w:rsid w:val="00EC3128"/>
    <w:rsid w:val="00EC3658"/>
    <w:rsid w:val="00EC3E02"/>
    <w:rsid w:val="00EC56AE"/>
    <w:rsid w:val="00EC5C3E"/>
    <w:rsid w:val="00EC5F6D"/>
    <w:rsid w:val="00EC6821"/>
    <w:rsid w:val="00EC70CD"/>
    <w:rsid w:val="00ED0075"/>
    <w:rsid w:val="00ED029B"/>
    <w:rsid w:val="00ED1336"/>
    <w:rsid w:val="00ED14EF"/>
    <w:rsid w:val="00ED1E79"/>
    <w:rsid w:val="00ED294C"/>
    <w:rsid w:val="00ED4C52"/>
    <w:rsid w:val="00ED4F99"/>
    <w:rsid w:val="00ED5386"/>
    <w:rsid w:val="00ED5ABA"/>
    <w:rsid w:val="00ED5EBA"/>
    <w:rsid w:val="00ED5EFE"/>
    <w:rsid w:val="00ED7053"/>
    <w:rsid w:val="00ED7626"/>
    <w:rsid w:val="00ED7C38"/>
    <w:rsid w:val="00EE026B"/>
    <w:rsid w:val="00EE0CE7"/>
    <w:rsid w:val="00EE0E36"/>
    <w:rsid w:val="00EE0F63"/>
    <w:rsid w:val="00EE15CC"/>
    <w:rsid w:val="00EE1901"/>
    <w:rsid w:val="00EE3225"/>
    <w:rsid w:val="00EE35A0"/>
    <w:rsid w:val="00EE36CE"/>
    <w:rsid w:val="00EE4488"/>
    <w:rsid w:val="00EE5DF3"/>
    <w:rsid w:val="00EE61B5"/>
    <w:rsid w:val="00EE628C"/>
    <w:rsid w:val="00EE6891"/>
    <w:rsid w:val="00EF0541"/>
    <w:rsid w:val="00EF226F"/>
    <w:rsid w:val="00EF26ED"/>
    <w:rsid w:val="00EF2E27"/>
    <w:rsid w:val="00EF2F08"/>
    <w:rsid w:val="00EF3EBC"/>
    <w:rsid w:val="00EF4C2E"/>
    <w:rsid w:val="00EF4C40"/>
    <w:rsid w:val="00EF4EF4"/>
    <w:rsid w:val="00EF6391"/>
    <w:rsid w:val="00EF775E"/>
    <w:rsid w:val="00EF79A0"/>
    <w:rsid w:val="00F0028E"/>
    <w:rsid w:val="00F003F7"/>
    <w:rsid w:val="00F006F3"/>
    <w:rsid w:val="00F01208"/>
    <w:rsid w:val="00F013C1"/>
    <w:rsid w:val="00F018DA"/>
    <w:rsid w:val="00F02838"/>
    <w:rsid w:val="00F0287A"/>
    <w:rsid w:val="00F0288E"/>
    <w:rsid w:val="00F02BF3"/>
    <w:rsid w:val="00F02ED7"/>
    <w:rsid w:val="00F033EB"/>
    <w:rsid w:val="00F04615"/>
    <w:rsid w:val="00F04DBE"/>
    <w:rsid w:val="00F05317"/>
    <w:rsid w:val="00F05412"/>
    <w:rsid w:val="00F05761"/>
    <w:rsid w:val="00F05A39"/>
    <w:rsid w:val="00F05E6C"/>
    <w:rsid w:val="00F06926"/>
    <w:rsid w:val="00F06AAB"/>
    <w:rsid w:val="00F07D08"/>
    <w:rsid w:val="00F07ED2"/>
    <w:rsid w:val="00F1024E"/>
    <w:rsid w:val="00F1087F"/>
    <w:rsid w:val="00F125D2"/>
    <w:rsid w:val="00F126AD"/>
    <w:rsid w:val="00F13734"/>
    <w:rsid w:val="00F13F65"/>
    <w:rsid w:val="00F14124"/>
    <w:rsid w:val="00F145CD"/>
    <w:rsid w:val="00F1479C"/>
    <w:rsid w:val="00F150E3"/>
    <w:rsid w:val="00F15EB1"/>
    <w:rsid w:val="00F171FA"/>
    <w:rsid w:val="00F17376"/>
    <w:rsid w:val="00F17ADA"/>
    <w:rsid w:val="00F17C46"/>
    <w:rsid w:val="00F2032C"/>
    <w:rsid w:val="00F20BD8"/>
    <w:rsid w:val="00F21D64"/>
    <w:rsid w:val="00F22943"/>
    <w:rsid w:val="00F23174"/>
    <w:rsid w:val="00F23E78"/>
    <w:rsid w:val="00F242D8"/>
    <w:rsid w:val="00F243BE"/>
    <w:rsid w:val="00F24A2D"/>
    <w:rsid w:val="00F251A5"/>
    <w:rsid w:val="00F25544"/>
    <w:rsid w:val="00F26549"/>
    <w:rsid w:val="00F268B8"/>
    <w:rsid w:val="00F26CD7"/>
    <w:rsid w:val="00F26FAC"/>
    <w:rsid w:val="00F276C7"/>
    <w:rsid w:val="00F27CB1"/>
    <w:rsid w:val="00F300D6"/>
    <w:rsid w:val="00F304D0"/>
    <w:rsid w:val="00F3054A"/>
    <w:rsid w:val="00F30A57"/>
    <w:rsid w:val="00F31049"/>
    <w:rsid w:val="00F318E8"/>
    <w:rsid w:val="00F31C41"/>
    <w:rsid w:val="00F31D25"/>
    <w:rsid w:val="00F31DEB"/>
    <w:rsid w:val="00F3266F"/>
    <w:rsid w:val="00F329B1"/>
    <w:rsid w:val="00F333F8"/>
    <w:rsid w:val="00F337F6"/>
    <w:rsid w:val="00F33A80"/>
    <w:rsid w:val="00F33FE7"/>
    <w:rsid w:val="00F341A5"/>
    <w:rsid w:val="00F34696"/>
    <w:rsid w:val="00F34800"/>
    <w:rsid w:val="00F348FF"/>
    <w:rsid w:val="00F34AE5"/>
    <w:rsid w:val="00F34C53"/>
    <w:rsid w:val="00F35842"/>
    <w:rsid w:val="00F365CE"/>
    <w:rsid w:val="00F369A8"/>
    <w:rsid w:val="00F369BA"/>
    <w:rsid w:val="00F36A8A"/>
    <w:rsid w:val="00F37223"/>
    <w:rsid w:val="00F37381"/>
    <w:rsid w:val="00F400AA"/>
    <w:rsid w:val="00F406E8"/>
    <w:rsid w:val="00F407BF"/>
    <w:rsid w:val="00F40812"/>
    <w:rsid w:val="00F417B9"/>
    <w:rsid w:val="00F425F1"/>
    <w:rsid w:val="00F42CDF"/>
    <w:rsid w:val="00F42F4F"/>
    <w:rsid w:val="00F430A4"/>
    <w:rsid w:val="00F432A9"/>
    <w:rsid w:val="00F442A5"/>
    <w:rsid w:val="00F44734"/>
    <w:rsid w:val="00F44A06"/>
    <w:rsid w:val="00F44C44"/>
    <w:rsid w:val="00F44CC8"/>
    <w:rsid w:val="00F468D0"/>
    <w:rsid w:val="00F46CE8"/>
    <w:rsid w:val="00F47A04"/>
    <w:rsid w:val="00F47C48"/>
    <w:rsid w:val="00F50118"/>
    <w:rsid w:val="00F505EB"/>
    <w:rsid w:val="00F5180E"/>
    <w:rsid w:val="00F51837"/>
    <w:rsid w:val="00F51F03"/>
    <w:rsid w:val="00F52BC5"/>
    <w:rsid w:val="00F53352"/>
    <w:rsid w:val="00F53EE3"/>
    <w:rsid w:val="00F56BA8"/>
    <w:rsid w:val="00F572D0"/>
    <w:rsid w:val="00F57E50"/>
    <w:rsid w:val="00F603B9"/>
    <w:rsid w:val="00F605F3"/>
    <w:rsid w:val="00F60A56"/>
    <w:rsid w:val="00F61B7B"/>
    <w:rsid w:val="00F62055"/>
    <w:rsid w:val="00F631AA"/>
    <w:rsid w:val="00F63421"/>
    <w:rsid w:val="00F63928"/>
    <w:rsid w:val="00F63945"/>
    <w:rsid w:val="00F63F69"/>
    <w:rsid w:val="00F64A1D"/>
    <w:rsid w:val="00F65F8B"/>
    <w:rsid w:val="00F66096"/>
    <w:rsid w:val="00F66169"/>
    <w:rsid w:val="00F67082"/>
    <w:rsid w:val="00F67629"/>
    <w:rsid w:val="00F67A51"/>
    <w:rsid w:val="00F67D8C"/>
    <w:rsid w:val="00F67F1F"/>
    <w:rsid w:val="00F70C6D"/>
    <w:rsid w:val="00F70C80"/>
    <w:rsid w:val="00F70CD6"/>
    <w:rsid w:val="00F70D08"/>
    <w:rsid w:val="00F70E44"/>
    <w:rsid w:val="00F70F04"/>
    <w:rsid w:val="00F711D7"/>
    <w:rsid w:val="00F71DB4"/>
    <w:rsid w:val="00F7249C"/>
    <w:rsid w:val="00F7256E"/>
    <w:rsid w:val="00F72C61"/>
    <w:rsid w:val="00F74482"/>
    <w:rsid w:val="00F74847"/>
    <w:rsid w:val="00F74F81"/>
    <w:rsid w:val="00F758E6"/>
    <w:rsid w:val="00F75BB5"/>
    <w:rsid w:val="00F76C3C"/>
    <w:rsid w:val="00F76D52"/>
    <w:rsid w:val="00F76E6D"/>
    <w:rsid w:val="00F775C8"/>
    <w:rsid w:val="00F775E0"/>
    <w:rsid w:val="00F77DCD"/>
    <w:rsid w:val="00F80349"/>
    <w:rsid w:val="00F80961"/>
    <w:rsid w:val="00F8192C"/>
    <w:rsid w:val="00F8200B"/>
    <w:rsid w:val="00F8225D"/>
    <w:rsid w:val="00F824B3"/>
    <w:rsid w:val="00F827C6"/>
    <w:rsid w:val="00F82A2E"/>
    <w:rsid w:val="00F82B46"/>
    <w:rsid w:val="00F82E70"/>
    <w:rsid w:val="00F8493C"/>
    <w:rsid w:val="00F85366"/>
    <w:rsid w:val="00F8618C"/>
    <w:rsid w:val="00F86C98"/>
    <w:rsid w:val="00F87924"/>
    <w:rsid w:val="00F879A7"/>
    <w:rsid w:val="00F87EA2"/>
    <w:rsid w:val="00F90564"/>
    <w:rsid w:val="00F90902"/>
    <w:rsid w:val="00F90AF2"/>
    <w:rsid w:val="00F91181"/>
    <w:rsid w:val="00F918F2"/>
    <w:rsid w:val="00F91E97"/>
    <w:rsid w:val="00F941F9"/>
    <w:rsid w:val="00F94BB5"/>
    <w:rsid w:val="00F9636B"/>
    <w:rsid w:val="00F97A3E"/>
    <w:rsid w:val="00FA00E7"/>
    <w:rsid w:val="00FA021D"/>
    <w:rsid w:val="00FA11AA"/>
    <w:rsid w:val="00FA1500"/>
    <w:rsid w:val="00FA17ED"/>
    <w:rsid w:val="00FA18A0"/>
    <w:rsid w:val="00FA1F59"/>
    <w:rsid w:val="00FA2008"/>
    <w:rsid w:val="00FA240A"/>
    <w:rsid w:val="00FA2B12"/>
    <w:rsid w:val="00FA2DEB"/>
    <w:rsid w:val="00FA3B37"/>
    <w:rsid w:val="00FA5702"/>
    <w:rsid w:val="00FA62C5"/>
    <w:rsid w:val="00FA657E"/>
    <w:rsid w:val="00FA66C9"/>
    <w:rsid w:val="00FA673C"/>
    <w:rsid w:val="00FA784B"/>
    <w:rsid w:val="00FB0A33"/>
    <w:rsid w:val="00FB0A71"/>
    <w:rsid w:val="00FB1490"/>
    <w:rsid w:val="00FB17D4"/>
    <w:rsid w:val="00FB1CCA"/>
    <w:rsid w:val="00FB1F89"/>
    <w:rsid w:val="00FB2180"/>
    <w:rsid w:val="00FB2547"/>
    <w:rsid w:val="00FB3035"/>
    <w:rsid w:val="00FB6BCF"/>
    <w:rsid w:val="00FB7105"/>
    <w:rsid w:val="00FB783A"/>
    <w:rsid w:val="00FB7932"/>
    <w:rsid w:val="00FB7F9E"/>
    <w:rsid w:val="00FC0939"/>
    <w:rsid w:val="00FC181D"/>
    <w:rsid w:val="00FC182D"/>
    <w:rsid w:val="00FC1A8B"/>
    <w:rsid w:val="00FC2189"/>
    <w:rsid w:val="00FC2308"/>
    <w:rsid w:val="00FC25AD"/>
    <w:rsid w:val="00FC2633"/>
    <w:rsid w:val="00FC2B74"/>
    <w:rsid w:val="00FC2C46"/>
    <w:rsid w:val="00FC3061"/>
    <w:rsid w:val="00FC30A2"/>
    <w:rsid w:val="00FC3775"/>
    <w:rsid w:val="00FC3DDC"/>
    <w:rsid w:val="00FC47A0"/>
    <w:rsid w:val="00FC4834"/>
    <w:rsid w:val="00FC4BC7"/>
    <w:rsid w:val="00FC5018"/>
    <w:rsid w:val="00FC5A3D"/>
    <w:rsid w:val="00FC5D38"/>
    <w:rsid w:val="00FC6A92"/>
    <w:rsid w:val="00FC7B7E"/>
    <w:rsid w:val="00FD0E09"/>
    <w:rsid w:val="00FD16B6"/>
    <w:rsid w:val="00FD1F9D"/>
    <w:rsid w:val="00FD20F5"/>
    <w:rsid w:val="00FD2CAA"/>
    <w:rsid w:val="00FD2FA7"/>
    <w:rsid w:val="00FD3443"/>
    <w:rsid w:val="00FD40AC"/>
    <w:rsid w:val="00FD40FB"/>
    <w:rsid w:val="00FD4ABE"/>
    <w:rsid w:val="00FD5157"/>
    <w:rsid w:val="00FD68CC"/>
    <w:rsid w:val="00FD7293"/>
    <w:rsid w:val="00FD799E"/>
    <w:rsid w:val="00FE068D"/>
    <w:rsid w:val="00FE0F27"/>
    <w:rsid w:val="00FE23A3"/>
    <w:rsid w:val="00FE251B"/>
    <w:rsid w:val="00FE28EB"/>
    <w:rsid w:val="00FE3224"/>
    <w:rsid w:val="00FE32F2"/>
    <w:rsid w:val="00FE350A"/>
    <w:rsid w:val="00FE3DC9"/>
    <w:rsid w:val="00FE42BC"/>
    <w:rsid w:val="00FE4552"/>
    <w:rsid w:val="00FE476B"/>
    <w:rsid w:val="00FE48E5"/>
    <w:rsid w:val="00FE5310"/>
    <w:rsid w:val="00FE5325"/>
    <w:rsid w:val="00FE5D9F"/>
    <w:rsid w:val="00FE64DC"/>
    <w:rsid w:val="00FE673F"/>
    <w:rsid w:val="00FE72EC"/>
    <w:rsid w:val="00FE7BD5"/>
    <w:rsid w:val="00FF12C1"/>
    <w:rsid w:val="00FF145C"/>
    <w:rsid w:val="00FF1639"/>
    <w:rsid w:val="00FF186E"/>
    <w:rsid w:val="00FF2BD6"/>
    <w:rsid w:val="00FF3A04"/>
    <w:rsid w:val="00FF41E5"/>
    <w:rsid w:val="00FF491E"/>
    <w:rsid w:val="00FF51E4"/>
    <w:rsid w:val="00FF5D4F"/>
    <w:rsid w:val="00FF60FD"/>
    <w:rsid w:val="00FF632B"/>
    <w:rsid w:val="00FF6EF5"/>
    <w:rsid w:val="00FF7DB9"/>
    <w:rsid w:val="0104242B"/>
    <w:rsid w:val="0107E2B8"/>
    <w:rsid w:val="010A6952"/>
    <w:rsid w:val="010BE4D2"/>
    <w:rsid w:val="0112504B"/>
    <w:rsid w:val="011F2B44"/>
    <w:rsid w:val="01226BFA"/>
    <w:rsid w:val="01255318"/>
    <w:rsid w:val="01267E40"/>
    <w:rsid w:val="012FAC0A"/>
    <w:rsid w:val="01302846"/>
    <w:rsid w:val="013EE71D"/>
    <w:rsid w:val="01402CDC"/>
    <w:rsid w:val="01429787"/>
    <w:rsid w:val="01448873"/>
    <w:rsid w:val="01454255"/>
    <w:rsid w:val="0146154F"/>
    <w:rsid w:val="014BDF1D"/>
    <w:rsid w:val="014F5D4E"/>
    <w:rsid w:val="015095AC"/>
    <w:rsid w:val="01573974"/>
    <w:rsid w:val="015BFDC2"/>
    <w:rsid w:val="015EF20E"/>
    <w:rsid w:val="015F0D04"/>
    <w:rsid w:val="01600FE0"/>
    <w:rsid w:val="0168A978"/>
    <w:rsid w:val="016E328C"/>
    <w:rsid w:val="016F3906"/>
    <w:rsid w:val="017BD572"/>
    <w:rsid w:val="018225CA"/>
    <w:rsid w:val="0184EF74"/>
    <w:rsid w:val="018A8F1E"/>
    <w:rsid w:val="01924DFA"/>
    <w:rsid w:val="01A0CD9A"/>
    <w:rsid w:val="01A50F4E"/>
    <w:rsid w:val="01A79B52"/>
    <w:rsid w:val="01AC5808"/>
    <w:rsid w:val="01B35BF0"/>
    <w:rsid w:val="01B3DF43"/>
    <w:rsid w:val="01B466B6"/>
    <w:rsid w:val="01B88236"/>
    <w:rsid w:val="01BEEFB4"/>
    <w:rsid w:val="01C004BC"/>
    <w:rsid w:val="01C1B78F"/>
    <w:rsid w:val="01C55405"/>
    <w:rsid w:val="01C792AC"/>
    <w:rsid w:val="01C7A10C"/>
    <w:rsid w:val="01C8661D"/>
    <w:rsid w:val="01F69AF2"/>
    <w:rsid w:val="01FBD6E5"/>
    <w:rsid w:val="01FC0A3B"/>
    <w:rsid w:val="02000BF9"/>
    <w:rsid w:val="02002A35"/>
    <w:rsid w:val="021613AE"/>
    <w:rsid w:val="021ACE95"/>
    <w:rsid w:val="022EE8BE"/>
    <w:rsid w:val="0236978F"/>
    <w:rsid w:val="023C7133"/>
    <w:rsid w:val="02468690"/>
    <w:rsid w:val="0249EC5F"/>
    <w:rsid w:val="0256DE1A"/>
    <w:rsid w:val="025A6384"/>
    <w:rsid w:val="025C92B0"/>
    <w:rsid w:val="02671016"/>
    <w:rsid w:val="0269B610"/>
    <w:rsid w:val="026C5DB0"/>
    <w:rsid w:val="02777E4B"/>
    <w:rsid w:val="028551B5"/>
    <w:rsid w:val="0294B5B9"/>
    <w:rsid w:val="029D648B"/>
    <w:rsid w:val="029ED480"/>
    <w:rsid w:val="02A6DE4B"/>
    <w:rsid w:val="02AB556A"/>
    <w:rsid w:val="02B13162"/>
    <w:rsid w:val="02B9D789"/>
    <w:rsid w:val="02CB7334"/>
    <w:rsid w:val="02DEC789"/>
    <w:rsid w:val="02E0E637"/>
    <w:rsid w:val="02F551F2"/>
    <w:rsid w:val="02FE5962"/>
    <w:rsid w:val="0303507E"/>
    <w:rsid w:val="03139383"/>
    <w:rsid w:val="03161024"/>
    <w:rsid w:val="03179205"/>
    <w:rsid w:val="0338930C"/>
    <w:rsid w:val="0343881E"/>
    <w:rsid w:val="0345C82B"/>
    <w:rsid w:val="03472DE0"/>
    <w:rsid w:val="034E010E"/>
    <w:rsid w:val="034F58E0"/>
    <w:rsid w:val="03545784"/>
    <w:rsid w:val="035C4D05"/>
    <w:rsid w:val="03631F18"/>
    <w:rsid w:val="0369D839"/>
    <w:rsid w:val="036E0CAE"/>
    <w:rsid w:val="036ECE17"/>
    <w:rsid w:val="037713D2"/>
    <w:rsid w:val="0384106B"/>
    <w:rsid w:val="03886171"/>
    <w:rsid w:val="038A3D7C"/>
    <w:rsid w:val="038B3745"/>
    <w:rsid w:val="038B9074"/>
    <w:rsid w:val="039160B9"/>
    <w:rsid w:val="039D37E4"/>
    <w:rsid w:val="03D07223"/>
    <w:rsid w:val="03D997E3"/>
    <w:rsid w:val="03ECDAAE"/>
    <w:rsid w:val="03ED3D36"/>
    <w:rsid w:val="03EDDF13"/>
    <w:rsid w:val="03F0F408"/>
    <w:rsid w:val="03F58E25"/>
    <w:rsid w:val="03F9FB37"/>
    <w:rsid w:val="03FFC626"/>
    <w:rsid w:val="040BEEB6"/>
    <w:rsid w:val="0412E327"/>
    <w:rsid w:val="04132F1B"/>
    <w:rsid w:val="041355FF"/>
    <w:rsid w:val="0418CFE3"/>
    <w:rsid w:val="04191E89"/>
    <w:rsid w:val="043753C9"/>
    <w:rsid w:val="043C512E"/>
    <w:rsid w:val="0442AB47"/>
    <w:rsid w:val="04571FF4"/>
    <w:rsid w:val="04594E51"/>
    <w:rsid w:val="045B6D20"/>
    <w:rsid w:val="04610182"/>
    <w:rsid w:val="0464BA35"/>
    <w:rsid w:val="046AA2A0"/>
    <w:rsid w:val="046B6E1C"/>
    <w:rsid w:val="0479A76D"/>
    <w:rsid w:val="047C3F06"/>
    <w:rsid w:val="04861362"/>
    <w:rsid w:val="0488D517"/>
    <w:rsid w:val="048E60A8"/>
    <w:rsid w:val="0498E80F"/>
    <w:rsid w:val="04A5C8F6"/>
    <w:rsid w:val="04A6902E"/>
    <w:rsid w:val="04B44269"/>
    <w:rsid w:val="04C1ED67"/>
    <w:rsid w:val="04C86761"/>
    <w:rsid w:val="04C8A337"/>
    <w:rsid w:val="04DF7B77"/>
    <w:rsid w:val="04E1E506"/>
    <w:rsid w:val="04E75B29"/>
    <w:rsid w:val="04E7745B"/>
    <w:rsid w:val="04EA3525"/>
    <w:rsid w:val="04EA4E70"/>
    <w:rsid w:val="04F04534"/>
    <w:rsid w:val="0500BF66"/>
    <w:rsid w:val="0510E995"/>
    <w:rsid w:val="05150CC0"/>
    <w:rsid w:val="051D4EC6"/>
    <w:rsid w:val="05242685"/>
    <w:rsid w:val="05258235"/>
    <w:rsid w:val="052968F2"/>
    <w:rsid w:val="052C54DE"/>
    <w:rsid w:val="053DEEED"/>
    <w:rsid w:val="054A72F9"/>
    <w:rsid w:val="054B44A7"/>
    <w:rsid w:val="05634EA9"/>
    <w:rsid w:val="05647868"/>
    <w:rsid w:val="05662BE4"/>
    <w:rsid w:val="0567C571"/>
    <w:rsid w:val="056A39A3"/>
    <w:rsid w:val="0580A062"/>
    <w:rsid w:val="05A51EA2"/>
    <w:rsid w:val="05AE3B8B"/>
    <w:rsid w:val="05BC40C2"/>
    <w:rsid w:val="05C846C3"/>
    <w:rsid w:val="05CADE7C"/>
    <w:rsid w:val="05D4546C"/>
    <w:rsid w:val="05DB4615"/>
    <w:rsid w:val="05E488CE"/>
    <w:rsid w:val="05E6B62F"/>
    <w:rsid w:val="060037B3"/>
    <w:rsid w:val="06032F93"/>
    <w:rsid w:val="06036BEA"/>
    <w:rsid w:val="06054AC8"/>
    <w:rsid w:val="06203FFD"/>
    <w:rsid w:val="06261DCE"/>
    <w:rsid w:val="062CD62C"/>
    <w:rsid w:val="063E6AEF"/>
    <w:rsid w:val="06459670"/>
    <w:rsid w:val="0651FB56"/>
    <w:rsid w:val="06646CAB"/>
    <w:rsid w:val="067FF620"/>
    <w:rsid w:val="0697EB69"/>
    <w:rsid w:val="069D408A"/>
    <w:rsid w:val="06AC406D"/>
    <w:rsid w:val="06BCE11E"/>
    <w:rsid w:val="06D4A8B6"/>
    <w:rsid w:val="06E416D4"/>
    <w:rsid w:val="06E8A832"/>
    <w:rsid w:val="06E96026"/>
    <w:rsid w:val="06F881E9"/>
    <w:rsid w:val="06FEA76E"/>
    <w:rsid w:val="0702BA76"/>
    <w:rsid w:val="07074124"/>
    <w:rsid w:val="072496F8"/>
    <w:rsid w:val="0726E188"/>
    <w:rsid w:val="0727DE4D"/>
    <w:rsid w:val="073AA556"/>
    <w:rsid w:val="074DBA21"/>
    <w:rsid w:val="075ACC6B"/>
    <w:rsid w:val="0768E9D5"/>
    <w:rsid w:val="077E5EDD"/>
    <w:rsid w:val="07873CEF"/>
    <w:rsid w:val="07896C2B"/>
    <w:rsid w:val="078A57AD"/>
    <w:rsid w:val="079EF550"/>
    <w:rsid w:val="079F5138"/>
    <w:rsid w:val="07A6AF11"/>
    <w:rsid w:val="07B22C4B"/>
    <w:rsid w:val="07B3EB9D"/>
    <w:rsid w:val="07B665F6"/>
    <w:rsid w:val="07BDB771"/>
    <w:rsid w:val="07BE0712"/>
    <w:rsid w:val="07CD48C9"/>
    <w:rsid w:val="07D523A2"/>
    <w:rsid w:val="07DA6CC3"/>
    <w:rsid w:val="07DB977D"/>
    <w:rsid w:val="07ECB94C"/>
    <w:rsid w:val="07F0D17E"/>
    <w:rsid w:val="07F2E846"/>
    <w:rsid w:val="07FBDDA9"/>
    <w:rsid w:val="080A256E"/>
    <w:rsid w:val="080CE8E6"/>
    <w:rsid w:val="080E98E9"/>
    <w:rsid w:val="08149F0E"/>
    <w:rsid w:val="081763D4"/>
    <w:rsid w:val="081915DC"/>
    <w:rsid w:val="081A9DBD"/>
    <w:rsid w:val="081F87CE"/>
    <w:rsid w:val="0829AB69"/>
    <w:rsid w:val="0831BCFC"/>
    <w:rsid w:val="083A264B"/>
    <w:rsid w:val="08466C6B"/>
    <w:rsid w:val="084F8D61"/>
    <w:rsid w:val="085ADD58"/>
    <w:rsid w:val="08762584"/>
    <w:rsid w:val="087EA2CA"/>
    <w:rsid w:val="08818264"/>
    <w:rsid w:val="088B0B20"/>
    <w:rsid w:val="089BF87D"/>
    <w:rsid w:val="08AB8E3B"/>
    <w:rsid w:val="08ABB4B4"/>
    <w:rsid w:val="08B5F80F"/>
    <w:rsid w:val="08C054B9"/>
    <w:rsid w:val="08C1F724"/>
    <w:rsid w:val="08C8B7D2"/>
    <w:rsid w:val="08D47849"/>
    <w:rsid w:val="08DCC35A"/>
    <w:rsid w:val="08E76FA6"/>
    <w:rsid w:val="08E7DF39"/>
    <w:rsid w:val="08E9BF5F"/>
    <w:rsid w:val="08ED1747"/>
    <w:rsid w:val="0907A6CF"/>
    <w:rsid w:val="090BCB41"/>
    <w:rsid w:val="091058D3"/>
    <w:rsid w:val="0914915B"/>
    <w:rsid w:val="091C3D56"/>
    <w:rsid w:val="091D043B"/>
    <w:rsid w:val="091D0C87"/>
    <w:rsid w:val="093730B3"/>
    <w:rsid w:val="0940B2AD"/>
    <w:rsid w:val="094166AA"/>
    <w:rsid w:val="0958C4CD"/>
    <w:rsid w:val="095D32AE"/>
    <w:rsid w:val="09647622"/>
    <w:rsid w:val="0965807E"/>
    <w:rsid w:val="09660C9C"/>
    <w:rsid w:val="097190CB"/>
    <w:rsid w:val="097FDB34"/>
    <w:rsid w:val="098298A2"/>
    <w:rsid w:val="0989DC3E"/>
    <w:rsid w:val="0990F082"/>
    <w:rsid w:val="09989910"/>
    <w:rsid w:val="099A956F"/>
    <w:rsid w:val="099AE29D"/>
    <w:rsid w:val="09A5C10C"/>
    <w:rsid w:val="09ACE694"/>
    <w:rsid w:val="09B94FAE"/>
    <w:rsid w:val="09C2F7B8"/>
    <w:rsid w:val="09CA1A82"/>
    <w:rsid w:val="09D30FAC"/>
    <w:rsid w:val="09E01A0C"/>
    <w:rsid w:val="09E07ACF"/>
    <w:rsid w:val="09E8ED57"/>
    <w:rsid w:val="09EEB57F"/>
    <w:rsid w:val="09F36961"/>
    <w:rsid w:val="09FA18F2"/>
    <w:rsid w:val="0A0354D1"/>
    <w:rsid w:val="0A08ADC1"/>
    <w:rsid w:val="0A0D1734"/>
    <w:rsid w:val="0A0F2988"/>
    <w:rsid w:val="0A2196CF"/>
    <w:rsid w:val="0A264FFF"/>
    <w:rsid w:val="0A2DDF3C"/>
    <w:rsid w:val="0A323F6E"/>
    <w:rsid w:val="0A33CA9E"/>
    <w:rsid w:val="0A36060A"/>
    <w:rsid w:val="0A451FA9"/>
    <w:rsid w:val="0A485CFB"/>
    <w:rsid w:val="0A4CC0A3"/>
    <w:rsid w:val="0A50B796"/>
    <w:rsid w:val="0A536CB2"/>
    <w:rsid w:val="0A58F267"/>
    <w:rsid w:val="0A5D82A6"/>
    <w:rsid w:val="0A614E85"/>
    <w:rsid w:val="0A7284B9"/>
    <w:rsid w:val="0A7D157A"/>
    <w:rsid w:val="0A83BB9F"/>
    <w:rsid w:val="0A878F42"/>
    <w:rsid w:val="0A8953D9"/>
    <w:rsid w:val="0A8A7199"/>
    <w:rsid w:val="0A98F49B"/>
    <w:rsid w:val="0AA1108C"/>
    <w:rsid w:val="0AA2C244"/>
    <w:rsid w:val="0AA5B609"/>
    <w:rsid w:val="0AAB5CEF"/>
    <w:rsid w:val="0AABA52A"/>
    <w:rsid w:val="0AB6FFFD"/>
    <w:rsid w:val="0AC45D50"/>
    <w:rsid w:val="0ACE232E"/>
    <w:rsid w:val="0AE45217"/>
    <w:rsid w:val="0AF020AD"/>
    <w:rsid w:val="0AFC8AFC"/>
    <w:rsid w:val="0B0235D2"/>
    <w:rsid w:val="0B047202"/>
    <w:rsid w:val="0B0F4CF6"/>
    <w:rsid w:val="0B21D3C9"/>
    <w:rsid w:val="0B262004"/>
    <w:rsid w:val="0B395C62"/>
    <w:rsid w:val="0B39964B"/>
    <w:rsid w:val="0B3C04AB"/>
    <w:rsid w:val="0B3EDB33"/>
    <w:rsid w:val="0B43398B"/>
    <w:rsid w:val="0B4455C0"/>
    <w:rsid w:val="0B48F8C7"/>
    <w:rsid w:val="0B4BA686"/>
    <w:rsid w:val="0B4F1611"/>
    <w:rsid w:val="0B54FCCE"/>
    <w:rsid w:val="0B6280F6"/>
    <w:rsid w:val="0B639E7A"/>
    <w:rsid w:val="0B671A67"/>
    <w:rsid w:val="0B6DA0DC"/>
    <w:rsid w:val="0B70DF47"/>
    <w:rsid w:val="0B72EB22"/>
    <w:rsid w:val="0B73E4F2"/>
    <w:rsid w:val="0B773529"/>
    <w:rsid w:val="0B7BDC19"/>
    <w:rsid w:val="0B7C7C5C"/>
    <w:rsid w:val="0B84824D"/>
    <w:rsid w:val="0B8A9D44"/>
    <w:rsid w:val="0B8F9D45"/>
    <w:rsid w:val="0B98840B"/>
    <w:rsid w:val="0BA715F3"/>
    <w:rsid w:val="0BB022E6"/>
    <w:rsid w:val="0BB1874F"/>
    <w:rsid w:val="0BBEE2A6"/>
    <w:rsid w:val="0BC30751"/>
    <w:rsid w:val="0BD83774"/>
    <w:rsid w:val="0BD89B6B"/>
    <w:rsid w:val="0BEE4F36"/>
    <w:rsid w:val="0BF63991"/>
    <w:rsid w:val="0BFC493B"/>
    <w:rsid w:val="0C0168BE"/>
    <w:rsid w:val="0C08E862"/>
    <w:rsid w:val="0C155A3C"/>
    <w:rsid w:val="0C1ACAC2"/>
    <w:rsid w:val="0C1B9EF5"/>
    <w:rsid w:val="0C26B2FD"/>
    <w:rsid w:val="0C2AE27B"/>
    <w:rsid w:val="0C3A5729"/>
    <w:rsid w:val="0C3DFB83"/>
    <w:rsid w:val="0C47EB0D"/>
    <w:rsid w:val="0C4B8BD8"/>
    <w:rsid w:val="0C50051B"/>
    <w:rsid w:val="0C5410E5"/>
    <w:rsid w:val="0C54A8B8"/>
    <w:rsid w:val="0C698FB3"/>
    <w:rsid w:val="0C7327FD"/>
    <w:rsid w:val="0C765509"/>
    <w:rsid w:val="0C7FCEA0"/>
    <w:rsid w:val="0C86690E"/>
    <w:rsid w:val="0C8C225B"/>
    <w:rsid w:val="0CA3F78B"/>
    <w:rsid w:val="0CA55E35"/>
    <w:rsid w:val="0CA9EF25"/>
    <w:rsid w:val="0CAB0ED2"/>
    <w:rsid w:val="0CABE739"/>
    <w:rsid w:val="0CB25580"/>
    <w:rsid w:val="0CB45429"/>
    <w:rsid w:val="0CB606F1"/>
    <w:rsid w:val="0CB8B61A"/>
    <w:rsid w:val="0CC43B3F"/>
    <w:rsid w:val="0CD08716"/>
    <w:rsid w:val="0CD6B1F9"/>
    <w:rsid w:val="0CDE7BF7"/>
    <w:rsid w:val="0CE523AE"/>
    <w:rsid w:val="0CE6428D"/>
    <w:rsid w:val="0CE6D729"/>
    <w:rsid w:val="0CE94EDE"/>
    <w:rsid w:val="0CFBFC2C"/>
    <w:rsid w:val="0D042054"/>
    <w:rsid w:val="0D05C403"/>
    <w:rsid w:val="0D060DB4"/>
    <w:rsid w:val="0D0A1A3F"/>
    <w:rsid w:val="0D0F8D30"/>
    <w:rsid w:val="0D118278"/>
    <w:rsid w:val="0D213455"/>
    <w:rsid w:val="0D236E6D"/>
    <w:rsid w:val="0D2C4B38"/>
    <w:rsid w:val="0D2F0166"/>
    <w:rsid w:val="0D36FAFB"/>
    <w:rsid w:val="0D5503BD"/>
    <w:rsid w:val="0D5C5310"/>
    <w:rsid w:val="0D5FE734"/>
    <w:rsid w:val="0D7554C0"/>
    <w:rsid w:val="0D83DDEE"/>
    <w:rsid w:val="0D84E74A"/>
    <w:rsid w:val="0D85EC58"/>
    <w:rsid w:val="0D8C09A9"/>
    <w:rsid w:val="0D901083"/>
    <w:rsid w:val="0D96630F"/>
    <w:rsid w:val="0D98D238"/>
    <w:rsid w:val="0D9DED6A"/>
    <w:rsid w:val="0D9E84E2"/>
    <w:rsid w:val="0DA955EA"/>
    <w:rsid w:val="0DAAE507"/>
    <w:rsid w:val="0DB63E2C"/>
    <w:rsid w:val="0DD3AB59"/>
    <w:rsid w:val="0DD58C83"/>
    <w:rsid w:val="0DD91387"/>
    <w:rsid w:val="0DF23A48"/>
    <w:rsid w:val="0DF905D6"/>
    <w:rsid w:val="0DFA59A8"/>
    <w:rsid w:val="0DFFA1D0"/>
    <w:rsid w:val="0E025B58"/>
    <w:rsid w:val="0E0A0BFF"/>
    <w:rsid w:val="0E126B40"/>
    <w:rsid w:val="0E166FED"/>
    <w:rsid w:val="0E18D3FD"/>
    <w:rsid w:val="0E1922DB"/>
    <w:rsid w:val="0E292785"/>
    <w:rsid w:val="0E2DC923"/>
    <w:rsid w:val="0E2EB7E7"/>
    <w:rsid w:val="0E3180FF"/>
    <w:rsid w:val="0E35BC20"/>
    <w:rsid w:val="0E37BDD6"/>
    <w:rsid w:val="0E382326"/>
    <w:rsid w:val="0E3FF8B2"/>
    <w:rsid w:val="0E40AA73"/>
    <w:rsid w:val="0E5AB468"/>
    <w:rsid w:val="0E5BE513"/>
    <w:rsid w:val="0E5E2419"/>
    <w:rsid w:val="0E5FB60F"/>
    <w:rsid w:val="0E724E10"/>
    <w:rsid w:val="0E753001"/>
    <w:rsid w:val="0E796F56"/>
    <w:rsid w:val="0E8563DA"/>
    <w:rsid w:val="0E8995E7"/>
    <w:rsid w:val="0E8D962C"/>
    <w:rsid w:val="0E95B9F6"/>
    <w:rsid w:val="0E96695C"/>
    <w:rsid w:val="0E9984D1"/>
    <w:rsid w:val="0EA8D836"/>
    <w:rsid w:val="0EAE1FF8"/>
    <w:rsid w:val="0EB11E01"/>
    <w:rsid w:val="0EB353F5"/>
    <w:rsid w:val="0EC402B7"/>
    <w:rsid w:val="0EC53103"/>
    <w:rsid w:val="0ECA7684"/>
    <w:rsid w:val="0ED2A440"/>
    <w:rsid w:val="0ED5DF55"/>
    <w:rsid w:val="0EDDC4D8"/>
    <w:rsid w:val="0EE10F27"/>
    <w:rsid w:val="0EE11621"/>
    <w:rsid w:val="0EE9E7B3"/>
    <w:rsid w:val="0EF4A219"/>
    <w:rsid w:val="0EF4A793"/>
    <w:rsid w:val="0EF9BF9E"/>
    <w:rsid w:val="0F01E07E"/>
    <w:rsid w:val="0F03B1DA"/>
    <w:rsid w:val="0F078CCC"/>
    <w:rsid w:val="0F12053E"/>
    <w:rsid w:val="0F1712EE"/>
    <w:rsid w:val="0F1E5FC7"/>
    <w:rsid w:val="0F1F3C94"/>
    <w:rsid w:val="0F211BCA"/>
    <w:rsid w:val="0F29BCA6"/>
    <w:rsid w:val="0F29E49C"/>
    <w:rsid w:val="0F3537D9"/>
    <w:rsid w:val="0F41C68C"/>
    <w:rsid w:val="0F490C0A"/>
    <w:rsid w:val="0F5888A0"/>
    <w:rsid w:val="0F5CD378"/>
    <w:rsid w:val="0F6A4A61"/>
    <w:rsid w:val="0F6EB583"/>
    <w:rsid w:val="0F7617C3"/>
    <w:rsid w:val="0F7DC118"/>
    <w:rsid w:val="0F812BBE"/>
    <w:rsid w:val="0F919068"/>
    <w:rsid w:val="0F9C2353"/>
    <w:rsid w:val="0F9E1163"/>
    <w:rsid w:val="0FA084C1"/>
    <w:rsid w:val="0FAD5F3A"/>
    <w:rsid w:val="0FAD9566"/>
    <w:rsid w:val="0FC18ACA"/>
    <w:rsid w:val="0FC7C62E"/>
    <w:rsid w:val="0FCC1845"/>
    <w:rsid w:val="0FCD87F1"/>
    <w:rsid w:val="0FD49207"/>
    <w:rsid w:val="0FD94EFE"/>
    <w:rsid w:val="0FFB1D75"/>
    <w:rsid w:val="0FFB42B6"/>
    <w:rsid w:val="10002A39"/>
    <w:rsid w:val="1002DFCF"/>
    <w:rsid w:val="100736EB"/>
    <w:rsid w:val="1008293D"/>
    <w:rsid w:val="100C307A"/>
    <w:rsid w:val="100CE4DE"/>
    <w:rsid w:val="100E56D8"/>
    <w:rsid w:val="1014F56C"/>
    <w:rsid w:val="101B936D"/>
    <w:rsid w:val="101E9BB2"/>
    <w:rsid w:val="1020D671"/>
    <w:rsid w:val="10212A6C"/>
    <w:rsid w:val="10239EDD"/>
    <w:rsid w:val="10292214"/>
    <w:rsid w:val="102F31FA"/>
    <w:rsid w:val="104B678F"/>
    <w:rsid w:val="104DC596"/>
    <w:rsid w:val="104DD21B"/>
    <w:rsid w:val="10523B15"/>
    <w:rsid w:val="105B4628"/>
    <w:rsid w:val="105CFF2A"/>
    <w:rsid w:val="105EBF86"/>
    <w:rsid w:val="1070E6AC"/>
    <w:rsid w:val="1083F0DD"/>
    <w:rsid w:val="1085F7A0"/>
    <w:rsid w:val="108B21DF"/>
    <w:rsid w:val="10A1FE39"/>
    <w:rsid w:val="10A341FE"/>
    <w:rsid w:val="10A7FF5E"/>
    <w:rsid w:val="10AAC382"/>
    <w:rsid w:val="10ABE41C"/>
    <w:rsid w:val="10B136FF"/>
    <w:rsid w:val="10C47949"/>
    <w:rsid w:val="10C5E82F"/>
    <w:rsid w:val="10C85E3F"/>
    <w:rsid w:val="10E5C8C4"/>
    <w:rsid w:val="10E61E1A"/>
    <w:rsid w:val="10E72D2D"/>
    <w:rsid w:val="10EE4A8A"/>
    <w:rsid w:val="10FBEA22"/>
    <w:rsid w:val="111169E3"/>
    <w:rsid w:val="1119E210"/>
    <w:rsid w:val="1119E3D6"/>
    <w:rsid w:val="111CFDD9"/>
    <w:rsid w:val="11276E2E"/>
    <w:rsid w:val="112B888E"/>
    <w:rsid w:val="112D0F42"/>
    <w:rsid w:val="11327308"/>
    <w:rsid w:val="11334895"/>
    <w:rsid w:val="11383AAE"/>
    <w:rsid w:val="11418C1C"/>
    <w:rsid w:val="11431D2D"/>
    <w:rsid w:val="114C25C8"/>
    <w:rsid w:val="11598BDA"/>
    <w:rsid w:val="1160B24C"/>
    <w:rsid w:val="11654835"/>
    <w:rsid w:val="1166890D"/>
    <w:rsid w:val="117769E4"/>
    <w:rsid w:val="117B3544"/>
    <w:rsid w:val="117B6ABD"/>
    <w:rsid w:val="1195859A"/>
    <w:rsid w:val="11D5EB60"/>
    <w:rsid w:val="11DE5F9B"/>
    <w:rsid w:val="11E2D7A0"/>
    <w:rsid w:val="11E623DF"/>
    <w:rsid w:val="11EFE476"/>
    <w:rsid w:val="11F8029F"/>
    <w:rsid w:val="11F81769"/>
    <w:rsid w:val="11FA76D4"/>
    <w:rsid w:val="11FD6406"/>
    <w:rsid w:val="11FF55F7"/>
    <w:rsid w:val="12015162"/>
    <w:rsid w:val="1205C9B0"/>
    <w:rsid w:val="12066194"/>
    <w:rsid w:val="120C97A8"/>
    <w:rsid w:val="120E180A"/>
    <w:rsid w:val="121AE24F"/>
    <w:rsid w:val="1227A23B"/>
    <w:rsid w:val="1249DC81"/>
    <w:rsid w:val="1258FC94"/>
    <w:rsid w:val="125FBBC9"/>
    <w:rsid w:val="126CF8DE"/>
    <w:rsid w:val="1272CAE6"/>
    <w:rsid w:val="12733E5B"/>
    <w:rsid w:val="12867252"/>
    <w:rsid w:val="12959AEA"/>
    <w:rsid w:val="12993F73"/>
    <w:rsid w:val="12A25F11"/>
    <w:rsid w:val="12A366DF"/>
    <w:rsid w:val="12A53464"/>
    <w:rsid w:val="12BC60B6"/>
    <w:rsid w:val="12C4795C"/>
    <w:rsid w:val="12C5D91B"/>
    <w:rsid w:val="12C740D5"/>
    <w:rsid w:val="12C9B360"/>
    <w:rsid w:val="12D66E10"/>
    <w:rsid w:val="12DD0119"/>
    <w:rsid w:val="12E93236"/>
    <w:rsid w:val="12F9EF3C"/>
    <w:rsid w:val="12FDFB32"/>
    <w:rsid w:val="130528CB"/>
    <w:rsid w:val="130D42B8"/>
    <w:rsid w:val="13111CA2"/>
    <w:rsid w:val="13193279"/>
    <w:rsid w:val="133A531F"/>
    <w:rsid w:val="13418EAE"/>
    <w:rsid w:val="1346BFD1"/>
    <w:rsid w:val="13488360"/>
    <w:rsid w:val="134E9702"/>
    <w:rsid w:val="134F43E1"/>
    <w:rsid w:val="134FD515"/>
    <w:rsid w:val="1350B14F"/>
    <w:rsid w:val="1360B8FA"/>
    <w:rsid w:val="13715374"/>
    <w:rsid w:val="137E4DC4"/>
    <w:rsid w:val="1381E17D"/>
    <w:rsid w:val="1393B30F"/>
    <w:rsid w:val="139C594E"/>
    <w:rsid w:val="13AB71A5"/>
    <w:rsid w:val="13ABF58D"/>
    <w:rsid w:val="13B38535"/>
    <w:rsid w:val="13C07A0F"/>
    <w:rsid w:val="13C496C8"/>
    <w:rsid w:val="13CEFA99"/>
    <w:rsid w:val="13D4B01A"/>
    <w:rsid w:val="13D9FE8B"/>
    <w:rsid w:val="13EB966E"/>
    <w:rsid w:val="13EC8AC6"/>
    <w:rsid w:val="13F05821"/>
    <w:rsid w:val="1401E8DC"/>
    <w:rsid w:val="140B9FC8"/>
    <w:rsid w:val="14137812"/>
    <w:rsid w:val="1415295F"/>
    <w:rsid w:val="142D57D4"/>
    <w:rsid w:val="1432A6A4"/>
    <w:rsid w:val="1432F9F9"/>
    <w:rsid w:val="143ADB06"/>
    <w:rsid w:val="1444D272"/>
    <w:rsid w:val="145260B2"/>
    <w:rsid w:val="1452FD1C"/>
    <w:rsid w:val="147679F0"/>
    <w:rsid w:val="147D5DF9"/>
    <w:rsid w:val="1487BFD2"/>
    <w:rsid w:val="148E84E3"/>
    <w:rsid w:val="14907E9E"/>
    <w:rsid w:val="149332CD"/>
    <w:rsid w:val="149F157E"/>
    <w:rsid w:val="14A0150D"/>
    <w:rsid w:val="14A57BB6"/>
    <w:rsid w:val="14C9D8CC"/>
    <w:rsid w:val="14DD1E44"/>
    <w:rsid w:val="14E2D573"/>
    <w:rsid w:val="14E51E85"/>
    <w:rsid w:val="14E5CD8B"/>
    <w:rsid w:val="14EC9070"/>
    <w:rsid w:val="14EE2404"/>
    <w:rsid w:val="14F468FA"/>
    <w:rsid w:val="14F7F474"/>
    <w:rsid w:val="14F9A197"/>
    <w:rsid w:val="15018596"/>
    <w:rsid w:val="151073DA"/>
    <w:rsid w:val="1516D93F"/>
    <w:rsid w:val="152EA506"/>
    <w:rsid w:val="1535AEE1"/>
    <w:rsid w:val="154E1DC8"/>
    <w:rsid w:val="156962B9"/>
    <w:rsid w:val="156D06C5"/>
    <w:rsid w:val="157EB1E8"/>
    <w:rsid w:val="1583C2B7"/>
    <w:rsid w:val="1585576B"/>
    <w:rsid w:val="158C5B4E"/>
    <w:rsid w:val="15984BE7"/>
    <w:rsid w:val="159890B8"/>
    <w:rsid w:val="159F3570"/>
    <w:rsid w:val="15A12E28"/>
    <w:rsid w:val="15A3B0B1"/>
    <w:rsid w:val="15B556F4"/>
    <w:rsid w:val="15B55C86"/>
    <w:rsid w:val="15BE0078"/>
    <w:rsid w:val="15D50454"/>
    <w:rsid w:val="15D7D272"/>
    <w:rsid w:val="15DB342B"/>
    <w:rsid w:val="15DB958C"/>
    <w:rsid w:val="15DC1981"/>
    <w:rsid w:val="15DF52CE"/>
    <w:rsid w:val="15DF9810"/>
    <w:rsid w:val="15E45C43"/>
    <w:rsid w:val="15E9376D"/>
    <w:rsid w:val="15ED265C"/>
    <w:rsid w:val="160B8679"/>
    <w:rsid w:val="161264F8"/>
    <w:rsid w:val="161D1C15"/>
    <w:rsid w:val="161D1C58"/>
    <w:rsid w:val="161FC178"/>
    <w:rsid w:val="163954E9"/>
    <w:rsid w:val="163DB598"/>
    <w:rsid w:val="163E70C4"/>
    <w:rsid w:val="1644E26D"/>
    <w:rsid w:val="164F02CD"/>
    <w:rsid w:val="16552864"/>
    <w:rsid w:val="1663B64F"/>
    <w:rsid w:val="1665D1D2"/>
    <w:rsid w:val="167254C8"/>
    <w:rsid w:val="167485BA"/>
    <w:rsid w:val="1674BEF7"/>
    <w:rsid w:val="16834F1D"/>
    <w:rsid w:val="16865292"/>
    <w:rsid w:val="1687252E"/>
    <w:rsid w:val="169BA787"/>
    <w:rsid w:val="169F243A"/>
    <w:rsid w:val="16A67548"/>
    <w:rsid w:val="16A81E58"/>
    <w:rsid w:val="16AD8BA1"/>
    <w:rsid w:val="16B463A2"/>
    <w:rsid w:val="16C91720"/>
    <w:rsid w:val="16C9780B"/>
    <w:rsid w:val="16D49D63"/>
    <w:rsid w:val="16D64CE5"/>
    <w:rsid w:val="16DECF3D"/>
    <w:rsid w:val="170B76CA"/>
    <w:rsid w:val="17135BEF"/>
    <w:rsid w:val="17141388"/>
    <w:rsid w:val="1714F9BA"/>
    <w:rsid w:val="171B58BB"/>
    <w:rsid w:val="171EF3C0"/>
    <w:rsid w:val="172174FE"/>
    <w:rsid w:val="1730F7D1"/>
    <w:rsid w:val="1731F042"/>
    <w:rsid w:val="173F4427"/>
    <w:rsid w:val="17460457"/>
    <w:rsid w:val="1759455A"/>
    <w:rsid w:val="175B1E87"/>
    <w:rsid w:val="175CCA9D"/>
    <w:rsid w:val="175DB9E0"/>
    <w:rsid w:val="1764570D"/>
    <w:rsid w:val="1765957D"/>
    <w:rsid w:val="177147F3"/>
    <w:rsid w:val="1777BC4E"/>
    <w:rsid w:val="177B14EA"/>
    <w:rsid w:val="1787B697"/>
    <w:rsid w:val="1787FBD4"/>
    <w:rsid w:val="17888507"/>
    <w:rsid w:val="1798D166"/>
    <w:rsid w:val="17A3A13D"/>
    <w:rsid w:val="17A88A9D"/>
    <w:rsid w:val="17A90CA5"/>
    <w:rsid w:val="17AFBE60"/>
    <w:rsid w:val="17B21428"/>
    <w:rsid w:val="17B7BCD9"/>
    <w:rsid w:val="17B85DF8"/>
    <w:rsid w:val="17B9E90E"/>
    <w:rsid w:val="17C53095"/>
    <w:rsid w:val="17CA55FC"/>
    <w:rsid w:val="17D1642E"/>
    <w:rsid w:val="17D17293"/>
    <w:rsid w:val="17D3AD0D"/>
    <w:rsid w:val="17DD4F0C"/>
    <w:rsid w:val="17DFC878"/>
    <w:rsid w:val="17E05B40"/>
    <w:rsid w:val="17E75D0F"/>
    <w:rsid w:val="17EA589F"/>
    <w:rsid w:val="17EE1801"/>
    <w:rsid w:val="17FA0361"/>
    <w:rsid w:val="1809DB6A"/>
    <w:rsid w:val="180DDAB0"/>
    <w:rsid w:val="18147C2A"/>
    <w:rsid w:val="181E1D2C"/>
    <w:rsid w:val="182250C5"/>
    <w:rsid w:val="182B895C"/>
    <w:rsid w:val="182DC3A9"/>
    <w:rsid w:val="1835088B"/>
    <w:rsid w:val="1835505E"/>
    <w:rsid w:val="185BE6A2"/>
    <w:rsid w:val="1860A323"/>
    <w:rsid w:val="1860ABEE"/>
    <w:rsid w:val="186AE275"/>
    <w:rsid w:val="187D4D8E"/>
    <w:rsid w:val="187F7D57"/>
    <w:rsid w:val="1889BAB3"/>
    <w:rsid w:val="1897420E"/>
    <w:rsid w:val="18989A58"/>
    <w:rsid w:val="18A2948B"/>
    <w:rsid w:val="18D9D2FE"/>
    <w:rsid w:val="18DA6F74"/>
    <w:rsid w:val="18DD895C"/>
    <w:rsid w:val="18F12E76"/>
    <w:rsid w:val="1906B96B"/>
    <w:rsid w:val="19122542"/>
    <w:rsid w:val="191519B4"/>
    <w:rsid w:val="1921A6AA"/>
    <w:rsid w:val="192F4205"/>
    <w:rsid w:val="1931A39D"/>
    <w:rsid w:val="19366322"/>
    <w:rsid w:val="193B4B18"/>
    <w:rsid w:val="193BFEDB"/>
    <w:rsid w:val="193E8C62"/>
    <w:rsid w:val="194AA21A"/>
    <w:rsid w:val="1953D196"/>
    <w:rsid w:val="19617059"/>
    <w:rsid w:val="197526B8"/>
    <w:rsid w:val="19783103"/>
    <w:rsid w:val="197A651B"/>
    <w:rsid w:val="1982F968"/>
    <w:rsid w:val="19873C82"/>
    <w:rsid w:val="1988DA94"/>
    <w:rsid w:val="198EC4F2"/>
    <w:rsid w:val="19905B76"/>
    <w:rsid w:val="19946671"/>
    <w:rsid w:val="199EBD2C"/>
    <w:rsid w:val="19A43ADA"/>
    <w:rsid w:val="19A86335"/>
    <w:rsid w:val="19B734C9"/>
    <w:rsid w:val="19C1EC7F"/>
    <w:rsid w:val="19C24699"/>
    <w:rsid w:val="19C764DA"/>
    <w:rsid w:val="19CD1317"/>
    <w:rsid w:val="19D07DD9"/>
    <w:rsid w:val="19D6CA10"/>
    <w:rsid w:val="19DB13A9"/>
    <w:rsid w:val="19E283B9"/>
    <w:rsid w:val="19EE08D9"/>
    <w:rsid w:val="1A07846F"/>
    <w:rsid w:val="1A09BA64"/>
    <w:rsid w:val="1A2AC0C4"/>
    <w:rsid w:val="1A2BD06D"/>
    <w:rsid w:val="1A34A665"/>
    <w:rsid w:val="1A4DD6AF"/>
    <w:rsid w:val="1A520DDD"/>
    <w:rsid w:val="1A563878"/>
    <w:rsid w:val="1A588D40"/>
    <w:rsid w:val="1A606342"/>
    <w:rsid w:val="1A758B48"/>
    <w:rsid w:val="1A81E2ED"/>
    <w:rsid w:val="1A859D1A"/>
    <w:rsid w:val="1A8C5921"/>
    <w:rsid w:val="1A936C14"/>
    <w:rsid w:val="1A9FE2AB"/>
    <w:rsid w:val="1AAD4F61"/>
    <w:rsid w:val="1AB6D8C6"/>
    <w:rsid w:val="1AB72246"/>
    <w:rsid w:val="1AC1FB13"/>
    <w:rsid w:val="1ACA3F65"/>
    <w:rsid w:val="1ACBB716"/>
    <w:rsid w:val="1ACE6BA4"/>
    <w:rsid w:val="1ACED9ED"/>
    <w:rsid w:val="1AE21417"/>
    <w:rsid w:val="1AF01EC8"/>
    <w:rsid w:val="1B10188D"/>
    <w:rsid w:val="1B2241B6"/>
    <w:rsid w:val="1B33674C"/>
    <w:rsid w:val="1B3C4EE4"/>
    <w:rsid w:val="1B5536AD"/>
    <w:rsid w:val="1B62EF2B"/>
    <w:rsid w:val="1B67041D"/>
    <w:rsid w:val="1B7C461E"/>
    <w:rsid w:val="1B897B21"/>
    <w:rsid w:val="1B9F87F0"/>
    <w:rsid w:val="1BB3B3DA"/>
    <w:rsid w:val="1BB636BD"/>
    <w:rsid w:val="1BC613E4"/>
    <w:rsid w:val="1BD2612E"/>
    <w:rsid w:val="1BD36A6C"/>
    <w:rsid w:val="1BD56FA9"/>
    <w:rsid w:val="1BD727AF"/>
    <w:rsid w:val="1BD8E675"/>
    <w:rsid w:val="1BEE2E57"/>
    <w:rsid w:val="1BF0D4F3"/>
    <w:rsid w:val="1BFBFB6D"/>
    <w:rsid w:val="1BFC1681"/>
    <w:rsid w:val="1BFD3BE9"/>
    <w:rsid w:val="1BFDC128"/>
    <w:rsid w:val="1C06C4AE"/>
    <w:rsid w:val="1C0890E4"/>
    <w:rsid w:val="1C0F48FF"/>
    <w:rsid w:val="1C0F8B42"/>
    <w:rsid w:val="1C1549A6"/>
    <w:rsid w:val="1C2814EF"/>
    <w:rsid w:val="1C2B8AE3"/>
    <w:rsid w:val="1C335828"/>
    <w:rsid w:val="1C445B14"/>
    <w:rsid w:val="1C4792F2"/>
    <w:rsid w:val="1C4B9E63"/>
    <w:rsid w:val="1C5147E0"/>
    <w:rsid w:val="1C5D7BF5"/>
    <w:rsid w:val="1C6342CC"/>
    <w:rsid w:val="1C65AD57"/>
    <w:rsid w:val="1C6AAC4D"/>
    <w:rsid w:val="1C6B26A5"/>
    <w:rsid w:val="1C71729A"/>
    <w:rsid w:val="1C7CCD85"/>
    <w:rsid w:val="1C81CCC0"/>
    <w:rsid w:val="1C838528"/>
    <w:rsid w:val="1C853BDD"/>
    <w:rsid w:val="1C862499"/>
    <w:rsid w:val="1C8C7FB9"/>
    <w:rsid w:val="1C94DCA2"/>
    <w:rsid w:val="1CA4C081"/>
    <w:rsid w:val="1CA57F37"/>
    <w:rsid w:val="1CA849EA"/>
    <w:rsid w:val="1CB58E83"/>
    <w:rsid w:val="1CB8D83E"/>
    <w:rsid w:val="1CCD7FB8"/>
    <w:rsid w:val="1CD44AAA"/>
    <w:rsid w:val="1CDA2D3C"/>
    <w:rsid w:val="1CDAB735"/>
    <w:rsid w:val="1CE44A3A"/>
    <w:rsid w:val="1CE54BF1"/>
    <w:rsid w:val="1CF359A2"/>
    <w:rsid w:val="1CF92B53"/>
    <w:rsid w:val="1D03BFB9"/>
    <w:rsid w:val="1D10598F"/>
    <w:rsid w:val="1D13116F"/>
    <w:rsid w:val="1D1A23D4"/>
    <w:rsid w:val="1D1D374F"/>
    <w:rsid w:val="1D288EF3"/>
    <w:rsid w:val="1D2B19C3"/>
    <w:rsid w:val="1D2E7B80"/>
    <w:rsid w:val="1D3297F7"/>
    <w:rsid w:val="1D5A48DA"/>
    <w:rsid w:val="1D61D530"/>
    <w:rsid w:val="1D80C365"/>
    <w:rsid w:val="1D8604AE"/>
    <w:rsid w:val="1D9416E2"/>
    <w:rsid w:val="1D94F14F"/>
    <w:rsid w:val="1DAC73AE"/>
    <w:rsid w:val="1DC7387A"/>
    <w:rsid w:val="1DC8E115"/>
    <w:rsid w:val="1DDBC648"/>
    <w:rsid w:val="1DDCDD6C"/>
    <w:rsid w:val="1DDDACEC"/>
    <w:rsid w:val="1DDE82D7"/>
    <w:rsid w:val="1DDFC633"/>
    <w:rsid w:val="1DE0190F"/>
    <w:rsid w:val="1DE2CA6D"/>
    <w:rsid w:val="1DECDE3B"/>
    <w:rsid w:val="1DF324D4"/>
    <w:rsid w:val="1DFD2D1E"/>
    <w:rsid w:val="1E03B2FF"/>
    <w:rsid w:val="1E0750E9"/>
    <w:rsid w:val="1E0B8257"/>
    <w:rsid w:val="1E0C3662"/>
    <w:rsid w:val="1E0C4F57"/>
    <w:rsid w:val="1E194CB6"/>
    <w:rsid w:val="1E197BB2"/>
    <w:rsid w:val="1E1C3FEA"/>
    <w:rsid w:val="1E3E37A8"/>
    <w:rsid w:val="1E4273D2"/>
    <w:rsid w:val="1E4825F0"/>
    <w:rsid w:val="1E4C8B72"/>
    <w:rsid w:val="1E4F857B"/>
    <w:rsid w:val="1E58325A"/>
    <w:rsid w:val="1E75031B"/>
    <w:rsid w:val="1E773D6C"/>
    <w:rsid w:val="1E83D86E"/>
    <w:rsid w:val="1E890BD4"/>
    <w:rsid w:val="1E899B63"/>
    <w:rsid w:val="1E974C10"/>
    <w:rsid w:val="1EA728E2"/>
    <w:rsid w:val="1EBC17AE"/>
    <w:rsid w:val="1EBDF216"/>
    <w:rsid w:val="1EC18B0D"/>
    <w:rsid w:val="1ECD25BC"/>
    <w:rsid w:val="1ECE93EF"/>
    <w:rsid w:val="1EDB5F15"/>
    <w:rsid w:val="1EEB004B"/>
    <w:rsid w:val="1EF47E12"/>
    <w:rsid w:val="1F0ADC22"/>
    <w:rsid w:val="1F1DAE23"/>
    <w:rsid w:val="1F23F726"/>
    <w:rsid w:val="1F34BC66"/>
    <w:rsid w:val="1F393EEA"/>
    <w:rsid w:val="1F3B68FD"/>
    <w:rsid w:val="1F447E01"/>
    <w:rsid w:val="1F4BBA58"/>
    <w:rsid w:val="1F551C41"/>
    <w:rsid w:val="1F584D91"/>
    <w:rsid w:val="1F60532D"/>
    <w:rsid w:val="1F61D5B3"/>
    <w:rsid w:val="1F69E268"/>
    <w:rsid w:val="1F6D514F"/>
    <w:rsid w:val="1F72C995"/>
    <w:rsid w:val="1F75A016"/>
    <w:rsid w:val="1F77F71F"/>
    <w:rsid w:val="1F7D3B28"/>
    <w:rsid w:val="1F81436C"/>
    <w:rsid w:val="1F824B65"/>
    <w:rsid w:val="1F82A23A"/>
    <w:rsid w:val="1F879586"/>
    <w:rsid w:val="1F896B93"/>
    <w:rsid w:val="1F994DBF"/>
    <w:rsid w:val="1F9B026F"/>
    <w:rsid w:val="1F9D589F"/>
    <w:rsid w:val="1F9D6C2D"/>
    <w:rsid w:val="1FA462CA"/>
    <w:rsid w:val="1FA5C35A"/>
    <w:rsid w:val="1FAC1D98"/>
    <w:rsid w:val="1FAD27ED"/>
    <w:rsid w:val="1FC7B6F5"/>
    <w:rsid w:val="1FCFA5D3"/>
    <w:rsid w:val="1FD67BF1"/>
    <w:rsid w:val="1FE0932C"/>
    <w:rsid w:val="1FE349D2"/>
    <w:rsid w:val="1FE6C3C4"/>
    <w:rsid w:val="1FE723C2"/>
    <w:rsid w:val="1FEA4DD9"/>
    <w:rsid w:val="1FEC0BC8"/>
    <w:rsid w:val="2017F6E3"/>
    <w:rsid w:val="201B08B7"/>
    <w:rsid w:val="201CD590"/>
    <w:rsid w:val="201CD646"/>
    <w:rsid w:val="20201E92"/>
    <w:rsid w:val="202C75CC"/>
    <w:rsid w:val="202E29AD"/>
    <w:rsid w:val="203FDF67"/>
    <w:rsid w:val="203FDFB9"/>
    <w:rsid w:val="204595B6"/>
    <w:rsid w:val="204B0521"/>
    <w:rsid w:val="2050F2DA"/>
    <w:rsid w:val="205D6AFA"/>
    <w:rsid w:val="205D772F"/>
    <w:rsid w:val="207AEEFD"/>
    <w:rsid w:val="207FC126"/>
    <w:rsid w:val="2082A708"/>
    <w:rsid w:val="208D126B"/>
    <w:rsid w:val="208F441E"/>
    <w:rsid w:val="20B87E83"/>
    <w:rsid w:val="20BDD894"/>
    <w:rsid w:val="20BE37FE"/>
    <w:rsid w:val="20BEAA60"/>
    <w:rsid w:val="20C5473A"/>
    <w:rsid w:val="20C9C612"/>
    <w:rsid w:val="20DECF9F"/>
    <w:rsid w:val="20E31C28"/>
    <w:rsid w:val="20FFC8E7"/>
    <w:rsid w:val="210210FD"/>
    <w:rsid w:val="2102C0EC"/>
    <w:rsid w:val="210BB9FB"/>
    <w:rsid w:val="2112EE3F"/>
    <w:rsid w:val="21140DAB"/>
    <w:rsid w:val="211A594D"/>
    <w:rsid w:val="212A8E23"/>
    <w:rsid w:val="212FC9D1"/>
    <w:rsid w:val="2134E302"/>
    <w:rsid w:val="21396856"/>
    <w:rsid w:val="2139964B"/>
    <w:rsid w:val="21428EBB"/>
    <w:rsid w:val="214ACF4A"/>
    <w:rsid w:val="21521D16"/>
    <w:rsid w:val="2166B913"/>
    <w:rsid w:val="216E73A5"/>
    <w:rsid w:val="216EE324"/>
    <w:rsid w:val="2176C6CE"/>
    <w:rsid w:val="218B6BBB"/>
    <w:rsid w:val="218BFAAB"/>
    <w:rsid w:val="219F675A"/>
    <w:rsid w:val="21A37EC1"/>
    <w:rsid w:val="21A3B5EC"/>
    <w:rsid w:val="21A895AD"/>
    <w:rsid w:val="21AD58F2"/>
    <w:rsid w:val="21AE4864"/>
    <w:rsid w:val="21B69CA4"/>
    <w:rsid w:val="21B7E88F"/>
    <w:rsid w:val="21BC1A91"/>
    <w:rsid w:val="21BCB943"/>
    <w:rsid w:val="21C0AEFC"/>
    <w:rsid w:val="21C174A2"/>
    <w:rsid w:val="21C770A6"/>
    <w:rsid w:val="21C82BE2"/>
    <w:rsid w:val="21CDB133"/>
    <w:rsid w:val="21E391E5"/>
    <w:rsid w:val="21EFB66E"/>
    <w:rsid w:val="21FCFE0F"/>
    <w:rsid w:val="2207B163"/>
    <w:rsid w:val="220CEC55"/>
    <w:rsid w:val="220DA31A"/>
    <w:rsid w:val="22129AD1"/>
    <w:rsid w:val="221B9C2E"/>
    <w:rsid w:val="221FB228"/>
    <w:rsid w:val="22309E1C"/>
    <w:rsid w:val="223871BF"/>
    <w:rsid w:val="22396568"/>
    <w:rsid w:val="22426AE8"/>
    <w:rsid w:val="22518C42"/>
    <w:rsid w:val="225BEE74"/>
    <w:rsid w:val="22605E55"/>
    <w:rsid w:val="22687928"/>
    <w:rsid w:val="226C90B3"/>
    <w:rsid w:val="22771F9C"/>
    <w:rsid w:val="22792429"/>
    <w:rsid w:val="2298CF7F"/>
    <w:rsid w:val="22ABA40C"/>
    <w:rsid w:val="22ABCF3A"/>
    <w:rsid w:val="22B235C6"/>
    <w:rsid w:val="22B7099A"/>
    <w:rsid w:val="22B79E4A"/>
    <w:rsid w:val="22BECA54"/>
    <w:rsid w:val="22C0C13F"/>
    <w:rsid w:val="22C0EE29"/>
    <w:rsid w:val="22C4415E"/>
    <w:rsid w:val="22C8B2DF"/>
    <w:rsid w:val="22D78D29"/>
    <w:rsid w:val="22DD1263"/>
    <w:rsid w:val="22FC17F9"/>
    <w:rsid w:val="231F3AE7"/>
    <w:rsid w:val="232DEC69"/>
    <w:rsid w:val="2338E2CD"/>
    <w:rsid w:val="233C22C5"/>
    <w:rsid w:val="234467A6"/>
    <w:rsid w:val="23484F34"/>
    <w:rsid w:val="23528504"/>
    <w:rsid w:val="235DD7DE"/>
    <w:rsid w:val="235E19B6"/>
    <w:rsid w:val="23652B06"/>
    <w:rsid w:val="2367940A"/>
    <w:rsid w:val="23699106"/>
    <w:rsid w:val="236A8C50"/>
    <w:rsid w:val="236D467B"/>
    <w:rsid w:val="2371A41C"/>
    <w:rsid w:val="237247E3"/>
    <w:rsid w:val="23772415"/>
    <w:rsid w:val="237803D1"/>
    <w:rsid w:val="23914C98"/>
    <w:rsid w:val="23916305"/>
    <w:rsid w:val="23935243"/>
    <w:rsid w:val="239EDBF7"/>
    <w:rsid w:val="23A44F6A"/>
    <w:rsid w:val="23A8961C"/>
    <w:rsid w:val="23A8BB5D"/>
    <w:rsid w:val="23ADC722"/>
    <w:rsid w:val="23B0A1A9"/>
    <w:rsid w:val="23BA0A0E"/>
    <w:rsid w:val="23C0ED5A"/>
    <w:rsid w:val="23C3718E"/>
    <w:rsid w:val="23CA311D"/>
    <w:rsid w:val="23CA3653"/>
    <w:rsid w:val="23D5BDA8"/>
    <w:rsid w:val="23DAE9B3"/>
    <w:rsid w:val="23DFCEBF"/>
    <w:rsid w:val="23E4A632"/>
    <w:rsid w:val="23EB44FB"/>
    <w:rsid w:val="23F16AF7"/>
    <w:rsid w:val="23FE18A2"/>
    <w:rsid w:val="24002B17"/>
    <w:rsid w:val="240BD810"/>
    <w:rsid w:val="2415D9B9"/>
    <w:rsid w:val="241E0137"/>
    <w:rsid w:val="24222D24"/>
    <w:rsid w:val="2426D69B"/>
    <w:rsid w:val="242C51A6"/>
    <w:rsid w:val="242FA173"/>
    <w:rsid w:val="2432E01F"/>
    <w:rsid w:val="2437E491"/>
    <w:rsid w:val="24403378"/>
    <w:rsid w:val="24437EDB"/>
    <w:rsid w:val="244D840F"/>
    <w:rsid w:val="2455FABF"/>
    <w:rsid w:val="24571516"/>
    <w:rsid w:val="245846DF"/>
    <w:rsid w:val="245A3FBA"/>
    <w:rsid w:val="245EB979"/>
    <w:rsid w:val="246EB830"/>
    <w:rsid w:val="2476BE60"/>
    <w:rsid w:val="2480A9C2"/>
    <w:rsid w:val="2496CB38"/>
    <w:rsid w:val="2497B526"/>
    <w:rsid w:val="249DD6BE"/>
    <w:rsid w:val="24B03377"/>
    <w:rsid w:val="24B19F82"/>
    <w:rsid w:val="24B7289C"/>
    <w:rsid w:val="24C001A5"/>
    <w:rsid w:val="24C6C26A"/>
    <w:rsid w:val="24DD4810"/>
    <w:rsid w:val="24E89D8D"/>
    <w:rsid w:val="24ED584E"/>
    <w:rsid w:val="24EDAE9E"/>
    <w:rsid w:val="24F583D6"/>
    <w:rsid w:val="24F8A32F"/>
    <w:rsid w:val="24FB2FDF"/>
    <w:rsid w:val="24FC5398"/>
    <w:rsid w:val="250105AE"/>
    <w:rsid w:val="250316B8"/>
    <w:rsid w:val="2509392B"/>
    <w:rsid w:val="250E8C04"/>
    <w:rsid w:val="2515D12F"/>
    <w:rsid w:val="251AF09B"/>
    <w:rsid w:val="251F390D"/>
    <w:rsid w:val="253C274B"/>
    <w:rsid w:val="25422ECD"/>
    <w:rsid w:val="25451EF0"/>
    <w:rsid w:val="25470FB7"/>
    <w:rsid w:val="254B3010"/>
    <w:rsid w:val="255EDB64"/>
    <w:rsid w:val="2566AC3F"/>
    <w:rsid w:val="256AE42C"/>
    <w:rsid w:val="256C2C30"/>
    <w:rsid w:val="256C5187"/>
    <w:rsid w:val="2571900C"/>
    <w:rsid w:val="257B617C"/>
    <w:rsid w:val="257EEDB3"/>
    <w:rsid w:val="257FDB68"/>
    <w:rsid w:val="258A2C9A"/>
    <w:rsid w:val="258CC02C"/>
    <w:rsid w:val="258E5E5A"/>
    <w:rsid w:val="25943B0F"/>
    <w:rsid w:val="259B3B60"/>
    <w:rsid w:val="259C1DEA"/>
    <w:rsid w:val="25A6C157"/>
    <w:rsid w:val="25A729BA"/>
    <w:rsid w:val="25A7CABE"/>
    <w:rsid w:val="25A9AB84"/>
    <w:rsid w:val="25AC1691"/>
    <w:rsid w:val="25AFD1C8"/>
    <w:rsid w:val="25B122D9"/>
    <w:rsid w:val="25C3084A"/>
    <w:rsid w:val="25C5E873"/>
    <w:rsid w:val="25C8A135"/>
    <w:rsid w:val="25CB2A8A"/>
    <w:rsid w:val="25CECD47"/>
    <w:rsid w:val="25DF1B8E"/>
    <w:rsid w:val="25DF5D6C"/>
    <w:rsid w:val="25E44A93"/>
    <w:rsid w:val="25F52CDC"/>
    <w:rsid w:val="2609EA4A"/>
    <w:rsid w:val="260C9777"/>
    <w:rsid w:val="260F3237"/>
    <w:rsid w:val="261187A6"/>
    <w:rsid w:val="2614F43E"/>
    <w:rsid w:val="261C59E5"/>
    <w:rsid w:val="261EB93C"/>
    <w:rsid w:val="2621FC34"/>
    <w:rsid w:val="2625CA9E"/>
    <w:rsid w:val="262E520E"/>
    <w:rsid w:val="262EB4BA"/>
    <w:rsid w:val="26333803"/>
    <w:rsid w:val="263DBEE3"/>
    <w:rsid w:val="263F4F91"/>
    <w:rsid w:val="26467159"/>
    <w:rsid w:val="2655D3B8"/>
    <w:rsid w:val="265D3CE5"/>
    <w:rsid w:val="266D4FE2"/>
    <w:rsid w:val="2670074F"/>
    <w:rsid w:val="26742BB6"/>
    <w:rsid w:val="267D26E1"/>
    <w:rsid w:val="26856254"/>
    <w:rsid w:val="269B344D"/>
    <w:rsid w:val="26A0E3E7"/>
    <w:rsid w:val="26A370FB"/>
    <w:rsid w:val="26AA54E1"/>
    <w:rsid w:val="26ADFF90"/>
    <w:rsid w:val="26B3E783"/>
    <w:rsid w:val="26C925C1"/>
    <w:rsid w:val="26D09852"/>
    <w:rsid w:val="26D1B17B"/>
    <w:rsid w:val="26DC6793"/>
    <w:rsid w:val="26DE0C99"/>
    <w:rsid w:val="26EAFA55"/>
    <w:rsid w:val="26EC38A5"/>
    <w:rsid w:val="26F5139D"/>
    <w:rsid w:val="26FB78AA"/>
    <w:rsid w:val="2700520F"/>
    <w:rsid w:val="27073C64"/>
    <w:rsid w:val="270DA19B"/>
    <w:rsid w:val="270FA4BE"/>
    <w:rsid w:val="27153F19"/>
    <w:rsid w:val="271E2DA5"/>
    <w:rsid w:val="272166FF"/>
    <w:rsid w:val="2734E9FA"/>
    <w:rsid w:val="273603A2"/>
    <w:rsid w:val="2746EA59"/>
    <w:rsid w:val="274E75D5"/>
    <w:rsid w:val="2750B9CA"/>
    <w:rsid w:val="275315E7"/>
    <w:rsid w:val="2753EA79"/>
    <w:rsid w:val="2757C568"/>
    <w:rsid w:val="275D1830"/>
    <w:rsid w:val="276429C3"/>
    <w:rsid w:val="27647441"/>
    <w:rsid w:val="27725841"/>
    <w:rsid w:val="277A4DCD"/>
    <w:rsid w:val="278133F1"/>
    <w:rsid w:val="27842FB7"/>
    <w:rsid w:val="278C996A"/>
    <w:rsid w:val="279038BB"/>
    <w:rsid w:val="27A31CCB"/>
    <w:rsid w:val="27A6C371"/>
    <w:rsid w:val="27AC9688"/>
    <w:rsid w:val="27B32E03"/>
    <w:rsid w:val="27B33F0A"/>
    <w:rsid w:val="27CBA2B8"/>
    <w:rsid w:val="27D87F2F"/>
    <w:rsid w:val="27D98807"/>
    <w:rsid w:val="27DF51C5"/>
    <w:rsid w:val="27E6A31C"/>
    <w:rsid w:val="27E7C76F"/>
    <w:rsid w:val="27EE6411"/>
    <w:rsid w:val="27F5ABFB"/>
    <w:rsid w:val="27FA5740"/>
    <w:rsid w:val="27FC3383"/>
    <w:rsid w:val="27FE5EC5"/>
    <w:rsid w:val="27FF2DD3"/>
    <w:rsid w:val="2802E70F"/>
    <w:rsid w:val="28040065"/>
    <w:rsid w:val="280ECF4A"/>
    <w:rsid w:val="28142CC5"/>
    <w:rsid w:val="28202D05"/>
    <w:rsid w:val="282BCA24"/>
    <w:rsid w:val="2839C3AE"/>
    <w:rsid w:val="283B1103"/>
    <w:rsid w:val="28505C69"/>
    <w:rsid w:val="2874EFD3"/>
    <w:rsid w:val="28830A58"/>
    <w:rsid w:val="288A8B4D"/>
    <w:rsid w:val="288DFF86"/>
    <w:rsid w:val="288F17F6"/>
    <w:rsid w:val="28B1C89F"/>
    <w:rsid w:val="28BC5278"/>
    <w:rsid w:val="28BE7D58"/>
    <w:rsid w:val="28C7B5D5"/>
    <w:rsid w:val="28CA4E88"/>
    <w:rsid w:val="28D79811"/>
    <w:rsid w:val="28DB21F3"/>
    <w:rsid w:val="28E99CFD"/>
    <w:rsid w:val="28ECC629"/>
    <w:rsid w:val="28FCD844"/>
    <w:rsid w:val="2907808C"/>
    <w:rsid w:val="2908CA60"/>
    <w:rsid w:val="290B75AC"/>
    <w:rsid w:val="2915FCB6"/>
    <w:rsid w:val="2922A096"/>
    <w:rsid w:val="2926BC4E"/>
    <w:rsid w:val="2927E655"/>
    <w:rsid w:val="292B5021"/>
    <w:rsid w:val="29334CC6"/>
    <w:rsid w:val="2935222F"/>
    <w:rsid w:val="293C5776"/>
    <w:rsid w:val="2940AAE8"/>
    <w:rsid w:val="2942C64A"/>
    <w:rsid w:val="2944E770"/>
    <w:rsid w:val="2960B49D"/>
    <w:rsid w:val="29717582"/>
    <w:rsid w:val="297BC255"/>
    <w:rsid w:val="297D06C7"/>
    <w:rsid w:val="298A489E"/>
    <w:rsid w:val="298A61F2"/>
    <w:rsid w:val="29977777"/>
    <w:rsid w:val="299939EF"/>
    <w:rsid w:val="29AD9E7D"/>
    <w:rsid w:val="29B07077"/>
    <w:rsid w:val="29C66EB0"/>
    <w:rsid w:val="29C7F76D"/>
    <w:rsid w:val="29CAB70D"/>
    <w:rsid w:val="29D67EA0"/>
    <w:rsid w:val="29DB5DE2"/>
    <w:rsid w:val="29DFF87F"/>
    <w:rsid w:val="29E10469"/>
    <w:rsid w:val="29E31E03"/>
    <w:rsid w:val="29E41E4E"/>
    <w:rsid w:val="29E66549"/>
    <w:rsid w:val="29F26607"/>
    <w:rsid w:val="29F3B659"/>
    <w:rsid w:val="29FDF294"/>
    <w:rsid w:val="2A04D337"/>
    <w:rsid w:val="2A09917D"/>
    <w:rsid w:val="2A0E8E3B"/>
    <w:rsid w:val="2A116A58"/>
    <w:rsid w:val="2A141FCC"/>
    <w:rsid w:val="2A168A08"/>
    <w:rsid w:val="2A2B247F"/>
    <w:rsid w:val="2A506424"/>
    <w:rsid w:val="2A549AE8"/>
    <w:rsid w:val="2A5AC3C0"/>
    <w:rsid w:val="2A618B2E"/>
    <w:rsid w:val="2A61F7AC"/>
    <w:rsid w:val="2A66DB1D"/>
    <w:rsid w:val="2A7168A2"/>
    <w:rsid w:val="2A781F29"/>
    <w:rsid w:val="2A81BC34"/>
    <w:rsid w:val="2A82DEDF"/>
    <w:rsid w:val="2A99AC6C"/>
    <w:rsid w:val="2A9C0B4C"/>
    <w:rsid w:val="2AA05679"/>
    <w:rsid w:val="2AA0BBE6"/>
    <w:rsid w:val="2AA3E873"/>
    <w:rsid w:val="2AD09805"/>
    <w:rsid w:val="2AD3EB2D"/>
    <w:rsid w:val="2AD45F9A"/>
    <w:rsid w:val="2AD46820"/>
    <w:rsid w:val="2AD5E0F4"/>
    <w:rsid w:val="2AE6F3D7"/>
    <w:rsid w:val="2AEF7137"/>
    <w:rsid w:val="2AFA1224"/>
    <w:rsid w:val="2B14A03F"/>
    <w:rsid w:val="2B17BCBC"/>
    <w:rsid w:val="2B24683D"/>
    <w:rsid w:val="2B39B0F2"/>
    <w:rsid w:val="2B3A6DA7"/>
    <w:rsid w:val="2B3B0932"/>
    <w:rsid w:val="2B3D2D74"/>
    <w:rsid w:val="2B3E1AF0"/>
    <w:rsid w:val="2B460A9D"/>
    <w:rsid w:val="2B4DA32E"/>
    <w:rsid w:val="2B533C01"/>
    <w:rsid w:val="2B62753B"/>
    <w:rsid w:val="2B6279AA"/>
    <w:rsid w:val="2B6538B5"/>
    <w:rsid w:val="2B921916"/>
    <w:rsid w:val="2B9E0DEE"/>
    <w:rsid w:val="2BA6C9BD"/>
    <w:rsid w:val="2BAB9C14"/>
    <w:rsid w:val="2BAD78D4"/>
    <w:rsid w:val="2BB3258B"/>
    <w:rsid w:val="2BB49E0F"/>
    <w:rsid w:val="2BBDE0B4"/>
    <w:rsid w:val="2BCD6FB2"/>
    <w:rsid w:val="2BEBA103"/>
    <w:rsid w:val="2BECCAF5"/>
    <w:rsid w:val="2BF19228"/>
    <w:rsid w:val="2BF77D2B"/>
    <w:rsid w:val="2BF93DBB"/>
    <w:rsid w:val="2C0559B2"/>
    <w:rsid w:val="2C0628D0"/>
    <w:rsid w:val="2C0B7B92"/>
    <w:rsid w:val="2C0F5976"/>
    <w:rsid w:val="2C2099E6"/>
    <w:rsid w:val="2C21C5C2"/>
    <w:rsid w:val="2C26EF38"/>
    <w:rsid w:val="2C31F03E"/>
    <w:rsid w:val="2C33BFF0"/>
    <w:rsid w:val="2C42EAA5"/>
    <w:rsid w:val="2C472569"/>
    <w:rsid w:val="2C492200"/>
    <w:rsid w:val="2C494488"/>
    <w:rsid w:val="2C4AC9EC"/>
    <w:rsid w:val="2C4B583D"/>
    <w:rsid w:val="2C52AADB"/>
    <w:rsid w:val="2C536D4F"/>
    <w:rsid w:val="2C5B2E73"/>
    <w:rsid w:val="2C5D40F7"/>
    <w:rsid w:val="2C609251"/>
    <w:rsid w:val="2C626776"/>
    <w:rsid w:val="2C630907"/>
    <w:rsid w:val="2C63DFFA"/>
    <w:rsid w:val="2C7ED161"/>
    <w:rsid w:val="2C80976A"/>
    <w:rsid w:val="2C85D474"/>
    <w:rsid w:val="2C865630"/>
    <w:rsid w:val="2C866F6E"/>
    <w:rsid w:val="2C86F87B"/>
    <w:rsid w:val="2C8A19B6"/>
    <w:rsid w:val="2C903F79"/>
    <w:rsid w:val="2C958060"/>
    <w:rsid w:val="2C9D159C"/>
    <w:rsid w:val="2CA3A4BB"/>
    <w:rsid w:val="2CAA4B6C"/>
    <w:rsid w:val="2CAB0D19"/>
    <w:rsid w:val="2CB318A0"/>
    <w:rsid w:val="2CCDD183"/>
    <w:rsid w:val="2CCFA71E"/>
    <w:rsid w:val="2CDD56EC"/>
    <w:rsid w:val="2CE00F59"/>
    <w:rsid w:val="2CE2F0C6"/>
    <w:rsid w:val="2CFC64D9"/>
    <w:rsid w:val="2D050A68"/>
    <w:rsid w:val="2D0E1F31"/>
    <w:rsid w:val="2D1DEF4B"/>
    <w:rsid w:val="2D349E34"/>
    <w:rsid w:val="2D35C67C"/>
    <w:rsid w:val="2D3F74B6"/>
    <w:rsid w:val="2D3FB759"/>
    <w:rsid w:val="2D41EFA9"/>
    <w:rsid w:val="2D5243E5"/>
    <w:rsid w:val="2D5D7D81"/>
    <w:rsid w:val="2D75BACC"/>
    <w:rsid w:val="2D77DD5A"/>
    <w:rsid w:val="2D7840AA"/>
    <w:rsid w:val="2D7FA13B"/>
    <w:rsid w:val="2D8777F8"/>
    <w:rsid w:val="2D8E4BAC"/>
    <w:rsid w:val="2D9C71D4"/>
    <w:rsid w:val="2D9CDA27"/>
    <w:rsid w:val="2D9F4537"/>
    <w:rsid w:val="2DA596D5"/>
    <w:rsid w:val="2DB0C0C6"/>
    <w:rsid w:val="2DC4EC4F"/>
    <w:rsid w:val="2DE17117"/>
    <w:rsid w:val="2DE6BDA3"/>
    <w:rsid w:val="2DEDC4BD"/>
    <w:rsid w:val="2DF94DF8"/>
    <w:rsid w:val="2E0670A0"/>
    <w:rsid w:val="2E09E550"/>
    <w:rsid w:val="2E0A361D"/>
    <w:rsid w:val="2E0D54B5"/>
    <w:rsid w:val="2E2330A2"/>
    <w:rsid w:val="2E2AE5AD"/>
    <w:rsid w:val="2E2C512B"/>
    <w:rsid w:val="2E2EC2B8"/>
    <w:rsid w:val="2E305421"/>
    <w:rsid w:val="2E3244B9"/>
    <w:rsid w:val="2E388483"/>
    <w:rsid w:val="2E41F10C"/>
    <w:rsid w:val="2E50C2AD"/>
    <w:rsid w:val="2E5885FD"/>
    <w:rsid w:val="2E679755"/>
    <w:rsid w:val="2E68C670"/>
    <w:rsid w:val="2E727C41"/>
    <w:rsid w:val="2E795060"/>
    <w:rsid w:val="2E7D8BF3"/>
    <w:rsid w:val="2E801CC6"/>
    <w:rsid w:val="2E88B6FC"/>
    <w:rsid w:val="2E8B0F5F"/>
    <w:rsid w:val="2E9030AC"/>
    <w:rsid w:val="2EA79798"/>
    <w:rsid w:val="2EA7E6BD"/>
    <w:rsid w:val="2EB568E2"/>
    <w:rsid w:val="2EB6E4B0"/>
    <w:rsid w:val="2EC76377"/>
    <w:rsid w:val="2ED5CE67"/>
    <w:rsid w:val="2ED9B6B7"/>
    <w:rsid w:val="2EE8069C"/>
    <w:rsid w:val="2EEA83A5"/>
    <w:rsid w:val="2EEC5B4E"/>
    <w:rsid w:val="2EECED6B"/>
    <w:rsid w:val="2EF862F8"/>
    <w:rsid w:val="2EF9D10A"/>
    <w:rsid w:val="2F0352AF"/>
    <w:rsid w:val="2F04F5A9"/>
    <w:rsid w:val="2F0E81D9"/>
    <w:rsid w:val="2F124F5C"/>
    <w:rsid w:val="2F15512C"/>
    <w:rsid w:val="2F24DD4C"/>
    <w:rsid w:val="2F28D5E6"/>
    <w:rsid w:val="2F290AA0"/>
    <w:rsid w:val="2F2B7AD1"/>
    <w:rsid w:val="2F2C906B"/>
    <w:rsid w:val="2F303AF5"/>
    <w:rsid w:val="2F319E5E"/>
    <w:rsid w:val="2F3A61E5"/>
    <w:rsid w:val="2F410968"/>
    <w:rsid w:val="2F42955A"/>
    <w:rsid w:val="2F46B000"/>
    <w:rsid w:val="2F47EBEE"/>
    <w:rsid w:val="2F694472"/>
    <w:rsid w:val="2F6B3ADD"/>
    <w:rsid w:val="2F7466F8"/>
    <w:rsid w:val="2F8EAEDB"/>
    <w:rsid w:val="2F95BDF7"/>
    <w:rsid w:val="2F9B1A72"/>
    <w:rsid w:val="2F9CEF60"/>
    <w:rsid w:val="2FA67067"/>
    <w:rsid w:val="2FA71F27"/>
    <w:rsid w:val="2FB52A26"/>
    <w:rsid w:val="2FB5EF26"/>
    <w:rsid w:val="2FB66507"/>
    <w:rsid w:val="2FB7F7F5"/>
    <w:rsid w:val="2FBF750D"/>
    <w:rsid w:val="2FC1D8B4"/>
    <w:rsid w:val="2FDC623E"/>
    <w:rsid w:val="2FE4CF2A"/>
    <w:rsid w:val="2FEAED7A"/>
    <w:rsid w:val="2FF0FE9E"/>
    <w:rsid w:val="300EA15B"/>
    <w:rsid w:val="300EC511"/>
    <w:rsid w:val="301045F3"/>
    <w:rsid w:val="3010C7D5"/>
    <w:rsid w:val="3012D64A"/>
    <w:rsid w:val="3015495F"/>
    <w:rsid w:val="301D4B62"/>
    <w:rsid w:val="30327BC1"/>
    <w:rsid w:val="303F62E4"/>
    <w:rsid w:val="303FD430"/>
    <w:rsid w:val="3046717D"/>
    <w:rsid w:val="30516B80"/>
    <w:rsid w:val="306D201A"/>
    <w:rsid w:val="30713389"/>
    <w:rsid w:val="307181B6"/>
    <w:rsid w:val="307494F0"/>
    <w:rsid w:val="307CFDFE"/>
    <w:rsid w:val="3080CBD5"/>
    <w:rsid w:val="30883F0D"/>
    <w:rsid w:val="308F3482"/>
    <w:rsid w:val="30981ADA"/>
    <w:rsid w:val="3098D056"/>
    <w:rsid w:val="30A4532C"/>
    <w:rsid w:val="30A62FE4"/>
    <w:rsid w:val="30BB519A"/>
    <w:rsid w:val="30BD18BC"/>
    <w:rsid w:val="30CA59FD"/>
    <w:rsid w:val="30CADBF3"/>
    <w:rsid w:val="30CDC537"/>
    <w:rsid w:val="30D64B12"/>
    <w:rsid w:val="30E31123"/>
    <w:rsid w:val="30E9BBE5"/>
    <w:rsid w:val="30F10FC2"/>
    <w:rsid w:val="310217C8"/>
    <w:rsid w:val="3108AA25"/>
    <w:rsid w:val="31098791"/>
    <w:rsid w:val="310B9FD1"/>
    <w:rsid w:val="310DF1D0"/>
    <w:rsid w:val="31179999"/>
    <w:rsid w:val="31235847"/>
    <w:rsid w:val="3124ED19"/>
    <w:rsid w:val="31254C49"/>
    <w:rsid w:val="3128AF6C"/>
    <w:rsid w:val="3130E080"/>
    <w:rsid w:val="314052DF"/>
    <w:rsid w:val="314D2F76"/>
    <w:rsid w:val="314FE86D"/>
    <w:rsid w:val="3153F3E0"/>
    <w:rsid w:val="3168EBB0"/>
    <w:rsid w:val="316B4DCE"/>
    <w:rsid w:val="31769E94"/>
    <w:rsid w:val="317C57D8"/>
    <w:rsid w:val="31873A10"/>
    <w:rsid w:val="318D1364"/>
    <w:rsid w:val="318D25E2"/>
    <w:rsid w:val="31966AAE"/>
    <w:rsid w:val="319A127C"/>
    <w:rsid w:val="31A32A4E"/>
    <w:rsid w:val="31AD9B4B"/>
    <w:rsid w:val="31AFA675"/>
    <w:rsid w:val="31B32F78"/>
    <w:rsid w:val="31B3C8EB"/>
    <w:rsid w:val="31B40FC8"/>
    <w:rsid w:val="31B65979"/>
    <w:rsid w:val="31BBB5E1"/>
    <w:rsid w:val="31BDF94D"/>
    <w:rsid w:val="31CAED91"/>
    <w:rsid w:val="31CBE5F3"/>
    <w:rsid w:val="31D02E33"/>
    <w:rsid w:val="31D8AA24"/>
    <w:rsid w:val="31D94B40"/>
    <w:rsid w:val="31E2C6FF"/>
    <w:rsid w:val="31E659AA"/>
    <w:rsid w:val="31EFFFD5"/>
    <w:rsid w:val="320DD972"/>
    <w:rsid w:val="3218125C"/>
    <w:rsid w:val="3218E088"/>
    <w:rsid w:val="322C8534"/>
    <w:rsid w:val="3230E547"/>
    <w:rsid w:val="323161AC"/>
    <w:rsid w:val="32379602"/>
    <w:rsid w:val="324289FA"/>
    <w:rsid w:val="3246580D"/>
    <w:rsid w:val="3248F3E2"/>
    <w:rsid w:val="32496403"/>
    <w:rsid w:val="324A1AA8"/>
    <w:rsid w:val="325935AA"/>
    <w:rsid w:val="326E4433"/>
    <w:rsid w:val="3270570D"/>
    <w:rsid w:val="327122F5"/>
    <w:rsid w:val="328B0FB3"/>
    <w:rsid w:val="3291EF35"/>
    <w:rsid w:val="3297B57F"/>
    <w:rsid w:val="32987A71"/>
    <w:rsid w:val="329BDD9E"/>
    <w:rsid w:val="329F1510"/>
    <w:rsid w:val="329F70EE"/>
    <w:rsid w:val="32B0C449"/>
    <w:rsid w:val="32BB5C64"/>
    <w:rsid w:val="32E916A5"/>
    <w:rsid w:val="32EFF7BE"/>
    <w:rsid w:val="330470AD"/>
    <w:rsid w:val="3311642F"/>
    <w:rsid w:val="33138C29"/>
    <w:rsid w:val="33189E22"/>
    <w:rsid w:val="3320A2DB"/>
    <w:rsid w:val="3322AF42"/>
    <w:rsid w:val="3323D7B7"/>
    <w:rsid w:val="333D0698"/>
    <w:rsid w:val="333E74C3"/>
    <w:rsid w:val="33417F9C"/>
    <w:rsid w:val="334231F5"/>
    <w:rsid w:val="3353400F"/>
    <w:rsid w:val="336B2471"/>
    <w:rsid w:val="33746078"/>
    <w:rsid w:val="338FE46F"/>
    <w:rsid w:val="339496E4"/>
    <w:rsid w:val="33987DB2"/>
    <w:rsid w:val="339CF0D9"/>
    <w:rsid w:val="33BDC66D"/>
    <w:rsid w:val="33C23BB9"/>
    <w:rsid w:val="33CACB10"/>
    <w:rsid w:val="33D21047"/>
    <w:rsid w:val="33D434F4"/>
    <w:rsid w:val="33E5E5EF"/>
    <w:rsid w:val="33EA52F7"/>
    <w:rsid w:val="33F48E58"/>
    <w:rsid w:val="33F55107"/>
    <w:rsid w:val="3405D538"/>
    <w:rsid w:val="341580A3"/>
    <w:rsid w:val="34189237"/>
    <w:rsid w:val="3419B6C9"/>
    <w:rsid w:val="341DBCDB"/>
    <w:rsid w:val="34228927"/>
    <w:rsid w:val="34264F37"/>
    <w:rsid w:val="34449D7F"/>
    <w:rsid w:val="3447EB3B"/>
    <w:rsid w:val="344CFEDB"/>
    <w:rsid w:val="3452C26D"/>
    <w:rsid w:val="345ABBA6"/>
    <w:rsid w:val="346D2112"/>
    <w:rsid w:val="347BBEC0"/>
    <w:rsid w:val="3489FBBB"/>
    <w:rsid w:val="348A3F00"/>
    <w:rsid w:val="34A8F11F"/>
    <w:rsid w:val="34B3933E"/>
    <w:rsid w:val="34B4F8D9"/>
    <w:rsid w:val="34BF728A"/>
    <w:rsid w:val="34CB69B7"/>
    <w:rsid w:val="34D9A6A0"/>
    <w:rsid w:val="34DC7B21"/>
    <w:rsid w:val="34DE6C3B"/>
    <w:rsid w:val="34E17B5A"/>
    <w:rsid w:val="34E9ECCE"/>
    <w:rsid w:val="34F5C062"/>
    <w:rsid w:val="350982AF"/>
    <w:rsid w:val="350B37FB"/>
    <w:rsid w:val="35118871"/>
    <w:rsid w:val="3514912E"/>
    <w:rsid w:val="351862B0"/>
    <w:rsid w:val="351B1075"/>
    <w:rsid w:val="351C92BB"/>
    <w:rsid w:val="3520CA06"/>
    <w:rsid w:val="3521F8F7"/>
    <w:rsid w:val="353389D3"/>
    <w:rsid w:val="35382886"/>
    <w:rsid w:val="3545C0C7"/>
    <w:rsid w:val="35548463"/>
    <w:rsid w:val="35551E9A"/>
    <w:rsid w:val="356C4FCA"/>
    <w:rsid w:val="3571EE6C"/>
    <w:rsid w:val="3573B529"/>
    <w:rsid w:val="358023AF"/>
    <w:rsid w:val="35849781"/>
    <w:rsid w:val="35A3FE26"/>
    <w:rsid w:val="35B4E877"/>
    <w:rsid w:val="35BC2FF5"/>
    <w:rsid w:val="35CC4A6C"/>
    <w:rsid w:val="35CCB8BD"/>
    <w:rsid w:val="35CEEDA7"/>
    <w:rsid w:val="35CFD577"/>
    <w:rsid w:val="35D4C9B3"/>
    <w:rsid w:val="35DA8180"/>
    <w:rsid w:val="35DCFF7D"/>
    <w:rsid w:val="35F8A6AC"/>
    <w:rsid w:val="35F9BB16"/>
    <w:rsid w:val="35FF3206"/>
    <w:rsid w:val="360034AE"/>
    <w:rsid w:val="3604FBAD"/>
    <w:rsid w:val="360A1FDC"/>
    <w:rsid w:val="360EDBB0"/>
    <w:rsid w:val="36183755"/>
    <w:rsid w:val="3619E2E0"/>
    <w:rsid w:val="361BC00B"/>
    <w:rsid w:val="3622C38E"/>
    <w:rsid w:val="36251BD0"/>
    <w:rsid w:val="3625D097"/>
    <w:rsid w:val="362B20FD"/>
    <w:rsid w:val="36391206"/>
    <w:rsid w:val="363A4945"/>
    <w:rsid w:val="363D97F7"/>
    <w:rsid w:val="364BECFA"/>
    <w:rsid w:val="365164D2"/>
    <w:rsid w:val="3652CA9F"/>
    <w:rsid w:val="366580A6"/>
    <w:rsid w:val="3669A607"/>
    <w:rsid w:val="36727BE6"/>
    <w:rsid w:val="368EAC33"/>
    <w:rsid w:val="3693EF3D"/>
    <w:rsid w:val="36A17469"/>
    <w:rsid w:val="36A6D24A"/>
    <w:rsid w:val="36A70866"/>
    <w:rsid w:val="36BD696C"/>
    <w:rsid w:val="36D35B78"/>
    <w:rsid w:val="36D4F09A"/>
    <w:rsid w:val="36DE2DBA"/>
    <w:rsid w:val="36E56949"/>
    <w:rsid w:val="36E883B1"/>
    <w:rsid w:val="36F4F358"/>
    <w:rsid w:val="36F51648"/>
    <w:rsid w:val="36F7A3C8"/>
    <w:rsid w:val="370B5153"/>
    <w:rsid w:val="370C0BB6"/>
    <w:rsid w:val="3716191B"/>
    <w:rsid w:val="37204B88"/>
    <w:rsid w:val="37400442"/>
    <w:rsid w:val="3747DFAC"/>
    <w:rsid w:val="3762E579"/>
    <w:rsid w:val="376CE7DC"/>
    <w:rsid w:val="3778B949"/>
    <w:rsid w:val="377B4D37"/>
    <w:rsid w:val="37988DF9"/>
    <w:rsid w:val="379D4CC4"/>
    <w:rsid w:val="37A179F9"/>
    <w:rsid w:val="37A4863A"/>
    <w:rsid w:val="37A8E794"/>
    <w:rsid w:val="37B71214"/>
    <w:rsid w:val="37C300E0"/>
    <w:rsid w:val="37CB9E86"/>
    <w:rsid w:val="37CC5E13"/>
    <w:rsid w:val="37D77B5B"/>
    <w:rsid w:val="37DF81F8"/>
    <w:rsid w:val="37E4027D"/>
    <w:rsid w:val="37F8B346"/>
    <w:rsid w:val="37FC2DAA"/>
    <w:rsid w:val="3801DE6B"/>
    <w:rsid w:val="380AA58F"/>
    <w:rsid w:val="380D5E2A"/>
    <w:rsid w:val="381ADC5E"/>
    <w:rsid w:val="381F47B3"/>
    <w:rsid w:val="38288485"/>
    <w:rsid w:val="382AAD79"/>
    <w:rsid w:val="382D347B"/>
    <w:rsid w:val="38364257"/>
    <w:rsid w:val="3836CDD7"/>
    <w:rsid w:val="383B2747"/>
    <w:rsid w:val="383F0FB3"/>
    <w:rsid w:val="3843D50B"/>
    <w:rsid w:val="38496C99"/>
    <w:rsid w:val="3852D55A"/>
    <w:rsid w:val="38556113"/>
    <w:rsid w:val="3862B0C5"/>
    <w:rsid w:val="38634AEA"/>
    <w:rsid w:val="386B5A76"/>
    <w:rsid w:val="386E0DCA"/>
    <w:rsid w:val="387CA950"/>
    <w:rsid w:val="3881CD91"/>
    <w:rsid w:val="38987264"/>
    <w:rsid w:val="389E156C"/>
    <w:rsid w:val="38A780D4"/>
    <w:rsid w:val="38B92D4F"/>
    <w:rsid w:val="38BA837D"/>
    <w:rsid w:val="38C1D390"/>
    <w:rsid w:val="38C84D61"/>
    <w:rsid w:val="38C9B204"/>
    <w:rsid w:val="38CB952A"/>
    <w:rsid w:val="38CE50DA"/>
    <w:rsid w:val="38DDE450"/>
    <w:rsid w:val="38E9A1B9"/>
    <w:rsid w:val="38ECB344"/>
    <w:rsid w:val="38EDE40C"/>
    <w:rsid w:val="39148768"/>
    <w:rsid w:val="391491CE"/>
    <w:rsid w:val="392C50C6"/>
    <w:rsid w:val="392EF8B8"/>
    <w:rsid w:val="392F58F2"/>
    <w:rsid w:val="3931A54A"/>
    <w:rsid w:val="39388B6D"/>
    <w:rsid w:val="39392E88"/>
    <w:rsid w:val="394EE799"/>
    <w:rsid w:val="395875FF"/>
    <w:rsid w:val="39695C61"/>
    <w:rsid w:val="3979815C"/>
    <w:rsid w:val="39820EBE"/>
    <w:rsid w:val="39849CB2"/>
    <w:rsid w:val="39873430"/>
    <w:rsid w:val="398AA44C"/>
    <w:rsid w:val="398F409B"/>
    <w:rsid w:val="39937090"/>
    <w:rsid w:val="3994BA5A"/>
    <w:rsid w:val="399C9129"/>
    <w:rsid w:val="39A5223F"/>
    <w:rsid w:val="39ABECA1"/>
    <w:rsid w:val="39AD429D"/>
    <w:rsid w:val="39B456B0"/>
    <w:rsid w:val="39B597F4"/>
    <w:rsid w:val="39B5CC8C"/>
    <w:rsid w:val="39B76B5E"/>
    <w:rsid w:val="39BD2E0B"/>
    <w:rsid w:val="39CCA168"/>
    <w:rsid w:val="39CEFFCF"/>
    <w:rsid w:val="39D28EB2"/>
    <w:rsid w:val="39D447C3"/>
    <w:rsid w:val="39D62DE5"/>
    <w:rsid w:val="39D71102"/>
    <w:rsid w:val="39D8622A"/>
    <w:rsid w:val="39D9AE7B"/>
    <w:rsid w:val="39DBA9C3"/>
    <w:rsid w:val="39DC228E"/>
    <w:rsid w:val="39E21BDD"/>
    <w:rsid w:val="39F5FF47"/>
    <w:rsid w:val="39F9EF96"/>
    <w:rsid w:val="39FC13BD"/>
    <w:rsid w:val="39FFBC93"/>
    <w:rsid w:val="3A06B0D6"/>
    <w:rsid w:val="3A0FE339"/>
    <w:rsid w:val="3A13953E"/>
    <w:rsid w:val="3A1722C6"/>
    <w:rsid w:val="3A1E2DB0"/>
    <w:rsid w:val="3A200EA1"/>
    <w:rsid w:val="3A2598F8"/>
    <w:rsid w:val="3A29AC0B"/>
    <w:rsid w:val="3A2DD706"/>
    <w:rsid w:val="3A32694D"/>
    <w:rsid w:val="3A3E70C0"/>
    <w:rsid w:val="3A3E9FAD"/>
    <w:rsid w:val="3A42205D"/>
    <w:rsid w:val="3A4AAC07"/>
    <w:rsid w:val="3A514C41"/>
    <w:rsid w:val="3A5773B8"/>
    <w:rsid w:val="3A611E8A"/>
    <w:rsid w:val="3A62A050"/>
    <w:rsid w:val="3A695BAB"/>
    <w:rsid w:val="3A6C47F3"/>
    <w:rsid w:val="3A6C6639"/>
    <w:rsid w:val="3A747FA0"/>
    <w:rsid w:val="3A7CB9B6"/>
    <w:rsid w:val="3A841356"/>
    <w:rsid w:val="3A8EAA27"/>
    <w:rsid w:val="3A91F4CD"/>
    <w:rsid w:val="3AA5B770"/>
    <w:rsid w:val="3AAF27E0"/>
    <w:rsid w:val="3AB1DB53"/>
    <w:rsid w:val="3AB339A2"/>
    <w:rsid w:val="3ABF91B8"/>
    <w:rsid w:val="3AD0C5AA"/>
    <w:rsid w:val="3AD54C00"/>
    <w:rsid w:val="3ADBD2EB"/>
    <w:rsid w:val="3AE15273"/>
    <w:rsid w:val="3AEC1417"/>
    <w:rsid w:val="3AEF93B5"/>
    <w:rsid w:val="3AEFD619"/>
    <w:rsid w:val="3AFF82C9"/>
    <w:rsid w:val="3B04F6EE"/>
    <w:rsid w:val="3B0B1A75"/>
    <w:rsid w:val="3B0D07E7"/>
    <w:rsid w:val="3B0FE5BE"/>
    <w:rsid w:val="3B10C122"/>
    <w:rsid w:val="3B1337AC"/>
    <w:rsid w:val="3B143A6B"/>
    <w:rsid w:val="3B1975A8"/>
    <w:rsid w:val="3B1B337C"/>
    <w:rsid w:val="3B1F40B3"/>
    <w:rsid w:val="3B25A466"/>
    <w:rsid w:val="3B287132"/>
    <w:rsid w:val="3B477570"/>
    <w:rsid w:val="3B4CF34F"/>
    <w:rsid w:val="3B51E1BC"/>
    <w:rsid w:val="3B5892B7"/>
    <w:rsid w:val="3B5E96D6"/>
    <w:rsid w:val="3B6BBC82"/>
    <w:rsid w:val="3B6DF5BF"/>
    <w:rsid w:val="3B7408A7"/>
    <w:rsid w:val="3B74ADF6"/>
    <w:rsid w:val="3B75B1C3"/>
    <w:rsid w:val="3B7BBCDA"/>
    <w:rsid w:val="3B7DFC9E"/>
    <w:rsid w:val="3B80F2CB"/>
    <w:rsid w:val="3B8DDB04"/>
    <w:rsid w:val="3B915EE3"/>
    <w:rsid w:val="3B92775B"/>
    <w:rsid w:val="3B96899D"/>
    <w:rsid w:val="3B98E7A4"/>
    <w:rsid w:val="3BAA3524"/>
    <w:rsid w:val="3BBA15B3"/>
    <w:rsid w:val="3BBD1AE8"/>
    <w:rsid w:val="3BC1D7F2"/>
    <w:rsid w:val="3BE1E419"/>
    <w:rsid w:val="3BE51245"/>
    <w:rsid w:val="3BE6719B"/>
    <w:rsid w:val="3BFC5FC5"/>
    <w:rsid w:val="3C120F61"/>
    <w:rsid w:val="3C152F63"/>
    <w:rsid w:val="3C158E06"/>
    <w:rsid w:val="3C16B261"/>
    <w:rsid w:val="3C20A383"/>
    <w:rsid w:val="3C223660"/>
    <w:rsid w:val="3C22C2A1"/>
    <w:rsid w:val="3C234EAD"/>
    <w:rsid w:val="3C242513"/>
    <w:rsid w:val="3C29A2CE"/>
    <w:rsid w:val="3C2C1E9B"/>
    <w:rsid w:val="3C338846"/>
    <w:rsid w:val="3C338E08"/>
    <w:rsid w:val="3C3E31F0"/>
    <w:rsid w:val="3C4242EC"/>
    <w:rsid w:val="3C4430E8"/>
    <w:rsid w:val="3C445400"/>
    <w:rsid w:val="3C5054B8"/>
    <w:rsid w:val="3C533C05"/>
    <w:rsid w:val="3C6693CA"/>
    <w:rsid w:val="3C67873F"/>
    <w:rsid w:val="3C694722"/>
    <w:rsid w:val="3C6C9733"/>
    <w:rsid w:val="3C6D64FB"/>
    <w:rsid w:val="3C7DEC39"/>
    <w:rsid w:val="3C82321C"/>
    <w:rsid w:val="3C8E2484"/>
    <w:rsid w:val="3C99B761"/>
    <w:rsid w:val="3C9ABBBF"/>
    <w:rsid w:val="3CA15B59"/>
    <w:rsid w:val="3CAE5BA4"/>
    <w:rsid w:val="3CB96E68"/>
    <w:rsid w:val="3CC89109"/>
    <w:rsid w:val="3CCA662B"/>
    <w:rsid w:val="3CD320BC"/>
    <w:rsid w:val="3CD6E8D9"/>
    <w:rsid w:val="3CDD4D7A"/>
    <w:rsid w:val="3CE10DDD"/>
    <w:rsid w:val="3CE9EE1C"/>
    <w:rsid w:val="3CF0992D"/>
    <w:rsid w:val="3CF7FA11"/>
    <w:rsid w:val="3D034E2F"/>
    <w:rsid w:val="3D0AE37F"/>
    <w:rsid w:val="3D1666D2"/>
    <w:rsid w:val="3D1A2F68"/>
    <w:rsid w:val="3D249AA0"/>
    <w:rsid w:val="3D2FFDA6"/>
    <w:rsid w:val="3D3C6A91"/>
    <w:rsid w:val="3D42CA98"/>
    <w:rsid w:val="3D4ACAB9"/>
    <w:rsid w:val="3D58B268"/>
    <w:rsid w:val="3D5A8CA2"/>
    <w:rsid w:val="3D5FA021"/>
    <w:rsid w:val="3D6E9B88"/>
    <w:rsid w:val="3D75C1D8"/>
    <w:rsid w:val="3D7739D9"/>
    <w:rsid w:val="3D8BC63D"/>
    <w:rsid w:val="3D985CD6"/>
    <w:rsid w:val="3DA115E4"/>
    <w:rsid w:val="3DA4E915"/>
    <w:rsid w:val="3DBBD739"/>
    <w:rsid w:val="3DCB2E09"/>
    <w:rsid w:val="3DD69330"/>
    <w:rsid w:val="3DE4E0C0"/>
    <w:rsid w:val="3DF24C31"/>
    <w:rsid w:val="3DF6E58E"/>
    <w:rsid w:val="3E02921B"/>
    <w:rsid w:val="3E0B3269"/>
    <w:rsid w:val="3E0B6CCF"/>
    <w:rsid w:val="3E0EB2F3"/>
    <w:rsid w:val="3E1720BA"/>
    <w:rsid w:val="3E32DBD0"/>
    <w:rsid w:val="3E573098"/>
    <w:rsid w:val="3E5C37F1"/>
    <w:rsid w:val="3E5FA41B"/>
    <w:rsid w:val="3E6B63CC"/>
    <w:rsid w:val="3E719C84"/>
    <w:rsid w:val="3E7A9173"/>
    <w:rsid w:val="3E7BA4D4"/>
    <w:rsid w:val="3E9A70CF"/>
    <w:rsid w:val="3E9C987C"/>
    <w:rsid w:val="3E9E7090"/>
    <w:rsid w:val="3EA36DBC"/>
    <w:rsid w:val="3EBD428E"/>
    <w:rsid w:val="3EBFDB3B"/>
    <w:rsid w:val="3EC51000"/>
    <w:rsid w:val="3ECBD387"/>
    <w:rsid w:val="3ECD56B2"/>
    <w:rsid w:val="3ED70107"/>
    <w:rsid w:val="3EDD2DCF"/>
    <w:rsid w:val="3EE711F0"/>
    <w:rsid w:val="3EFCCCDB"/>
    <w:rsid w:val="3F015C2D"/>
    <w:rsid w:val="3F0657F0"/>
    <w:rsid w:val="3F07627D"/>
    <w:rsid w:val="3F17B2F0"/>
    <w:rsid w:val="3F203B96"/>
    <w:rsid w:val="3F22B875"/>
    <w:rsid w:val="3F23BF7B"/>
    <w:rsid w:val="3F2EC63A"/>
    <w:rsid w:val="3F33CE16"/>
    <w:rsid w:val="3F3991C0"/>
    <w:rsid w:val="3F42C2DD"/>
    <w:rsid w:val="3F442BF3"/>
    <w:rsid w:val="3F46E725"/>
    <w:rsid w:val="3F487F62"/>
    <w:rsid w:val="3F4F1236"/>
    <w:rsid w:val="3F500D09"/>
    <w:rsid w:val="3F519AFC"/>
    <w:rsid w:val="3F5321AA"/>
    <w:rsid w:val="3F53FE80"/>
    <w:rsid w:val="3F61EBF4"/>
    <w:rsid w:val="3F7B738F"/>
    <w:rsid w:val="3F9814BD"/>
    <w:rsid w:val="3F9F2427"/>
    <w:rsid w:val="3FA4F4FC"/>
    <w:rsid w:val="3FA81EEA"/>
    <w:rsid w:val="3FA9141C"/>
    <w:rsid w:val="3FAD0BFE"/>
    <w:rsid w:val="3FBB61A4"/>
    <w:rsid w:val="3FC9B537"/>
    <w:rsid w:val="3FCAC3E1"/>
    <w:rsid w:val="3FCE44A4"/>
    <w:rsid w:val="3FEE19D9"/>
    <w:rsid w:val="3FF1859B"/>
    <w:rsid w:val="3FF3C37E"/>
    <w:rsid w:val="4001E935"/>
    <w:rsid w:val="4004D98A"/>
    <w:rsid w:val="4006935F"/>
    <w:rsid w:val="400ADB39"/>
    <w:rsid w:val="400F33FE"/>
    <w:rsid w:val="401B6CD8"/>
    <w:rsid w:val="401DC48E"/>
    <w:rsid w:val="402580C3"/>
    <w:rsid w:val="402C4BE7"/>
    <w:rsid w:val="402F5C18"/>
    <w:rsid w:val="40332213"/>
    <w:rsid w:val="4035A542"/>
    <w:rsid w:val="40364842"/>
    <w:rsid w:val="403F1C62"/>
    <w:rsid w:val="40462F57"/>
    <w:rsid w:val="4056D45A"/>
    <w:rsid w:val="406056DE"/>
    <w:rsid w:val="4061C53A"/>
    <w:rsid w:val="406812E9"/>
    <w:rsid w:val="40758C3A"/>
    <w:rsid w:val="4080FB1D"/>
    <w:rsid w:val="4082E91D"/>
    <w:rsid w:val="408A8F71"/>
    <w:rsid w:val="409A04D8"/>
    <w:rsid w:val="409A1710"/>
    <w:rsid w:val="409F14F5"/>
    <w:rsid w:val="40A1DE1E"/>
    <w:rsid w:val="40AB3A72"/>
    <w:rsid w:val="40BCE8FC"/>
    <w:rsid w:val="40D3144D"/>
    <w:rsid w:val="40DB2CEB"/>
    <w:rsid w:val="40DDEB9B"/>
    <w:rsid w:val="40E4D915"/>
    <w:rsid w:val="40E7898B"/>
    <w:rsid w:val="40F3270C"/>
    <w:rsid w:val="40F4B035"/>
    <w:rsid w:val="40FAAAA6"/>
    <w:rsid w:val="40FD5F3F"/>
    <w:rsid w:val="410859F8"/>
    <w:rsid w:val="410F3805"/>
    <w:rsid w:val="4110E74D"/>
    <w:rsid w:val="4115E896"/>
    <w:rsid w:val="41209019"/>
    <w:rsid w:val="41313E18"/>
    <w:rsid w:val="414BC9F5"/>
    <w:rsid w:val="415BC8E6"/>
    <w:rsid w:val="415D0998"/>
    <w:rsid w:val="415D1B5D"/>
    <w:rsid w:val="4160556E"/>
    <w:rsid w:val="41611331"/>
    <w:rsid w:val="4171F57F"/>
    <w:rsid w:val="418B2EC7"/>
    <w:rsid w:val="4198550D"/>
    <w:rsid w:val="4198B8C3"/>
    <w:rsid w:val="419E2418"/>
    <w:rsid w:val="419EF44D"/>
    <w:rsid w:val="41A07465"/>
    <w:rsid w:val="41A1EC0B"/>
    <w:rsid w:val="41ACF220"/>
    <w:rsid w:val="41BA0C30"/>
    <w:rsid w:val="41C3DD13"/>
    <w:rsid w:val="41C540F6"/>
    <w:rsid w:val="41CB33F5"/>
    <w:rsid w:val="41D39926"/>
    <w:rsid w:val="41D540AB"/>
    <w:rsid w:val="41DBB2F5"/>
    <w:rsid w:val="41E2655B"/>
    <w:rsid w:val="41FB32E0"/>
    <w:rsid w:val="420321E1"/>
    <w:rsid w:val="4205F499"/>
    <w:rsid w:val="420D0787"/>
    <w:rsid w:val="42211FDA"/>
    <w:rsid w:val="422E0F4D"/>
    <w:rsid w:val="422ED310"/>
    <w:rsid w:val="4235BCB0"/>
    <w:rsid w:val="42370822"/>
    <w:rsid w:val="42380F3E"/>
    <w:rsid w:val="426AA6D6"/>
    <w:rsid w:val="42710E3E"/>
    <w:rsid w:val="4277B8BC"/>
    <w:rsid w:val="428228A5"/>
    <w:rsid w:val="42830976"/>
    <w:rsid w:val="429328B7"/>
    <w:rsid w:val="4294F262"/>
    <w:rsid w:val="429D60CA"/>
    <w:rsid w:val="42B1FB73"/>
    <w:rsid w:val="42BBF414"/>
    <w:rsid w:val="42BD4EC1"/>
    <w:rsid w:val="42C58033"/>
    <w:rsid w:val="42C83DB8"/>
    <w:rsid w:val="42CBB222"/>
    <w:rsid w:val="42CDDAF8"/>
    <w:rsid w:val="42D54ED1"/>
    <w:rsid w:val="42D97477"/>
    <w:rsid w:val="42DAD5A8"/>
    <w:rsid w:val="42E96922"/>
    <w:rsid w:val="42ED771C"/>
    <w:rsid w:val="42F4E5D1"/>
    <w:rsid w:val="43000F8A"/>
    <w:rsid w:val="43005B6C"/>
    <w:rsid w:val="43031E1A"/>
    <w:rsid w:val="43041C48"/>
    <w:rsid w:val="430E842B"/>
    <w:rsid w:val="43371B3D"/>
    <w:rsid w:val="43533BB1"/>
    <w:rsid w:val="4353E857"/>
    <w:rsid w:val="4359D7D2"/>
    <w:rsid w:val="436CB4CE"/>
    <w:rsid w:val="436D3418"/>
    <w:rsid w:val="43787FFA"/>
    <w:rsid w:val="4384BBD3"/>
    <w:rsid w:val="439B5576"/>
    <w:rsid w:val="43A137D1"/>
    <w:rsid w:val="43B08531"/>
    <w:rsid w:val="43BC47A0"/>
    <w:rsid w:val="43C21EDA"/>
    <w:rsid w:val="43C322ED"/>
    <w:rsid w:val="43DDD9CC"/>
    <w:rsid w:val="43DE165C"/>
    <w:rsid w:val="43E56CFB"/>
    <w:rsid w:val="43E7229B"/>
    <w:rsid w:val="43E9CD03"/>
    <w:rsid w:val="43FCD052"/>
    <w:rsid w:val="4405CD00"/>
    <w:rsid w:val="440C89DA"/>
    <w:rsid w:val="4413BD00"/>
    <w:rsid w:val="441B4EE8"/>
    <w:rsid w:val="44200706"/>
    <w:rsid w:val="4428F79F"/>
    <w:rsid w:val="44307235"/>
    <w:rsid w:val="44308B3D"/>
    <w:rsid w:val="443DEFCB"/>
    <w:rsid w:val="444F44F9"/>
    <w:rsid w:val="446703E4"/>
    <w:rsid w:val="447E41E0"/>
    <w:rsid w:val="44803398"/>
    <w:rsid w:val="44849FD4"/>
    <w:rsid w:val="44860304"/>
    <w:rsid w:val="448C229C"/>
    <w:rsid w:val="44967607"/>
    <w:rsid w:val="4498D61E"/>
    <w:rsid w:val="44A220FD"/>
    <w:rsid w:val="44A8A0CB"/>
    <w:rsid w:val="44BAA255"/>
    <w:rsid w:val="44C09C0E"/>
    <w:rsid w:val="44C274B7"/>
    <w:rsid w:val="44C4B23D"/>
    <w:rsid w:val="44D43B71"/>
    <w:rsid w:val="44DC60EF"/>
    <w:rsid w:val="44E5AAA2"/>
    <w:rsid w:val="44F9734B"/>
    <w:rsid w:val="45010EFE"/>
    <w:rsid w:val="450DFC21"/>
    <w:rsid w:val="4515A941"/>
    <w:rsid w:val="451C0A71"/>
    <w:rsid w:val="453C1159"/>
    <w:rsid w:val="453EBB97"/>
    <w:rsid w:val="453FC215"/>
    <w:rsid w:val="453FD9B3"/>
    <w:rsid w:val="454C62FE"/>
    <w:rsid w:val="4552BB2C"/>
    <w:rsid w:val="455A2E27"/>
    <w:rsid w:val="45683B77"/>
    <w:rsid w:val="456DEEAB"/>
    <w:rsid w:val="45700878"/>
    <w:rsid w:val="45789A84"/>
    <w:rsid w:val="457B7A50"/>
    <w:rsid w:val="4587C5D2"/>
    <w:rsid w:val="459DF679"/>
    <w:rsid w:val="45B42651"/>
    <w:rsid w:val="45B8BE8E"/>
    <w:rsid w:val="45BF7F19"/>
    <w:rsid w:val="45C0F799"/>
    <w:rsid w:val="45D06F4E"/>
    <w:rsid w:val="45D3F4FA"/>
    <w:rsid w:val="45E0DB0E"/>
    <w:rsid w:val="45E94C94"/>
    <w:rsid w:val="460626B4"/>
    <w:rsid w:val="460C5E7A"/>
    <w:rsid w:val="461C50B4"/>
    <w:rsid w:val="461CC015"/>
    <w:rsid w:val="461EBB2F"/>
    <w:rsid w:val="46268E29"/>
    <w:rsid w:val="46396396"/>
    <w:rsid w:val="463AD98F"/>
    <w:rsid w:val="463D2B0F"/>
    <w:rsid w:val="46453F1D"/>
    <w:rsid w:val="4649B88A"/>
    <w:rsid w:val="464B2308"/>
    <w:rsid w:val="464B3346"/>
    <w:rsid w:val="464CB1FE"/>
    <w:rsid w:val="464F8624"/>
    <w:rsid w:val="4652CEF7"/>
    <w:rsid w:val="465335D2"/>
    <w:rsid w:val="46570EAB"/>
    <w:rsid w:val="4662832E"/>
    <w:rsid w:val="4666D018"/>
    <w:rsid w:val="466A0A47"/>
    <w:rsid w:val="466D94A1"/>
    <w:rsid w:val="467997E1"/>
    <w:rsid w:val="467FDF4A"/>
    <w:rsid w:val="468457F7"/>
    <w:rsid w:val="468C83CA"/>
    <w:rsid w:val="46A00ACF"/>
    <w:rsid w:val="46A1D249"/>
    <w:rsid w:val="46A7EC58"/>
    <w:rsid w:val="46BAC00A"/>
    <w:rsid w:val="46BBF021"/>
    <w:rsid w:val="46C283E6"/>
    <w:rsid w:val="46C7AF05"/>
    <w:rsid w:val="46D0E5C6"/>
    <w:rsid w:val="46D2EBBE"/>
    <w:rsid w:val="46D33BFB"/>
    <w:rsid w:val="46D54425"/>
    <w:rsid w:val="46D7DB7B"/>
    <w:rsid w:val="46F3DCD1"/>
    <w:rsid w:val="46F5B371"/>
    <w:rsid w:val="46FF0B0A"/>
    <w:rsid w:val="47027D51"/>
    <w:rsid w:val="47036C3E"/>
    <w:rsid w:val="47070D1C"/>
    <w:rsid w:val="470B6BB2"/>
    <w:rsid w:val="470F9DD4"/>
    <w:rsid w:val="4710D05B"/>
    <w:rsid w:val="471C05C7"/>
    <w:rsid w:val="471CA515"/>
    <w:rsid w:val="47210A40"/>
    <w:rsid w:val="4726ABAF"/>
    <w:rsid w:val="472D033F"/>
    <w:rsid w:val="47312682"/>
    <w:rsid w:val="4739F78D"/>
    <w:rsid w:val="473E5BA0"/>
    <w:rsid w:val="4744EA86"/>
    <w:rsid w:val="474FA735"/>
    <w:rsid w:val="4752AB1C"/>
    <w:rsid w:val="475359BA"/>
    <w:rsid w:val="4753B627"/>
    <w:rsid w:val="4754C6DE"/>
    <w:rsid w:val="4759EEF6"/>
    <w:rsid w:val="475C3514"/>
    <w:rsid w:val="4774BD9F"/>
    <w:rsid w:val="477BF13E"/>
    <w:rsid w:val="4780AF73"/>
    <w:rsid w:val="4781F685"/>
    <w:rsid w:val="4782156A"/>
    <w:rsid w:val="4786027C"/>
    <w:rsid w:val="4790715F"/>
    <w:rsid w:val="4790AA54"/>
    <w:rsid w:val="479167A8"/>
    <w:rsid w:val="47984631"/>
    <w:rsid w:val="479E6C90"/>
    <w:rsid w:val="47A7E196"/>
    <w:rsid w:val="47B69CEB"/>
    <w:rsid w:val="47BB4CF6"/>
    <w:rsid w:val="47BC081E"/>
    <w:rsid w:val="47C3D041"/>
    <w:rsid w:val="47CDC987"/>
    <w:rsid w:val="47D5C914"/>
    <w:rsid w:val="47E33729"/>
    <w:rsid w:val="47FEF242"/>
    <w:rsid w:val="47FF58FB"/>
    <w:rsid w:val="4807C602"/>
    <w:rsid w:val="480FC54A"/>
    <w:rsid w:val="481EDCA6"/>
    <w:rsid w:val="4826068F"/>
    <w:rsid w:val="48279BC3"/>
    <w:rsid w:val="482A108C"/>
    <w:rsid w:val="482F5D7B"/>
    <w:rsid w:val="4837DD80"/>
    <w:rsid w:val="483ACAEE"/>
    <w:rsid w:val="48400363"/>
    <w:rsid w:val="48465BDA"/>
    <w:rsid w:val="4848FF4B"/>
    <w:rsid w:val="4852DA59"/>
    <w:rsid w:val="48585823"/>
    <w:rsid w:val="4860F142"/>
    <w:rsid w:val="4871C5A4"/>
    <w:rsid w:val="48748A50"/>
    <w:rsid w:val="4879A885"/>
    <w:rsid w:val="48835F69"/>
    <w:rsid w:val="4893F3B8"/>
    <w:rsid w:val="48A1FCC8"/>
    <w:rsid w:val="48A91EA7"/>
    <w:rsid w:val="48C24437"/>
    <w:rsid w:val="48D85F01"/>
    <w:rsid w:val="48DCDDAF"/>
    <w:rsid w:val="48DD5A3C"/>
    <w:rsid w:val="48EF8CAC"/>
    <w:rsid w:val="48F87C9A"/>
    <w:rsid w:val="48FC1C69"/>
    <w:rsid w:val="48FF6259"/>
    <w:rsid w:val="49065AA1"/>
    <w:rsid w:val="490A443B"/>
    <w:rsid w:val="490F36C6"/>
    <w:rsid w:val="490FE386"/>
    <w:rsid w:val="4917FFAA"/>
    <w:rsid w:val="491B1140"/>
    <w:rsid w:val="491B6E57"/>
    <w:rsid w:val="492078D4"/>
    <w:rsid w:val="4923DE35"/>
    <w:rsid w:val="4940C667"/>
    <w:rsid w:val="4942B020"/>
    <w:rsid w:val="4948280F"/>
    <w:rsid w:val="4951A3E5"/>
    <w:rsid w:val="495510F0"/>
    <w:rsid w:val="495BCA4B"/>
    <w:rsid w:val="495BDD15"/>
    <w:rsid w:val="4962F8E4"/>
    <w:rsid w:val="496F38F8"/>
    <w:rsid w:val="4971ACED"/>
    <w:rsid w:val="497A7E47"/>
    <w:rsid w:val="497FB257"/>
    <w:rsid w:val="498657C7"/>
    <w:rsid w:val="4991F2F6"/>
    <w:rsid w:val="4997C906"/>
    <w:rsid w:val="499801E8"/>
    <w:rsid w:val="499B9953"/>
    <w:rsid w:val="49A5BB87"/>
    <w:rsid w:val="49BE4D1C"/>
    <w:rsid w:val="49E6C609"/>
    <w:rsid w:val="49FDF289"/>
    <w:rsid w:val="49FDFD79"/>
    <w:rsid w:val="4A0A565D"/>
    <w:rsid w:val="4A131D38"/>
    <w:rsid w:val="4A14E4C7"/>
    <w:rsid w:val="4A1A1828"/>
    <w:rsid w:val="4A1D47D9"/>
    <w:rsid w:val="4A20727C"/>
    <w:rsid w:val="4A2FCCAE"/>
    <w:rsid w:val="4A41F0CB"/>
    <w:rsid w:val="4A4ABF2A"/>
    <w:rsid w:val="4A582718"/>
    <w:rsid w:val="4A58D669"/>
    <w:rsid w:val="4A5B0E8F"/>
    <w:rsid w:val="4A5F27C4"/>
    <w:rsid w:val="4A658135"/>
    <w:rsid w:val="4A6A4B36"/>
    <w:rsid w:val="4A6BCB86"/>
    <w:rsid w:val="4A72DAB3"/>
    <w:rsid w:val="4A766443"/>
    <w:rsid w:val="4A789399"/>
    <w:rsid w:val="4A79DDDE"/>
    <w:rsid w:val="4A7BF870"/>
    <w:rsid w:val="4A7DD92E"/>
    <w:rsid w:val="4A8A2650"/>
    <w:rsid w:val="4A8C9FC5"/>
    <w:rsid w:val="4A8D767E"/>
    <w:rsid w:val="4A8E0297"/>
    <w:rsid w:val="4A93DA32"/>
    <w:rsid w:val="4A961615"/>
    <w:rsid w:val="4A96840D"/>
    <w:rsid w:val="4A9B37B0"/>
    <w:rsid w:val="4AAEA896"/>
    <w:rsid w:val="4AB02CD5"/>
    <w:rsid w:val="4AC3441C"/>
    <w:rsid w:val="4ACE0167"/>
    <w:rsid w:val="4ACFEF7C"/>
    <w:rsid w:val="4ADB7B25"/>
    <w:rsid w:val="4AE15770"/>
    <w:rsid w:val="4AE39CDD"/>
    <w:rsid w:val="4AE45650"/>
    <w:rsid w:val="4AE53EBF"/>
    <w:rsid w:val="4AE63C23"/>
    <w:rsid w:val="4AF46B2D"/>
    <w:rsid w:val="4AF6339E"/>
    <w:rsid w:val="4AFC5358"/>
    <w:rsid w:val="4B08B36C"/>
    <w:rsid w:val="4B0D5CA2"/>
    <w:rsid w:val="4B0FDE60"/>
    <w:rsid w:val="4B123E9F"/>
    <w:rsid w:val="4B144D4B"/>
    <w:rsid w:val="4B22E169"/>
    <w:rsid w:val="4B25D5AC"/>
    <w:rsid w:val="4B2B7C71"/>
    <w:rsid w:val="4B315B50"/>
    <w:rsid w:val="4B3BF34E"/>
    <w:rsid w:val="4B3C1385"/>
    <w:rsid w:val="4B40ECCE"/>
    <w:rsid w:val="4B41AB1F"/>
    <w:rsid w:val="4B484848"/>
    <w:rsid w:val="4B53B04E"/>
    <w:rsid w:val="4B67327D"/>
    <w:rsid w:val="4B68B4CF"/>
    <w:rsid w:val="4B7279EF"/>
    <w:rsid w:val="4B72AA36"/>
    <w:rsid w:val="4B752E3B"/>
    <w:rsid w:val="4B7F3127"/>
    <w:rsid w:val="4B821136"/>
    <w:rsid w:val="4B864365"/>
    <w:rsid w:val="4B8912B5"/>
    <w:rsid w:val="4B8EC2F1"/>
    <w:rsid w:val="4B9B0706"/>
    <w:rsid w:val="4B9DE335"/>
    <w:rsid w:val="4BA06E02"/>
    <w:rsid w:val="4BA7D547"/>
    <w:rsid w:val="4BB9039B"/>
    <w:rsid w:val="4BC23503"/>
    <w:rsid w:val="4BC54CB1"/>
    <w:rsid w:val="4BC66CA4"/>
    <w:rsid w:val="4BC792A5"/>
    <w:rsid w:val="4BE38943"/>
    <w:rsid w:val="4BE5D0ED"/>
    <w:rsid w:val="4BEB76E8"/>
    <w:rsid w:val="4BFAD20B"/>
    <w:rsid w:val="4BFDD1E0"/>
    <w:rsid w:val="4C0EDD84"/>
    <w:rsid w:val="4C1165AC"/>
    <w:rsid w:val="4C18873B"/>
    <w:rsid w:val="4C1F065B"/>
    <w:rsid w:val="4C255B8C"/>
    <w:rsid w:val="4C2C2A8B"/>
    <w:rsid w:val="4C31C0FC"/>
    <w:rsid w:val="4C36720A"/>
    <w:rsid w:val="4C369713"/>
    <w:rsid w:val="4C3DC1BB"/>
    <w:rsid w:val="4C48AEBF"/>
    <w:rsid w:val="4C65380A"/>
    <w:rsid w:val="4C6B2379"/>
    <w:rsid w:val="4C6E35C5"/>
    <w:rsid w:val="4C7352E5"/>
    <w:rsid w:val="4C772DEE"/>
    <w:rsid w:val="4C7F7C71"/>
    <w:rsid w:val="4C8A6602"/>
    <w:rsid w:val="4C8C0320"/>
    <w:rsid w:val="4C984032"/>
    <w:rsid w:val="4CA74E0C"/>
    <w:rsid w:val="4CB013AE"/>
    <w:rsid w:val="4CBFDC12"/>
    <w:rsid w:val="4CC5B712"/>
    <w:rsid w:val="4CC5F4B3"/>
    <w:rsid w:val="4CC81CA6"/>
    <w:rsid w:val="4CC9BB3D"/>
    <w:rsid w:val="4CEB7783"/>
    <w:rsid w:val="4CF01922"/>
    <w:rsid w:val="4CF5335C"/>
    <w:rsid w:val="4CFC6870"/>
    <w:rsid w:val="4CFDA53B"/>
    <w:rsid w:val="4D05AE4C"/>
    <w:rsid w:val="4D0A0DD8"/>
    <w:rsid w:val="4D0CD5A8"/>
    <w:rsid w:val="4D10A593"/>
    <w:rsid w:val="4D2FB9C2"/>
    <w:rsid w:val="4D31DA10"/>
    <w:rsid w:val="4D42BFC3"/>
    <w:rsid w:val="4D446B3E"/>
    <w:rsid w:val="4D457365"/>
    <w:rsid w:val="4D482C59"/>
    <w:rsid w:val="4D68E72B"/>
    <w:rsid w:val="4D6BD3D2"/>
    <w:rsid w:val="4D73A54A"/>
    <w:rsid w:val="4D82855C"/>
    <w:rsid w:val="4D89CD6E"/>
    <w:rsid w:val="4D8F1E82"/>
    <w:rsid w:val="4D912C2A"/>
    <w:rsid w:val="4D94C2FF"/>
    <w:rsid w:val="4D96B139"/>
    <w:rsid w:val="4D974F58"/>
    <w:rsid w:val="4DA0ADDE"/>
    <w:rsid w:val="4DA1DE0D"/>
    <w:rsid w:val="4DA20BA8"/>
    <w:rsid w:val="4DB4ED50"/>
    <w:rsid w:val="4DBB7D00"/>
    <w:rsid w:val="4DBD1C1A"/>
    <w:rsid w:val="4DD0C5DD"/>
    <w:rsid w:val="4DE3DE17"/>
    <w:rsid w:val="4DE94F39"/>
    <w:rsid w:val="4E04574B"/>
    <w:rsid w:val="4E05A3E3"/>
    <w:rsid w:val="4E0BF219"/>
    <w:rsid w:val="4E1217A3"/>
    <w:rsid w:val="4E15BE82"/>
    <w:rsid w:val="4E20CDFB"/>
    <w:rsid w:val="4E32B505"/>
    <w:rsid w:val="4E32EF7E"/>
    <w:rsid w:val="4E3772C8"/>
    <w:rsid w:val="4E44EC44"/>
    <w:rsid w:val="4E4D004F"/>
    <w:rsid w:val="4E4E2761"/>
    <w:rsid w:val="4E513A5A"/>
    <w:rsid w:val="4E56344A"/>
    <w:rsid w:val="4E5A4AD8"/>
    <w:rsid w:val="4E7D9816"/>
    <w:rsid w:val="4E8DA4F3"/>
    <w:rsid w:val="4E926491"/>
    <w:rsid w:val="4E9DD666"/>
    <w:rsid w:val="4E9F4020"/>
    <w:rsid w:val="4EA47B63"/>
    <w:rsid w:val="4EA57502"/>
    <w:rsid w:val="4EAC7F54"/>
    <w:rsid w:val="4EAD5FF4"/>
    <w:rsid w:val="4EAD665F"/>
    <w:rsid w:val="4EB579E4"/>
    <w:rsid w:val="4EC0D923"/>
    <w:rsid w:val="4EC14F24"/>
    <w:rsid w:val="4ECDC0EC"/>
    <w:rsid w:val="4ECE20D0"/>
    <w:rsid w:val="4EE0A7FA"/>
    <w:rsid w:val="4EE29B43"/>
    <w:rsid w:val="4EED3DE2"/>
    <w:rsid w:val="4EEF67F4"/>
    <w:rsid w:val="4F015D35"/>
    <w:rsid w:val="4F027374"/>
    <w:rsid w:val="4F140926"/>
    <w:rsid w:val="4F1D0A83"/>
    <w:rsid w:val="4F2128DA"/>
    <w:rsid w:val="4F22A543"/>
    <w:rsid w:val="4F26F39C"/>
    <w:rsid w:val="4F279D90"/>
    <w:rsid w:val="4F35E14C"/>
    <w:rsid w:val="4F418CF4"/>
    <w:rsid w:val="4F55940D"/>
    <w:rsid w:val="4F6B1B5D"/>
    <w:rsid w:val="4F701542"/>
    <w:rsid w:val="4F73E1BE"/>
    <w:rsid w:val="4F77D135"/>
    <w:rsid w:val="4F78A30F"/>
    <w:rsid w:val="4F7CDE9B"/>
    <w:rsid w:val="4F8C0916"/>
    <w:rsid w:val="4F928CEE"/>
    <w:rsid w:val="4F936D11"/>
    <w:rsid w:val="4FA5F7D3"/>
    <w:rsid w:val="4FAF8AEA"/>
    <w:rsid w:val="4FB0D86C"/>
    <w:rsid w:val="4FB215A0"/>
    <w:rsid w:val="4FB6F65C"/>
    <w:rsid w:val="4FBCFA2A"/>
    <w:rsid w:val="4FBF7FE7"/>
    <w:rsid w:val="4FC0897D"/>
    <w:rsid w:val="4FD3ABB0"/>
    <w:rsid w:val="4FD5A93A"/>
    <w:rsid w:val="50026880"/>
    <w:rsid w:val="500A45D3"/>
    <w:rsid w:val="500E40C6"/>
    <w:rsid w:val="5011D03B"/>
    <w:rsid w:val="50124752"/>
    <w:rsid w:val="5016CECB"/>
    <w:rsid w:val="501CB311"/>
    <w:rsid w:val="501D201C"/>
    <w:rsid w:val="50350F0C"/>
    <w:rsid w:val="50405787"/>
    <w:rsid w:val="504318E3"/>
    <w:rsid w:val="50459389"/>
    <w:rsid w:val="504A20E8"/>
    <w:rsid w:val="504EA28D"/>
    <w:rsid w:val="5054C73A"/>
    <w:rsid w:val="505520ED"/>
    <w:rsid w:val="50582CC7"/>
    <w:rsid w:val="505E31EF"/>
    <w:rsid w:val="50668F5E"/>
    <w:rsid w:val="5069F7CB"/>
    <w:rsid w:val="506DACAD"/>
    <w:rsid w:val="507C4022"/>
    <w:rsid w:val="507DA221"/>
    <w:rsid w:val="5083C23C"/>
    <w:rsid w:val="509AD76D"/>
    <w:rsid w:val="509E131A"/>
    <w:rsid w:val="50A76D72"/>
    <w:rsid w:val="50AFF350"/>
    <w:rsid w:val="50B2F493"/>
    <w:rsid w:val="50B39182"/>
    <w:rsid w:val="50BD7016"/>
    <w:rsid w:val="50C08128"/>
    <w:rsid w:val="50CAEE8F"/>
    <w:rsid w:val="50D1F8A1"/>
    <w:rsid w:val="50F63A97"/>
    <w:rsid w:val="510168B5"/>
    <w:rsid w:val="511F718B"/>
    <w:rsid w:val="51273674"/>
    <w:rsid w:val="512B1997"/>
    <w:rsid w:val="513A91E2"/>
    <w:rsid w:val="5149911F"/>
    <w:rsid w:val="515579BD"/>
    <w:rsid w:val="515B103B"/>
    <w:rsid w:val="515B7CB3"/>
    <w:rsid w:val="51620D78"/>
    <w:rsid w:val="516A5B54"/>
    <w:rsid w:val="5174EDE8"/>
    <w:rsid w:val="51754F84"/>
    <w:rsid w:val="517A7B17"/>
    <w:rsid w:val="517C06EB"/>
    <w:rsid w:val="51851FD1"/>
    <w:rsid w:val="51870EBC"/>
    <w:rsid w:val="518DAA00"/>
    <w:rsid w:val="518EF4C5"/>
    <w:rsid w:val="5194C897"/>
    <w:rsid w:val="51A1CDB2"/>
    <w:rsid w:val="51A5B4B9"/>
    <w:rsid w:val="51A6DEC1"/>
    <w:rsid w:val="51A7D6AE"/>
    <w:rsid w:val="51AFF42A"/>
    <w:rsid w:val="51B6A7B2"/>
    <w:rsid w:val="51BC12B3"/>
    <w:rsid w:val="51C1419C"/>
    <w:rsid w:val="51C5D502"/>
    <w:rsid w:val="51D487F0"/>
    <w:rsid w:val="51E05E18"/>
    <w:rsid w:val="51E3121C"/>
    <w:rsid w:val="51EE8CE3"/>
    <w:rsid w:val="51F934B9"/>
    <w:rsid w:val="5204D7A6"/>
    <w:rsid w:val="520BAC66"/>
    <w:rsid w:val="52111DC8"/>
    <w:rsid w:val="5222217F"/>
    <w:rsid w:val="5224E721"/>
    <w:rsid w:val="522BBF77"/>
    <w:rsid w:val="52329122"/>
    <w:rsid w:val="52377E77"/>
    <w:rsid w:val="523B566A"/>
    <w:rsid w:val="524327E7"/>
    <w:rsid w:val="52444D03"/>
    <w:rsid w:val="524FB095"/>
    <w:rsid w:val="52625372"/>
    <w:rsid w:val="526256F3"/>
    <w:rsid w:val="526BDCC9"/>
    <w:rsid w:val="5278BADB"/>
    <w:rsid w:val="5285AC7C"/>
    <w:rsid w:val="528C0FAB"/>
    <w:rsid w:val="529DEE54"/>
    <w:rsid w:val="52A130F7"/>
    <w:rsid w:val="52A6D79D"/>
    <w:rsid w:val="52AF7D45"/>
    <w:rsid w:val="52B3C5CF"/>
    <w:rsid w:val="52D57FE2"/>
    <w:rsid w:val="52E411D8"/>
    <w:rsid w:val="52E76FF1"/>
    <w:rsid w:val="52EB974D"/>
    <w:rsid w:val="52FE095A"/>
    <w:rsid w:val="52FF5A0A"/>
    <w:rsid w:val="5300F475"/>
    <w:rsid w:val="53069F9C"/>
    <w:rsid w:val="5306E92D"/>
    <w:rsid w:val="5307FA6D"/>
    <w:rsid w:val="53120D91"/>
    <w:rsid w:val="5319CCBC"/>
    <w:rsid w:val="531A03D7"/>
    <w:rsid w:val="531AD861"/>
    <w:rsid w:val="531C70EB"/>
    <w:rsid w:val="5334DD1A"/>
    <w:rsid w:val="53384BE3"/>
    <w:rsid w:val="533CD392"/>
    <w:rsid w:val="5350BAAB"/>
    <w:rsid w:val="53584BAA"/>
    <w:rsid w:val="53789DC0"/>
    <w:rsid w:val="53823695"/>
    <w:rsid w:val="53921270"/>
    <w:rsid w:val="53949BD4"/>
    <w:rsid w:val="5398F081"/>
    <w:rsid w:val="539FF924"/>
    <w:rsid w:val="53B1C429"/>
    <w:rsid w:val="53B2BFF7"/>
    <w:rsid w:val="53C04EBC"/>
    <w:rsid w:val="53C63519"/>
    <w:rsid w:val="53C89FA3"/>
    <w:rsid w:val="53D509D7"/>
    <w:rsid w:val="53D7412E"/>
    <w:rsid w:val="53DF9CBD"/>
    <w:rsid w:val="53E081CA"/>
    <w:rsid w:val="53E09DE5"/>
    <w:rsid w:val="53EAAF30"/>
    <w:rsid w:val="53EC858C"/>
    <w:rsid w:val="53F20F64"/>
    <w:rsid w:val="53F33F6F"/>
    <w:rsid w:val="53F4B77E"/>
    <w:rsid w:val="540FC732"/>
    <w:rsid w:val="5411236E"/>
    <w:rsid w:val="5411AA0D"/>
    <w:rsid w:val="54196FAD"/>
    <w:rsid w:val="5427D4F4"/>
    <w:rsid w:val="54334829"/>
    <w:rsid w:val="54345296"/>
    <w:rsid w:val="54367595"/>
    <w:rsid w:val="543E13F3"/>
    <w:rsid w:val="5444FF5E"/>
    <w:rsid w:val="54452781"/>
    <w:rsid w:val="5449A3EC"/>
    <w:rsid w:val="544C90A6"/>
    <w:rsid w:val="5466DDEB"/>
    <w:rsid w:val="5468B015"/>
    <w:rsid w:val="546AEDAC"/>
    <w:rsid w:val="546D9CA8"/>
    <w:rsid w:val="547621B2"/>
    <w:rsid w:val="54764CDC"/>
    <w:rsid w:val="5486A914"/>
    <w:rsid w:val="548E4C00"/>
    <w:rsid w:val="5494BB06"/>
    <w:rsid w:val="5496B97D"/>
    <w:rsid w:val="54A5D2D8"/>
    <w:rsid w:val="54A6D686"/>
    <w:rsid w:val="54C93E1D"/>
    <w:rsid w:val="54D23C2F"/>
    <w:rsid w:val="54D5F015"/>
    <w:rsid w:val="54DD8ADB"/>
    <w:rsid w:val="54E064FC"/>
    <w:rsid w:val="54E88818"/>
    <w:rsid w:val="54F4EAEA"/>
    <w:rsid w:val="54FFCC39"/>
    <w:rsid w:val="5508D99C"/>
    <w:rsid w:val="550DF826"/>
    <w:rsid w:val="5516BE28"/>
    <w:rsid w:val="5519FF45"/>
    <w:rsid w:val="552E15C9"/>
    <w:rsid w:val="55302327"/>
    <w:rsid w:val="553E63C7"/>
    <w:rsid w:val="55510C9D"/>
    <w:rsid w:val="555C014C"/>
    <w:rsid w:val="5562CF68"/>
    <w:rsid w:val="55644CC2"/>
    <w:rsid w:val="5566A5C4"/>
    <w:rsid w:val="557901BB"/>
    <w:rsid w:val="5587CE7B"/>
    <w:rsid w:val="558A21D1"/>
    <w:rsid w:val="55A87943"/>
    <w:rsid w:val="55C5DDBF"/>
    <w:rsid w:val="55C9DC40"/>
    <w:rsid w:val="55D98867"/>
    <w:rsid w:val="55E3B4AC"/>
    <w:rsid w:val="55FA7EDF"/>
    <w:rsid w:val="55FC04EB"/>
    <w:rsid w:val="55FDDCF5"/>
    <w:rsid w:val="56089FED"/>
    <w:rsid w:val="560C502B"/>
    <w:rsid w:val="5620DA04"/>
    <w:rsid w:val="56240880"/>
    <w:rsid w:val="563709C6"/>
    <w:rsid w:val="5640C85B"/>
    <w:rsid w:val="5648D459"/>
    <w:rsid w:val="56513C10"/>
    <w:rsid w:val="565BD2A1"/>
    <w:rsid w:val="566421C1"/>
    <w:rsid w:val="566C553A"/>
    <w:rsid w:val="56742C12"/>
    <w:rsid w:val="5674DE69"/>
    <w:rsid w:val="5678B249"/>
    <w:rsid w:val="5684162E"/>
    <w:rsid w:val="568BB4B7"/>
    <w:rsid w:val="568D9E9E"/>
    <w:rsid w:val="569E3B2C"/>
    <w:rsid w:val="56ABD8EA"/>
    <w:rsid w:val="56AC8926"/>
    <w:rsid w:val="56B12C30"/>
    <w:rsid w:val="56B13B02"/>
    <w:rsid w:val="56B623A5"/>
    <w:rsid w:val="56B90023"/>
    <w:rsid w:val="56BE5725"/>
    <w:rsid w:val="56C267D9"/>
    <w:rsid w:val="56C86FE9"/>
    <w:rsid w:val="56CDDAF7"/>
    <w:rsid w:val="56D093F2"/>
    <w:rsid w:val="56D83F57"/>
    <w:rsid w:val="56DC03F2"/>
    <w:rsid w:val="56DE0463"/>
    <w:rsid w:val="56E007CC"/>
    <w:rsid w:val="56ED59B9"/>
    <w:rsid w:val="56F07381"/>
    <w:rsid w:val="56F0C4E4"/>
    <w:rsid w:val="56FDC484"/>
    <w:rsid w:val="5703CE3E"/>
    <w:rsid w:val="570E4F13"/>
    <w:rsid w:val="570E7BE3"/>
    <w:rsid w:val="5719DC6B"/>
    <w:rsid w:val="57217AC0"/>
    <w:rsid w:val="57275C76"/>
    <w:rsid w:val="5729CFF9"/>
    <w:rsid w:val="572AC72C"/>
    <w:rsid w:val="572C67C1"/>
    <w:rsid w:val="572F0E7F"/>
    <w:rsid w:val="57324F13"/>
    <w:rsid w:val="573B1756"/>
    <w:rsid w:val="5744ADD2"/>
    <w:rsid w:val="57500112"/>
    <w:rsid w:val="575673C8"/>
    <w:rsid w:val="57620072"/>
    <w:rsid w:val="57678DC2"/>
    <w:rsid w:val="5769C89B"/>
    <w:rsid w:val="576BE817"/>
    <w:rsid w:val="576FFA78"/>
    <w:rsid w:val="57774539"/>
    <w:rsid w:val="577AC2D8"/>
    <w:rsid w:val="577C7A18"/>
    <w:rsid w:val="577E88DE"/>
    <w:rsid w:val="57835E12"/>
    <w:rsid w:val="5784407A"/>
    <w:rsid w:val="578F79F7"/>
    <w:rsid w:val="57913363"/>
    <w:rsid w:val="57973CE3"/>
    <w:rsid w:val="579C22BE"/>
    <w:rsid w:val="57A135F4"/>
    <w:rsid w:val="57A49540"/>
    <w:rsid w:val="57A9A812"/>
    <w:rsid w:val="57B2ADEE"/>
    <w:rsid w:val="57BE60E6"/>
    <w:rsid w:val="57C971AA"/>
    <w:rsid w:val="57CFB31F"/>
    <w:rsid w:val="57E1A48D"/>
    <w:rsid w:val="57E51EB9"/>
    <w:rsid w:val="57F28E8A"/>
    <w:rsid w:val="5801F859"/>
    <w:rsid w:val="58041D38"/>
    <w:rsid w:val="580527C9"/>
    <w:rsid w:val="5808262E"/>
    <w:rsid w:val="5808B159"/>
    <w:rsid w:val="581D181D"/>
    <w:rsid w:val="58204DCD"/>
    <w:rsid w:val="582DDD8C"/>
    <w:rsid w:val="58417F9E"/>
    <w:rsid w:val="58447DA2"/>
    <w:rsid w:val="584EC129"/>
    <w:rsid w:val="584F98FE"/>
    <w:rsid w:val="58528E4F"/>
    <w:rsid w:val="5855B635"/>
    <w:rsid w:val="585B8344"/>
    <w:rsid w:val="5861AA37"/>
    <w:rsid w:val="586A4E3D"/>
    <w:rsid w:val="587560A2"/>
    <w:rsid w:val="587696D0"/>
    <w:rsid w:val="587AEADA"/>
    <w:rsid w:val="587E04F2"/>
    <w:rsid w:val="587E0BB2"/>
    <w:rsid w:val="58938C2C"/>
    <w:rsid w:val="58A1CAC6"/>
    <w:rsid w:val="58A4390F"/>
    <w:rsid w:val="58BE7E6D"/>
    <w:rsid w:val="58C4607B"/>
    <w:rsid w:val="58C5E179"/>
    <w:rsid w:val="58D12F84"/>
    <w:rsid w:val="58D8B77A"/>
    <w:rsid w:val="58E03062"/>
    <w:rsid w:val="58E8FFCC"/>
    <w:rsid w:val="58EF212C"/>
    <w:rsid w:val="58F61CFA"/>
    <w:rsid w:val="58F791C6"/>
    <w:rsid w:val="58F7CA25"/>
    <w:rsid w:val="5901CA72"/>
    <w:rsid w:val="590290F6"/>
    <w:rsid w:val="59212130"/>
    <w:rsid w:val="5933F7CC"/>
    <w:rsid w:val="593F7265"/>
    <w:rsid w:val="5940B14A"/>
    <w:rsid w:val="595145E0"/>
    <w:rsid w:val="5954EBFF"/>
    <w:rsid w:val="5973BAA7"/>
    <w:rsid w:val="5983429B"/>
    <w:rsid w:val="5986DE6F"/>
    <w:rsid w:val="598DA95F"/>
    <w:rsid w:val="5994CCA4"/>
    <w:rsid w:val="5996F884"/>
    <w:rsid w:val="59A1E90B"/>
    <w:rsid w:val="59ABE3C8"/>
    <w:rsid w:val="59AD68A5"/>
    <w:rsid w:val="59AFCB84"/>
    <w:rsid w:val="59B3EF1D"/>
    <w:rsid w:val="59B58671"/>
    <w:rsid w:val="59CB86CA"/>
    <w:rsid w:val="59CEEFB7"/>
    <w:rsid w:val="59DBA9AD"/>
    <w:rsid w:val="59EAEFB6"/>
    <w:rsid w:val="59F8A7AC"/>
    <w:rsid w:val="59FDDF51"/>
    <w:rsid w:val="5A04C525"/>
    <w:rsid w:val="5A0C55E2"/>
    <w:rsid w:val="5A116086"/>
    <w:rsid w:val="5A1BEEE3"/>
    <w:rsid w:val="5A222FBC"/>
    <w:rsid w:val="5A25AA2F"/>
    <w:rsid w:val="5A296C2E"/>
    <w:rsid w:val="5A3154E4"/>
    <w:rsid w:val="5A32DA09"/>
    <w:rsid w:val="5A388502"/>
    <w:rsid w:val="5A3D1924"/>
    <w:rsid w:val="5A408436"/>
    <w:rsid w:val="5A459863"/>
    <w:rsid w:val="5A4695DA"/>
    <w:rsid w:val="5A56A2AF"/>
    <w:rsid w:val="5A5CBB1F"/>
    <w:rsid w:val="5A5F1DF1"/>
    <w:rsid w:val="5A5F5651"/>
    <w:rsid w:val="5A5F83E1"/>
    <w:rsid w:val="5A63AE5E"/>
    <w:rsid w:val="5A6AF1D8"/>
    <w:rsid w:val="5A74E7E4"/>
    <w:rsid w:val="5A7E292B"/>
    <w:rsid w:val="5A8767B7"/>
    <w:rsid w:val="5A89AB86"/>
    <w:rsid w:val="5A9B96F0"/>
    <w:rsid w:val="5AA3CC70"/>
    <w:rsid w:val="5AA5A666"/>
    <w:rsid w:val="5AA8A367"/>
    <w:rsid w:val="5AB0B215"/>
    <w:rsid w:val="5AB23D72"/>
    <w:rsid w:val="5AB79A71"/>
    <w:rsid w:val="5AC2A2ED"/>
    <w:rsid w:val="5AC60BD0"/>
    <w:rsid w:val="5AC8A380"/>
    <w:rsid w:val="5ACB1D8B"/>
    <w:rsid w:val="5AD4792F"/>
    <w:rsid w:val="5ADA853C"/>
    <w:rsid w:val="5ADCE2DF"/>
    <w:rsid w:val="5AEEABB3"/>
    <w:rsid w:val="5AF3551F"/>
    <w:rsid w:val="5AF79F8A"/>
    <w:rsid w:val="5AFDDB32"/>
    <w:rsid w:val="5B1A8F51"/>
    <w:rsid w:val="5B1FBEE9"/>
    <w:rsid w:val="5B2A8C46"/>
    <w:rsid w:val="5B38E8E2"/>
    <w:rsid w:val="5B4246C2"/>
    <w:rsid w:val="5B4EEC96"/>
    <w:rsid w:val="5B638AB5"/>
    <w:rsid w:val="5B815A61"/>
    <w:rsid w:val="5B87AF60"/>
    <w:rsid w:val="5B8DDEA4"/>
    <w:rsid w:val="5B9C8C81"/>
    <w:rsid w:val="5B9D40DA"/>
    <w:rsid w:val="5BA32C19"/>
    <w:rsid w:val="5BB029B1"/>
    <w:rsid w:val="5BBB5C12"/>
    <w:rsid w:val="5BC44994"/>
    <w:rsid w:val="5BCA9454"/>
    <w:rsid w:val="5BCBF84A"/>
    <w:rsid w:val="5BCE9D01"/>
    <w:rsid w:val="5BD0A425"/>
    <w:rsid w:val="5BD687B4"/>
    <w:rsid w:val="5BDBCE55"/>
    <w:rsid w:val="5BDEDD9E"/>
    <w:rsid w:val="5BDF8023"/>
    <w:rsid w:val="5BE40125"/>
    <w:rsid w:val="5BE6E2A3"/>
    <w:rsid w:val="5BE7D956"/>
    <w:rsid w:val="5BFEAB82"/>
    <w:rsid w:val="5BFF1777"/>
    <w:rsid w:val="5C023EA5"/>
    <w:rsid w:val="5C0B7386"/>
    <w:rsid w:val="5C0BEDD9"/>
    <w:rsid w:val="5C137FB4"/>
    <w:rsid w:val="5C1D6877"/>
    <w:rsid w:val="5C2CF70A"/>
    <w:rsid w:val="5C2EE287"/>
    <w:rsid w:val="5C34A940"/>
    <w:rsid w:val="5C39ED3B"/>
    <w:rsid w:val="5C4481EE"/>
    <w:rsid w:val="5C64424B"/>
    <w:rsid w:val="5C70BA64"/>
    <w:rsid w:val="5C7682A9"/>
    <w:rsid w:val="5CAFFCE5"/>
    <w:rsid w:val="5CB2A8CF"/>
    <w:rsid w:val="5CB4966F"/>
    <w:rsid w:val="5CB85ABE"/>
    <w:rsid w:val="5CBC22B7"/>
    <w:rsid w:val="5CC0551C"/>
    <w:rsid w:val="5CC42FAA"/>
    <w:rsid w:val="5CCAB5BE"/>
    <w:rsid w:val="5CD05AE8"/>
    <w:rsid w:val="5CD43AF0"/>
    <w:rsid w:val="5CD452DA"/>
    <w:rsid w:val="5CD562E2"/>
    <w:rsid w:val="5CE12207"/>
    <w:rsid w:val="5CE54098"/>
    <w:rsid w:val="5CEA9973"/>
    <w:rsid w:val="5CF545DA"/>
    <w:rsid w:val="5CF62D4E"/>
    <w:rsid w:val="5CF6DC1E"/>
    <w:rsid w:val="5CFB1AB5"/>
    <w:rsid w:val="5CFD68AC"/>
    <w:rsid w:val="5D00C62B"/>
    <w:rsid w:val="5D065EF8"/>
    <w:rsid w:val="5D0C6981"/>
    <w:rsid w:val="5D21691A"/>
    <w:rsid w:val="5D2A7133"/>
    <w:rsid w:val="5D339E88"/>
    <w:rsid w:val="5D3C5E6A"/>
    <w:rsid w:val="5D3EFD5D"/>
    <w:rsid w:val="5D48ED60"/>
    <w:rsid w:val="5D4B0867"/>
    <w:rsid w:val="5D4DC1F6"/>
    <w:rsid w:val="5D519886"/>
    <w:rsid w:val="5D56E175"/>
    <w:rsid w:val="5D5CD38F"/>
    <w:rsid w:val="5D61D727"/>
    <w:rsid w:val="5D623406"/>
    <w:rsid w:val="5D6AAC1B"/>
    <w:rsid w:val="5D732169"/>
    <w:rsid w:val="5D74869A"/>
    <w:rsid w:val="5D7501A0"/>
    <w:rsid w:val="5D76C38A"/>
    <w:rsid w:val="5D7D347C"/>
    <w:rsid w:val="5D8C3A9C"/>
    <w:rsid w:val="5D9C124F"/>
    <w:rsid w:val="5DA55B59"/>
    <w:rsid w:val="5DA7BBA8"/>
    <w:rsid w:val="5DAAB3F7"/>
    <w:rsid w:val="5DAAD132"/>
    <w:rsid w:val="5DB5ABAB"/>
    <w:rsid w:val="5DC189EF"/>
    <w:rsid w:val="5DC22BA1"/>
    <w:rsid w:val="5DC4B8D1"/>
    <w:rsid w:val="5DC695A7"/>
    <w:rsid w:val="5DC8E467"/>
    <w:rsid w:val="5DD3906A"/>
    <w:rsid w:val="5DDA088E"/>
    <w:rsid w:val="5DE36B9B"/>
    <w:rsid w:val="5DE889D0"/>
    <w:rsid w:val="5DEF4234"/>
    <w:rsid w:val="5E0C0E26"/>
    <w:rsid w:val="5E1DDD6C"/>
    <w:rsid w:val="5E20F677"/>
    <w:rsid w:val="5E2D2722"/>
    <w:rsid w:val="5E32CA20"/>
    <w:rsid w:val="5E38C1E5"/>
    <w:rsid w:val="5E3E8BFA"/>
    <w:rsid w:val="5E402BDF"/>
    <w:rsid w:val="5E41694B"/>
    <w:rsid w:val="5E420660"/>
    <w:rsid w:val="5E488D77"/>
    <w:rsid w:val="5E49D58F"/>
    <w:rsid w:val="5E4B1519"/>
    <w:rsid w:val="5E63A44B"/>
    <w:rsid w:val="5E65CABF"/>
    <w:rsid w:val="5E68ACB7"/>
    <w:rsid w:val="5E6B5AC8"/>
    <w:rsid w:val="5E716C3C"/>
    <w:rsid w:val="5E817382"/>
    <w:rsid w:val="5E93A7F3"/>
    <w:rsid w:val="5E994026"/>
    <w:rsid w:val="5EAC81CC"/>
    <w:rsid w:val="5EB287FB"/>
    <w:rsid w:val="5EB546ED"/>
    <w:rsid w:val="5EC1579A"/>
    <w:rsid w:val="5EC4D2DD"/>
    <w:rsid w:val="5ECAB131"/>
    <w:rsid w:val="5ECB51AC"/>
    <w:rsid w:val="5ECBC71F"/>
    <w:rsid w:val="5ECE4932"/>
    <w:rsid w:val="5ED2FD22"/>
    <w:rsid w:val="5ED396E3"/>
    <w:rsid w:val="5EDE9DDA"/>
    <w:rsid w:val="5EE29F04"/>
    <w:rsid w:val="5EF48E3E"/>
    <w:rsid w:val="5EF9724A"/>
    <w:rsid w:val="5EF992CF"/>
    <w:rsid w:val="5F03136C"/>
    <w:rsid w:val="5F0AE22E"/>
    <w:rsid w:val="5F0F2FB9"/>
    <w:rsid w:val="5F1EC0D8"/>
    <w:rsid w:val="5F23A70A"/>
    <w:rsid w:val="5F2D65A3"/>
    <w:rsid w:val="5F2FE308"/>
    <w:rsid w:val="5F3E4E49"/>
    <w:rsid w:val="5F4C7605"/>
    <w:rsid w:val="5F50540E"/>
    <w:rsid w:val="5F61234B"/>
    <w:rsid w:val="5F625D1B"/>
    <w:rsid w:val="5F635388"/>
    <w:rsid w:val="5F66FB70"/>
    <w:rsid w:val="5F7290FE"/>
    <w:rsid w:val="5F7A97DC"/>
    <w:rsid w:val="5F7B430B"/>
    <w:rsid w:val="5F877E9D"/>
    <w:rsid w:val="5F95DB3C"/>
    <w:rsid w:val="5F98D1BC"/>
    <w:rsid w:val="5FA0A1B3"/>
    <w:rsid w:val="5FA93742"/>
    <w:rsid w:val="5FA9AC8F"/>
    <w:rsid w:val="5FBD0D94"/>
    <w:rsid w:val="5FD04C59"/>
    <w:rsid w:val="5FE72427"/>
    <w:rsid w:val="5FF926ED"/>
    <w:rsid w:val="5FFE8EB8"/>
    <w:rsid w:val="6002CAFB"/>
    <w:rsid w:val="6012496B"/>
    <w:rsid w:val="601DD7EE"/>
    <w:rsid w:val="602DB558"/>
    <w:rsid w:val="6034B344"/>
    <w:rsid w:val="6034BDE4"/>
    <w:rsid w:val="60376D07"/>
    <w:rsid w:val="60484AD1"/>
    <w:rsid w:val="60510284"/>
    <w:rsid w:val="605C91CB"/>
    <w:rsid w:val="60698692"/>
    <w:rsid w:val="60855E49"/>
    <w:rsid w:val="608D7060"/>
    <w:rsid w:val="608E6521"/>
    <w:rsid w:val="60A8DD3A"/>
    <w:rsid w:val="60AB20B6"/>
    <w:rsid w:val="60AC44EC"/>
    <w:rsid w:val="60C57DD4"/>
    <w:rsid w:val="60D55C26"/>
    <w:rsid w:val="60D79680"/>
    <w:rsid w:val="60D8302A"/>
    <w:rsid w:val="60E13502"/>
    <w:rsid w:val="60F1644B"/>
    <w:rsid w:val="60FC5BD1"/>
    <w:rsid w:val="60FCCD7E"/>
    <w:rsid w:val="60FD3A4A"/>
    <w:rsid w:val="61035334"/>
    <w:rsid w:val="6106C223"/>
    <w:rsid w:val="6114A9AE"/>
    <w:rsid w:val="6116A9CB"/>
    <w:rsid w:val="611AE20F"/>
    <w:rsid w:val="6132A1E3"/>
    <w:rsid w:val="613CF66F"/>
    <w:rsid w:val="6144FC26"/>
    <w:rsid w:val="6154E963"/>
    <w:rsid w:val="616060BC"/>
    <w:rsid w:val="61639B44"/>
    <w:rsid w:val="61650F2F"/>
    <w:rsid w:val="6165CD96"/>
    <w:rsid w:val="6166A44C"/>
    <w:rsid w:val="616BDE6A"/>
    <w:rsid w:val="61889941"/>
    <w:rsid w:val="61933811"/>
    <w:rsid w:val="619C2489"/>
    <w:rsid w:val="61A6191C"/>
    <w:rsid w:val="61AEE84A"/>
    <w:rsid w:val="61C05EDB"/>
    <w:rsid w:val="61C9AA86"/>
    <w:rsid w:val="61CBF84A"/>
    <w:rsid w:val="61CFA8B7"/>
    <w:rsid w:val="61E4F254"/>
    <w:rsid w:val="61ED301D"/>
    <w:rsid w:val="61F36377"/>
    <w:rsid w:val="6204EF2D"/>
    <w:rsid w:val="6209F3D7"/>
    <w:rsid w:val="620FDFE0"/>
    <w:rsid w:val="6210CF82"/>
    <w:rsid w:val="62144F9A"/>
    <w:rsid w:val="62343A1B"/>
    <w:rsid w:val="6234C421"/>
    <w:rsid w:val="623D0329"/>
    <w:rsid w:val="62408FCF"/>
    <w:rsid w:val="6244A341"/>
    <w:rsid w:val="624A9FF2"/>
    <w:rsid w:val="624C33CB"/>
    <w:rsid w:val="624F1314"/>
    <w:rsid w:val="6263E444"/>
    <w:rsid w:val="62648552"/>
    <w:rsid w:val="627E31B1"/>
    <w:rsid w:val="627EEC1C"/>
    <w:rsid w:val="628661C6"/>
    <w:rsid w:val="62867325"/>
    <w:rsid w:val="628AFB25"/>
    <w:rsid w:val="628C53C8"/>
    <w:rsid w:val="628D0860"/>
    <w:rsid w:val="629045D4"/>
    <w:rsid w:val="62955C92"/>
    <w:rsid w:val="62968D84"/>
    <w:rsid w:val="629C348D"/>
    <w:rsid w:val="62A25262"/>
    <w:rsid w:val="62AF3B7E"/>
    <w:rsid w:val="62B0C45A"/>
    <w:rsid w:val="62B309AF"/>
    <w:rsid w:val="62B55C84"/>
    <w:rsid w:val="62B6F70A"/>
    <w:rsid w:val="62BB3013"/>
    <w:rsid w:val="62C20451"/>
    <w:rsid w:val="62CE0AC5"/>
    <w:rsid w:val="62D25B07"/>
    <w:rsid w:val="62D9B038"/>
    <w:rsid w:val="62DE5DEA"/>
    <w:rsid w:val="62ED6ABC"/>
    <w:rsid w:val="62F8BCFE"/>
    <w:rsid w:val="630088FA"/>
    <w:rsid w:val="6307F8F4"/>
    <w:rsid w:val="631FC7B8"/>
    <w:rsid w:val="63232D23"/>
    <w:rsid w:val="6329A8EE"/>
    <w:rsid w:val="632D1797"/>
    <w:rsid w:val="634A37DB"/>
    <w:rsid w:val="6351FACA"/>
    <w:rsid w:val="63576A22"/>
    <w:rsid w:val="635EF8FB"/>
    <w:rsid w:val="63613D95"/>
    <w:rsid w:val="636973F6"/>
    <w:rsid w:val="636EDC5F"/>
    <w:rsid w:val="6372A0D0"/>
    <w:rsid w:val="637ADEF7"/>
    <w:rsid w:val="63997644"/>
    <w:rsid w:val="639DE8B6"/>
    <w:rsid w:val="63A8B555"/>
    <w:rsid w:val="63B81359"/>
    <w:rsid w:val="63BFBA2F"/>
    <w:rsid w:val="63C7ACE1"/>
    <w:rsid w:val="63C97DC8"/>
    <w:rsid w:val="63CFB086"/>
    <w:rsid w:val="63D5244F"/>
    <w:rsid w:val="63D759DF"/>
    <w:rsid w:val="63E3BB1D"/>
    <w:rsid w:val="63EB9861"/>
    <w:rsid w:val="63EF3082"/>
    <w:rsid w:val="63FC77B6"/>
    <w:rsid w:val="6405E904"/>
    <w:rsid w:val="640BF934"/>
    <w:rsid w:val="640E6F1F"/>
    <w:rsid w:val="64106FBC"/>
    <w:rsid w:val="6414504A"/>
    <w:rsid w:val="641B91EC"/>
    <w:rsid w:val="641BA35B"/>
    <w:rsid w:val="6422D768"/>
    <w:rsid w:val="642E557F"/>
    <w:rsid w:val="64360415"/>
    <w:rsid w:val="6436599C"/>
    <w:rsid w:val="644161C5"/>
    <w:rsid w:val="64693702"/>
    <w:rsid w:val="6469D26B"/>
    <w:rsid w:val="6478BBFB"/>
    <w:rsid w:val="647A7805"/>
    <w:rsid w:val="647CC8E0"/>
    <w:rsid w:val="648C1E5E"/>
    <w:rsid w:val="648C9D82"/>
    <w:rsid w:val="648F2F3D"/>
    <w:rsid w:val="649118AF"/>
    <w:rsid w:val="64A5389A"/>
    <w:rsid w:val="64A82555"/>
    <w:rsid w:val="64C197CD"/>
    <w:rsid w:val="64C5AA7B"/>
    <w:rsid w:val="64CEA17A"/>
    <w:rsid w:val="64DA74BB"/>
    <w:rsid w:val="64DE0DAF"/>
    <w:rsid w:val="64E15DB9"/>
    <w:rsid w:val="64E1FA67"/>
    <w:rsid w:val="64E207E8"/>
    <w:rsid w:val="64EDB790"/>
    <w:rsid w:val="64FE61C6"/>
    <w:rsid w:val="64FF7D7D"/>
    <w:rsid w:val="65053337"/>
    <w:rsid w:val="65075951"/>
    <w:rsid w:val="6507C83F"/>
    <w:rsid w:val="6509E067"/>
    <w:rsid w:val="6511050F"/>
    <w:rsid w:val="6511F88E"/>
    <w:rsid w:val="6514D43F"/>
    <w:rsid w:val="651A9D79"/>
    <w:rsid w:val="651DB792"/>
    <w:rsid w:val="651F24FB"/>
    <w:rsid w:val="6527C4A5"/>
    <w:rsid w:val="652BE7A4"/>
    <w:rsid w:val="6534A390"/>
    <w:rsid w:val="653A7CFB"/>
    <w:rsid w:val="6543BFFD"/>
    <w:rsid w:val="65462C89"/>
    <w:rsid w:val="65514D5A"/>
    <w:rsid w:val="6554AEE8"/>
    <w:rsid w:val="6557E304"/>
    <w:rsid w:val="656283E7"/>
    <w:rsid w:val="65686CC9"/>
    <w:rsid w:val="656A57D8"/>
    <w:rsid w:val="6580F4B6"/>
    <w:rsid w:val="65811CB7"/>
    <w:rsid w:val="6584F38A"/>
    <w:rsid w:val="658A689F"/>
    <w:rsid w:val="658C6EC9"/>
    <w:rsid w:val="658E950B"/>
    <w:rsid w:val="6592B43A"/>
    <w:rsid w:val="65BC2FFE"/>
    <w:rsid w:val="65CAE89A"/>
    <w:rsid w:val="65CB2697"/>
    <w:rsid w:val="65CB6828"/>
    <w:rsid w:val="65CF694F"/>
    <w:rsid w:val="65D584C3"/>
    <w:rsid w:val="65E1078D"/>
    <w:rsid w:val="65F73CF7"/>
    <w:rsid w:val="6605693D"/>
    <w:rsid w:val="66090006"/>
    <w:rsid w:val="660A1ADF"/>
    <w:rsid w:val="660B49BD"/>
    <w:rsid w:val="660D567D"/>
    <w:rsid w:val="661327CB"/>
    <w:rsid w:val="661EDEDD"/>
    <w:rsid w:val="66224649"/>
    <w:rsid w:val="66304BE6"/>
    <w:rsid w:val="6631AF0A"/>
    <w:rsid w:val="6656F9FD"/>
    <w:rsid w:val="665DB327"/>
    <w:rsid w:val="66633064"/>
    <w:rsid w:val="6664B2F5"/>
    <w:rsid w:val="666FC95A"/>
    <w:rsid w:val="667FD7FB"/>
    <w:rsid w:val="668128E0"/>
    <w:rsid w:val="668FC82B"/>
    <w:rsid w:val="6695239D"/>
    <w:rsid w:val="669A08E7"/>
    <w:rsid w:val="66A4002B"/>
    <w:rsid w:val="66B4D2E6"/>
    <w:rsid w:val="66B9F9BA"/>
    <w:rsid w:val="66BA6471"/>
    <w:rsid w:val="66C240E5"/>
    <w:rsid w:val="66CBC425"/>
    <w:rsid w:val="66D164D0"/>
    <w:rsid w:val="66E71701"/>
    <w:rsid w:val="66EB88A9"/>
    <w:rsid w:val="66F75C41"/>
    <w:rsid w:val="66FECDF7"/>
    <w:rsid w:val="67086594"/>
    <w:rsid w:val="670DEBA0"/>
    <w:rsid w:val="6710A1AD"/>
    <w:rsid w:val="67130DE5"/>
    <w:rsid w:val="6716647A"/>
    <w:rsid w:val="671944AA"/>
    <w:rsid w:val="6733014A"/>
    <w:rsid w:val="673ED0D5"/>
    <w:rsid w:val="6746A1B5"/>
    <w:rsid w:val="67522153"/>
    <w:rsid w:val="675CB839"/>
    <w:rsid w:val="675CCFA2"/>
    <w:rsid w:val="675EE3A7"/>
    <w:rsid w:val="6760C663"/>
    <w:rsid w:val="6763FCB4"/>
    <w:rsid w:val="676DC708"/>
    <w:rsid w:val="677045B0"/>
    <w:rsid w:val="67753EE5"/>
    <w:rsid w:val="67986AC2"/>
    <w:rsid w:val="67A23976"/>
    <w:rsid w:val="67AF8D0E"/>
    <w:rsid w:val="67BF559F"/>
    <w:rsid w:val="67C20AB7"/>
    <w:rsid w:val="67DCF6E5"/>
    <w:rsid w:val="67E09489"/>
    <w:rsid w:val="67F75595"/>
    <w:rsid w:val="67FFC31E"/>
    <w:rsid w:val="68024259"/>
    <w:rsid w:val="68082D78"/>
    <w:rsid w:val="680B524F"/>
    <w:rsid w:val="6811B758"/>
    <w:rsid w:val="6817DDDB"/>
    <w:rsid w:val="681CC4E2"/>
    <w:rsid w:val="6834204B"/>
    <w:rsid w:val="6836C50F"/>
    <w:rsid w:val="683A64C0"/>
    <w:rsid w:val="6854D309"/>
    <w:rsid w:val="685C34B4"/>
    <w:rsid w:val="686A529B"/>
    <w:rsid w:val="68704B1D"/>
    <w:rsid w:val="6875E662"/>
    <w:rsid w:val="6876F231"/>
    <w:rsid w:val="687B5356"/>
    <w:rsid w:val="6884364F"/>
    <w:rsid w:val="6885E8BF"/>
    <w:rsid w:val="688AE8B8"/>
    <w:rsid w:val="688D9D97"/>
    <w:rsid w:val="68965E20"/>
    <w:rsid w:val="68981F38"/>
    <w:rsid w:val="68A2050A"/>
    <w:rsid w:val="68A2473D"/>
    <w:rsid w:val="68A3384A"/>
    <w:rsid w:val="68CD9BD8"/>
    <w:rsid w:val="68D173C4"/>
    <w:rsid w:val="68D6886E"/>
    <w:rsid w:val="68DA1D59"/>
    <w:rsid w:val="68DD5AEC"/>
    <w:rsid w:val="68DFB574"/>
    <w:rsid w:val="68E17362"/>
    <w:rsid w:val="68E2AEF7"/>
    <w:rsid w:val="68E4581A"/>
    <w:rsid w:val="68E9849F"/>
    <w:rsid w:val="690F6F01"/>
    <w:rsid w:val="6910C321"/>
    <w:rsid w:val="69136835"/>
    <w:rsid w:val="6918E91C"/>
    <w:rsid w:val="69246F73"/>
    <w:rsid w:val="692C79CB"/>
    <w:rsid w:val="69396CFA"/>
    <w:rsid w:val="694CB423"/>
    <w:rsid w:val="694E5B44"/>
    <w:rsid w:val="695062D8"/>
    <w:rsid w:val="69587163"/>
    <w:rsid w:val="6959030E"/>
    <w:rsid w:val="6968FEC8"/>
    <w:rsid w:val="6972AEBB"/>
    <w:rsid w:val="6975EEB8"/>
    <w:rsid w:val="69844DF2"/>
    <w:rsid w:val="69924F99"/>
    <w:rsid w:val="69950A53"/>
    <w:rsid w:val="6996F552"/>
    <w:rsid w:val="699BE20B"/>
    <w:rsid w:val="69A9426A"/>
    <w:rsid w:val="69AB1753"/>
    <w:rsid w:val="69D1859B"/>
    <w:rsid w:val="69D1D4CD"/>
    <w:rsid w:val="69D2267D"/>
    <w:rsid w:val="69DD1F1E"/>
    <w:rsid w:val="69DEB412"/>
    <w:rsid w:val="69DEE699"/>
    <w:rsid w:val="69E17442"/>
    <w:rsid w:val="69E3FF73"/>
    <w:rsid w:val="69E425F7"/>
    <w:rsid w:val="69E53BF6"/>
    <w:rsid w:val="69E6EFF6"/>
    <w:rsid w:val="69ED866A"/>
    <w:rsid w:val="69EF4115"/>
    <w:rsid w:val="69F0C106"/>
    <w:rsid w:val="6A00C236"/>
    <w:rsid w:val="6A074A32"/>
    <w:rsid w:val="6A0A909F"/>
    <w:rsid w:val="6A0BAB91"/>
    <w:rsid w:val="6A0BE577"/>
    <w:rsid w:val="6A0CCE7D"/>
    <w:rsid w:val="6A0D3726"/>
    <w:rsid w:val="6A0DFC0A"/>
    <w:rsid w:val="6A1F16AA"/>
    <w:rsid w:val="6A2E67A5"/>
    <w:rsid w:val="6A39EE22"/>
    <w:rsid w:val="6A3EE991"/>
    <w:rsid w:val="6A45BEA4"/>
    <w:rsid w:val="6A48090F"/>
    <w:rsid w:val="6A4A45E3"/>
    <w:rsid w:val="6A4A92CD"/>
    <w:rsid w:val="6A5479B9"/>
    <w:rsid w:val="6A5A896B"/>
    <w:rsid w:val="6A5D83C5"/>
    <w:rsid w:val="6A6E111E"/>
    <w:rsid w:val="6A80D864"/>
    <w:rsid w:val="6A8C59DF"/>
    <w:rsid w:val="6A8E433E"/>
    <w:rsid w:val="6A910DBA"/>
    <w:rsid w:val="6A9A8255"/>
    <w:rsid w:val="6A9C0BFF"/>
    <w:rsid w:val="6AACA08B"/>
    <w:rsid w:val="6AB3896C"/>
    <w:rsid w:val="6AB6AFE8"/>
    <w:rsid w:val="6AB8ABD6"/>
    <w:rsid w:val="6AC50D77"/>
    <w:rsid w:val="6ACD9B59"/>
    <w:rsid w:val="6AD5ABEF"/>
    <w:rsid w:val="6ADE2563"/>
    <w:rsid w:val="6AF155F2"/>
    <w:rsid w:val="6AF22A2E"/>
    <w:rsid w:val="6AF7BBFF"/>
    <w:rsid w:val="6AFF424B"/>
    <w:rsid w:val="6B079A4E"/>
    <w:rsid w:val="6B2BAD24"/>
    <w:rsid w:val="6B312120"/>
    <w:rsid w:val="6B34CC3F"/>
    <w:rsid w:val="6B5105D1"/>
    <w:rsid w:val="6B52A3E5"/>
    <w:rsid w:val="6B5FB986"/>
    <w:rsid w:val="6B617994"/>
    <w:rsid w:val="6B644C3C"/>
    <w:rsid w:val="6B684024"/>
    <w:rsid w:val="6B6B553F"/>
    <w:rsid w:val="6B6EA2DB"/>
    <w:rsid w:val="6B713A6B"/>
    <w:rsid w:val="6B74C3DD"/>
    <w:rsid w:val="6B7A5498"/>
    <w:rsid w:val="6B808AED"/>
    <w:rsid w:val="6B81AAB4"/>
    <w:rsid w:val="6B85F83E"/>
    <w:rsid w:val="6B9C42E2"/>
    <w:rsid w:val="6BA3A269"/>
    <w:rsid w:val="6BA3FD88"/>
    <w:rsid w:val="6BA46A7E"/>
    <w:rsid w:val="6BC95879"/>
    <w:rsid w:val="6BD9BD3E"/>
    <w:rsid w:val="6BEF68DA"/>
    <w:rsid w:val="6BF64479"/>
    <w:rsid w:val="6C0698C8"/>
    <w:rsid w:val="6C09C4BE"/>
    <w:rsid w:val="6C0E0CCD"/>
    <w:rsid w:val="6C1FCA34"/>
    <w:rsid w:val="6C28893D"/>
    <w:rsid w:val="6C29EAB0"/>
    <w:rsid w:val="6C2EF939"/>
    <w:rsid w:val="6C327D2E"/>
    <w:rsid w:val="6C3BC015"/>
    <w:rsid w:val="6C3DD97A"/>
    <w:rsid w:val="6C47674E"/>
    <w:rsid w:val="6C4F7ABC"/>
    <w:rsid w:val="6C52E12F"/>
    <w:rsid w:val="6C55C80D"/>
    <w:rsid w:val="6C5A855D"/>
    <w:rsid w:val="6C5E9EB8"/>
    <w:rsid w:val="6C60FBAF"/>
    <w:rsid w:val="6C677BAE"/>
    <w:rsid w:val="6C694319"/>
    <w:rsid w:val="6C6D6C6F"/>
    <w:rsid w:val="6C7965C9"/>
    <w:rsid w:val="6C888EE4"/>
    <w:rsid w:val="6C8CED7C"/>
    <w:rsid w:val="6C91C541"/>
    <w:rsid w:val="6CA1C46B"/>
    <w:rsid w:val="6CA99240"/>
    <w:rsid w:val="6CB20D44"/>
    <w:rsid w:val="6CB29DC2"/>
    <w:rsid w:val="6CC38873"/>
    <w:rsid w:val="6CC4A78B"/>
    <w:rsid w:val="6CC99DF7"/>
    <w:rsid w:val="6CCDFDE0"/>
    <w:rsid w:val="6CCF9220"/>
    <w:rsid w:val="6CDE9803"/>
    <w:rsid w:val="6CE113DE"/>
    <w:rsid w:val="6CF4EF0B"/>
    <w:rsid w:val="6CFE2DC0"/>
    <w:rsid w:val="6D0F136D"/>
    <w:rsid w:val="6D1242FD"/>
    <w:rsid w:val="6D18C050"/>
    <w:rsid w:val="6D19C3D2"/>
    <w:rsid w:val="6D1E779E"/>
    <w:rsid w:val="6D255134"/>
    <w:rsid w:val="6D2EE458"/>
    <w:rsid w:val="6D41AD06"/>
    <w:rsid w:val="6D41CF82"/>
    <w:rsid w:val="6D4B3B43"/>
    <w:rsid w:val="6D6CD579"/>
    <w:rsid w:val="6D75D403"/>
    <w:rsid w:val="6D8EEA8F"/>
    <w:rsid w:val="6D9DDA76"/>
    <w:rsid w:val="6DA02DE8"/>
    <w:rsid w:val="6DA33B14"/>
    <w:rsid w:val="6DA341B9"/>
    <w:rsid w:val="6DA3C458"/>
    <w:rsid w:val="6DA9F3B0"/>
    <w:rsid w:val="6DB11D11"/>
    <w:rsid w:val="6DB60A51"/>
    <w:rsid w:val="6DD7F59D"/>
    <w:rsid w:val="6DEED95C"/>
    <w:rsid w:val="6E053BDC"/>
    <w:rsid w:val="6E0B1043"/>
    <w:rsid w:val="6E0DC707"/>
    <w:rsid w:val="6E0F417B"/>
    <w:rsid w:val="6E1CC80C"/>
    <w:rsid w:val="6E1E4228"/>
    <w:rsid w:val="6E1F883F"/>
    <w:rsid w:val="6E22D4F6"/>
    <w:rsid w:val="6E2A8DF2"/>
    <w:rsid w:val="6E31B60F"/>
    <w:rsid w:val="6E383BAA"/>
    <w:rsid w:val="6E3CEAA4"/>
    <w:rsid w:val="6E4224F3"/>
    <w:rsid w:val="6E4315C6"/>
    <w:rsid w:val="6E4C7F7B"/>
    <w:rsid w:val="6E56605A"/>
    <w:rsid w:val="6E5D7666"/>
    <w:rsid w:val="6E5E9DA9"/>
    <w:rsid w:val="6E5F44DF"/>
    <w:rsid w:val="6E647C27"/>
    <w:rsid w:val="6E6A36E3"/>
    <w:rsid w:val="6E7788B1"/>
    <w:rsid w:val="6E7E36ED"/>
    <w:rsid w:val="6E91E41E"/>
    <w:rsid w:val="6EB233FC"/>
    <w:rsid w:val="6EB41200"/>
    <w:rsid w:val="6EB5A4AA"/>
    <w:rsid w:val="6EC14F3E"/>
    <w:rsid w:val="6EC37917"/>
    <w:rsid w:val="6ECC8CF5"/>
    <w:rsid w:val="6ED71EA5"/>
    <w:rsid w:val="6EDBABF7"/>
    <w:rsid w:val="6EE19E5B"/>
    <w:rsid w:val="6EE1CB06"/>
    <w:rsid w:val="6EFFC9FE"/>
    <w:rsid w:val="6F045FFD"/>
    <w:rsid w:val="6F0D4EDF"/>
    <w:rsid w:val="6F0E63D6"/>
    <w:rsid w:val="6F1532ED"/>
    <w:rsid w:val="6F198341"/>
    <w:rsid w:val="6F1AA9B1"/>
    <w:rsid w:val="6F1C1B9B"/>
    <w:rsid w:val="6F22B93D"/>
    <w:rsid w:val="6F2BA3E2"/>
    <w:rsid w:val="6F301138"/>
    <w:rsid w:val="6F34372D"/>
    <w:rsid w:val="6F3B02E6"/>
    <w:rsid w:val="6F3C8752"/>
    <w:rsid w:val="6F40A6DE"/>
    <w:rsid w:val="6F41B141"/>
    <w:rsid w:val="6F45698F"/>
    <w:rsid w:val="6F4CE716"/>
    <w:rsid w:val="6F543A35"/>
    <w:rsid w:val="6F5A472B"/>
    <w:rsid w:val="6F63942F"/>
    <w:rsid w:val="6F673375"/>
    <w:rsid w:val="6F6BF36C"/>
    <w:rsid w:val="6F6E2FB7"/>
    <w:rsid w:val="6F7139D9"/>
    <w:rsid w:val="6F743612"/>
    <w:rsid w:val="6F7F5502"/>
    <w:rsid w:val="6F860AA0"/>
    <w:rsid w:val="6FA1A59F"/>
    <w:rsid w:val="6FA829FE"/>
    <w:rsid w:val="6FAB696D"/>
    <w:rsid w:val="6FB16EC8"/>
    <w:rsid w:val="6FB674CF"/>
    <w:rsid w:val="6FBF280C"/>
    <w:rsid w:val="6FC13E85"/>
    <w:rsid w:val="6FC302FE"/>
    <w:rsid w:val="6FC79DA2"/>
    <w:rsid w:val="6FC7BB62"/>
    <w:rsid w:val="6FD0EAC4"/>
    <w:rsid w:val="6FE54EC1"/>
    <w:rsid w:val="6FEA66B5"/>
    <w:rsid w:val="6FEE94DD"/>
    <w:rsid w:val="6FF61147"/>
    <w:rsid w:val="6FFC91EC"/>
    <w:rsid w:val="70088DFD"/>
    <w:rsid w:val="70178BE5"/>
    <w:rsid w:val="702620F6"/>
    <w:rsid w:val="70338F29"/>
    <w:rsid w:val="7038F055"/>
    <w:rsid w:val="703D3320"/>
    <w:rsid w:val="703EDF2D"/>
    <w:rsid w:val="7041308A"/>
    <w:rsid w:val="70483716"/>
    <w:rsid w:val="704B0B56"/>
    <w:rsid w:val="70539A3B"/>
    <w:rsid w:val="70588CD0"/>
    <w:rsid w:val="7085CEDD"/>
    <w:rsid w:val="7088EDC7"/>
    <w:rsid w:val="70890007"/>
    <w:rsid w:val="708C1B37"/>
    <w:rsid w:val="70904F74"/>
    <w:rsid w:val="70940A5F"/>
    <w:rsid w:val="70956665"/>
    <w:rsid w:val="7095FB08"/>
    <w:rsid w:val="70AADA2C"/>
    <w:rsid w:val="70AAF5C7"/>
    <w:rsid w:val="70CB5C9D"/>
    <w:rsid w:val="70CE201C"/>
    <w:rsid w:val="70D28096"/>
    <w:rsid w:val="70D7ACFD"/>
    <w:rsid w:val="70D946AA"/>
    <w:rsid w:val="70D9EAFF"/>
    <w:rsid w:val="70E8B330"/>
    <w:rsid w:val="70F466D5"/>
    <w:rsid w:val="70F70F6B"/>
    <w:rsid w:val="710118A4"/>
    <w:rsid w:val="71068D3E"/>
    <w:rsid w:val="710B5CAC"/>
    <w:rsid w:val="710EB557"/>
    <w:rsid w:val="7112182A"/>
    <w:rsid w:val="711AC8D0"/>
    <w:rsid w:val="711D5C0C"/>
    <w:rsid w:val="711D642C"/>
    <w:rsid w:val="711E11CE"/>
    <w:rsid w:val="712BC75E"/>
    <w:rsid w:val="712E158E"/>
    <w:rsid w:val="7142579F"/>
    <w:rsid w:val="71457587"/>
    <w:rsid w:val="714FE6C4"/>
    <w:rsid w:val="716344AB"/>
    <w:rsid w:val="716B632D"/>
    <w:rsid w:val="7170D313"/>
    <w:rsid w:val="7173A238"/>
    <w:rsid w:val="717CD309"/>
    <w:rsid w:val="7183CC67"/>
    <w:rsid w:val="718E7002"/>
    <w:rsid w:val="71A5878F"/>
    <w:rsid w:val="71A803DD"/>
    <w:rsid w:val="71B52DF6"/>
    <w:rsid w:val="71BB481E"/>
    <w:rsid w:val="71CC7CE9"/>
    <w:rsid w:val="71CEC25C"/>
    <w:rsid w:val="71D94354"/>
    <w:rsid w:val="71DF80AB"/>
    <w:rsid w:val="71EC2C66"/>
    <w:rsid w:val="71F18308"/>
    <w:rsid w:val="71FE0DEE"/>
    <w:rsid w:val="72013BF5"/>
    <w:rsid w:val="720217D5"/>
    <w:rsid w:val="723C8334"/>
    <w:rsid w:val="724658C9"/>
    <w:rsid w:val="724706B9"/>
    <w:rsid w:val="7251CB45"/>
    <w:rsid w:val="7257F4BA"/>
    <w:rsid w:val="725D0A17"/>
    <w:rsid w:val="725E18F8"/>
    <w:rsid w:val="72675A1A"/>
    <w:rsid w:val="727A6013"/>
    <w:rsid w:val="727D62E7"/>
    <w:rsid w:val="7288F4DB"/>
    <w:rsid w:val="72909ABE"/>
    <w:rsid w:val="72915F0C"/>
    <w:rsid w:val="72916DA5"/>
    <w:rsid w:val="7291986C"/>
    <w:rsid w:val="72974A51"/>
    <w:rsid w:val="72A4DF59"/>
    <w:rsid w:val="72AAE8CA"/>
    <w:rsid w:val="72B0EF82"/>
    <w:rsid w:val="72B1D1DC"/>
    <w:rsid w:val="72C5405B"/>
    <w:rsid w:val="72C77BC7"/>
    <w:rsid w:val="72CFBD49"/>
    <w:rsid w:val="72D0CEBC"/>
    <w:rsid w:val="72D9415C"/>
    <w:rsid w:val="72D9DAE8"/>
    <w:rsid w:val="72DFD3D3"/>
    <w:rsid w:val="72E53401"/>
    <w:rsid w:val="72E5A59F"/>
    <w:rsid w:val="72ED3FC3"/>
    <w:rsid w:val="72F6FF1C"/>
    <w:rsid w:val="733EDF06"/>
    <w:rsid w:val="733EF64A"/>
    <w:rsid w:val="73429D18"/>
    <w:rsid w:val="73458897"/>
    <w:rsid w:val="734B5573"/>
    <w:rsid w:val="734DFF1F"/>
    <w:rsid w:val="7351B50C"/>
    <w:rsid w:val="735CCB7D"/>
    <w:rsid w:val="73617164"/>
    <w:rsid w:val="7381ABB1"/>
    <w:rsid w:val="738CFA02"/>
    <w:rsid w:val="738F2EB5"/>
    <w:rsid w:val="7398CEAF"/>
    <w:rsid w:val="73A28472"/>
    <w:rsid w:val="73AB8664"/>
    <w:rsid w:val="73AD11D0"/>
    <w:rsid w:val="73AEE73B"/>
    <w:rsid w:val="73B9C250"/>
    <w:rsid w:val="73BA68B4"/>
    <w:rsid w:val="73BACD90"/>
    <w:rsid w:val="73C26CF0"/>
    <w:rsid w:val="73C8563C"/>
    <w:rsid w:val="73CA4A1E"/>
    <w:rsid w:val="73CE376B"/>
    <w:rsid w:val="73DAB40E"/>
    <w:rsid w:val="73E13F4D"/>
    <w:rsid w:val="73E435B5"/>
    <w:rsid w:val="73E904A2"/>
    <w:rsid w:val="73F4F8FC"/>
    <w:rsid w:val="74021D84"/>
    <w:rsid w:val="740C65F8"/>
    <w:rsid w:val="740DD775"/>
    <w:rsid w:val="7417FD94"/>
    <w:rsid w:val="741BC1FB"/>
    <w:rsid w:val="741D036B"/>
    <w:rsid w:val="741DC94B"/>
    <w:rsid w:val="74233E45"/>
    <w:rsid w:val="74367B84"/>
    <w:rsid w:val="7438A7C6"/>
    <w:rsid w:val="743FEFCA"/>
    <w:rsid w:val="7449C623"/>
    <w:rsid w:val="744F6B06"/>
    <w:rsid w:val="7456E138"/>
    <w:rsid w:val="7459EF70"/>
    <w:rsid w:val="745D31AF"/>
    <w:rsid w:val="747D7B1E"/>
    <w:rsid w:val="747F13BF"/>
    <w:rsid w:val="748547E1"/>
    <w:rsid w:val="748CD271"/>
    <w:rsid w:val="748DA566"/>
    <w:rsid w:val="74966D6E"/>
    <w:rsid w:val="749B4F6D"/>
    <w:rsid w:val="749ED499"/>
    <w:rsid w:val="74A23FDE"/>
    <w:rsid w:val="74AD14B3"/>
    <w:rsid w:val="74ADDDEB"/>
    <w:rsid w:val="74BBD5A5"/>
    <w:rsid w:val="74C3189B"/>
    <w:rsid w:val="74C4C3CB"/>
    <w:rsid w:val="74D3C224"/>
    <w:rsid w:val="74DC2AEC"/>
    <w:rsid w:val="74E11C8D"/>
    <w:rsid w:val="74E39008"/>
    <w:rsid w:val="74E4C9BA"/>
    <w:rsid w:val="74E63601"/>
    <w:rsid w:val="75041F4B"/>
    <w:rsid w:val="7506C31D"/>
    <w:rsid w:val="750DCB73"/>
    <w:rsid w:val="751A917B"/>
    <w:rsid w:val="7520948B"/>
    <w:rsid w:val="75251F9F"/>
    <w:rsid w:val="753231B7"/>
    <w:rsid w:val="753511B9"/>
    <w:rsid w:val="753CD9ED"/>
    <w:rsid w:val="754B8A96"/>
    <w:rsid w:val="755267D1"/>
    <w:rsid w:val="7557ED0B"/>
    <w:rsid w:val="756333FC"/>
    <w:rsid w:val="75664A91"/>
    <w:rsid w:val="756DA50B"/>
    <w:rsid w:val="75841F07"/>
    <w:rsid w:val="75863243"/>
    <w:rsid w:val="7588C500"/>
    <w:rsid w:val="75918324"/>
    <w:rsid w:val="759B4EAA"/>
    <w:rsid w:val="759E7368"/>
    <w:rsid w:val="75AB8623"/>
    <w:rsid w:val="75B2E643"/>
    <w:rsid w:val="75C0DF04"/>
    <w:rsid w:val="75D1C60F"/>
    <w:rsid w:val="75D4A4E9"/>
    <w:rsid w:val="75DB4184"/>
    <w:rsid w:val="75E3DC58"/>
    <w:rsid w:val="75E422DB"/>
    <w:rsid w:val="75E80B1F"/>
    <w:rsid w:val="75E9A45F"/>
    <w:rsid w:val="7600F62F"/>
    <w:rsid w:val="76152D99"/>
    <w:rsid w:val="76260CD9"/>
    <w:rsid w:val="76261824"/>
    <w:rsid w:val="7626FF9E"/>
    <w:rsid w:val="762DEA4C"/>
    <w:rsid w:val="7631BEBC"/>
    <w:rsid w:val="763EA697"/>
    <w:rsid w:val="76493A22"/>
    <w:rsid w:val="765B2AFE"/>
    <w:rsid w:val="76616F02"/>
    <w:rsid w:val="7676A28C"/>
    <w:rsid w:val="7681924A"/>
    <w:rsid w:val="7689EE40"/>
    <w:rsid w:val="768D84B8"/>
    <w:rsid w:val="769158DA"/>
    <w:rsid w:val="7699E5BC"/>
    <w:rsid w:val="769EB118"/>
    <w:rsid w:val="76A56C30"/>
    <w:rsid w:val="76A9798A"/>
    <w:rsid w:val="76B1BB9A"/>
    <w:rsid w:val="76BB667D"/>
    <w:rsid w:val="76BF652D"/>
    <w:rsid w:val="76C07EFC"/>
    <w:rsid w:val="76D0F549"/>
    <w:rsid w:val="76D375B9"/>
    <w:rsid w:val="76D6EACF"/>
    <w:rsid w:val="76D8712D"/>
    <w:rsid w:val="76DBE482"/>
    <w:rsid w:val="76DD6186"/>
    <w:rsid w:val="76E09DC2"/>
    <w:rsid w:val="7700B72D"/>
    <w:rsid w:val="7701E81C"/>
    <w:rsid w:val="7708CB15"/>
    <w:rsid w:val="7708FB66"/>
    <w:rsid w:val="771435B5"/>
    <w:rsid w:val="77290FB6"/>
    <w:rsid w:val="772A8CDF"/>
    <w:rsid w:val="772B16D3"/>
    <w:rsid w:val="77302A5D"/>
    <w:rsid w:val="774D272E"/>
    <w:rsid w:val="774F75A3"/>
    <w:rsid w:val="77521634"/>
    <w:rsid w:val="7755F6C7"/>
    <w:rsid w:val="7755FB10"/>
    <w:rsid w:val="77582286"/>
    <w:rsid w:val="77676075"/>
    <w:rsid w:val="776B9E37"/>
    <w:rsid w:val="77880F1F"/>
    <w:rsid w:val="7789A4AF"/>
    <w:rsid w:val="778B2ED2"/>
    <w:rsid w:val="778D49AB"/>
    <w:rsid w:val="778D4C78"/>
    <w:rsid w:val="778E5A44"/>
    <w:rsid w:val="77A28958"/>
    <w:rsid w:val="77AB935E"/>
    <w:rsid w:val="77AC53DB"/>
    <w:rsid w:val="77C46C5F"/>
    <w:rsid w:val="77C5327D"/>
    <w:rsid w:val="77C642E3"/>
    <w:rsid w:val="77D6734A"/>
    <w:rsid w:val="77D90148"/>
    <w:rsid w:val="77DB93CC"/>
    <w:rsid w:val="77E6BE31"/>
    <w:rsid w:val="77E887DF"/>
    <w:rsid w:val="77E8B81A"/>
    <w:rsid w:val="77F421AA"/>
    <w:rsid w:val="77F6EDE2"/>
    <w:rsid w:val="77F82576"/>
    <w:rsid w:val="780530ED"/>
    <w:rsid w:val="780AA8B5"/>
    <w:rsid w:val="781CAB9A"/>
    <w:rsid w:val="78252D5F"/>
    <w:rsid w:val="7829840B"/>
    <w:rsid w:val="782A5E2D"/>
    <w:rsid w:val="782BD837"/>
    <w:rsid w:val="782E4DF2"/>
    <w:rsid w:val="782E66F0"/>
    <w:rsid w:val="783201C0"/>
    <w:rsid w:val="784919C5"/>
    <w:rsid w:val="785934BD"/>
    <w:rsid w:val="785D1CCB"/>
    <w:rsid w:val="785F3F1F"/>
    <w:rsid w:val="78819C49"/>
    <w:rsid w:val="788F58B6"/>
    <w:rsid w:val="7893681E"/>
    <w:rsid w:val="7897086F"/>
    <w:rsid w:val="789BF437"/>
    <w:rsid w:val="789E494D"/>
    <w:rsid w:val="78A4663E"/>
    <w:rsid w:val="78B92E24"/>
    <w:rsid w:val="78BB2788"/>
    <w:rsid w:val="78C073E7"/>
    <w:rsid w:val="78C2BBB2"/>
    <w:rsid w:val="78CC1467"/>
    <w:rsid w:val="78D39454"/>
    <w:rsid w:val="78D5DED4"/>
    <w:rsid w:val="78DB2D08"/>
    <w:rsid w:val="78E76DB7"/>
    <w:rsid w:val="78E7BC94"/>
    <w:rsid w:val="78EAB432"/>
    <w:rsid w:val="78F55F17"/>
    <w:rsid w:val="79016EF1"/>
    <w:rsid w:val="790B47CD"/>
    <w:rsid w:val="790F095D"/>
    <w:rsid w:val="791625F1"/>
    <w:rsid w:val="79169E1D"/>
    <w:rsid w:val="79187F77"/>
    <w:rsid w:val="791B45E4"/>
    <w:rsid w:val="792752E6"/>
    <w:rsid w:val="792820A8"/>
    <w:rsid w:val="7937C748"/>
    <w:rsid w:val="79395B91"/>
    <w:rsid w:val="793CF57C"/>
    <w:rsid w:val="794A63DD"/>
    <w:rsid w:val="794C22CF"/>
    <w:rsid w:val="794CCEEC"/>
    <w:rsid w:val="7956E75A"/>
    <w:rsid w:val="796457FA"/>
    <w:rsid w:val="796492C2"/>
    <w:rsid w:val="7979B17B"/>
    <w:rsid w:val="79826CB2"/>
    <w:rsid w:val="79891508"/>
    <w:rsid w:val="7993BD84"/>
    <w:rsid w:val="79A0CD4D"/>
    <w:rsid w:val="79A34E7F"/>
    <w:rsid w:val="79A6D73F"/>
    <w:rsid w:val="79A90365"/>
    <w:rsid w:val="79ACCAA3"/>
    <w:rsid w:val="79B31771"/>
    <w:rsid w:val="79B3A5DD"/>
    <w:rsid w:val="79B4F78F"/>
    <w:rsid w:val="79BC37B8"/>
    <w:rsid w:val="79BCDD5F"/>
    <w:rsid w:val="79D2ECC6"/>
    <w:rsid w:val="79ED27F2"/>
    <w:rsid w:val="79F1E11A"/>
    <w:rsid w:val="79F783EE"/>
    <w:rsid w:val="79FDBA27"/>
    <w:rsid w:val="79FF28F0"/>
    <w:rsid w:val="7A0B82C6"/>
    <w:rsid w:val="7A0C679C"/>
    <w:rsid w:val="7A16B624"/>
    <w:rsid w:val="7A1DBD96"/>
    <w:rsid w:val="7A243C21"/>
    <w:rsid w:val="7A3562CE"/>
    <w:rsid w:val="7A3581C4"/>
    <w:rsid w:val="7A43BE9A"/>
    <w:rsid w:val="7A48D163"/>
    <w:rsid w:val="7A594BB5"/>
    <w:rsid w:val="7A5ADB24"/>
    <w:rsid w:val="7A6C4DD1"/>
    <w:rsid w:val="7A77C8A1"/>
    <w:rsid w:val="7A824D86"/>
    <w:rsid w:val="7A83554F"/>
    <w:rsid w:val="7A877E97"/>
    <w:rsid w:val="7A8F8CDF"/>
    <w:rsid w:val="7A9161BA"/>
    <w:rsid w:val="7A9EF662"/>
    <w:rsid w:val="7A9FA856"/>
    <w:rsid w:val="7AC368B3"/>
    <w:rsid w:val="7ACECF09"/>
    <w:rsid w:val="7ACF5885"/>
    <w:rsid w:val="7ADE130D"/>
    <w:rsid w:val="7AE64085"/>
    <w:rsid w:val="7AE7813A"/>
    <w:rsid w:val="7AE98CD1"/>
    <w:rsid w:val="7AEB00BB"/>
    <w:rsid w:val="7B0D9589"/>
    <w:rsid w:val="7B102990"/>
    <w:rsid w:val="7B18A8A4"/>
    <w:rsid w:val="7B1C89EB"/>
    <w:rsid w:val="7B1CE840"/>
    <w:rsid w:val="7B2713AD"/>
    <w:rsid w:val="7B30D32B"/>
    <w:rsid w:val="7B31AD64"/>
    <w:rsid w:val="7B31DA83"/>
    <w:rsid w:val="7B329684"/>
    <w:rsid w:val="7B32E620"/>
    <w:rsid w:val="7B3AEC42"/>
    <w:rsid w:val="7B47159F"/>
    <w:rsid w:val="7B47B9B1"/>
    <w:rsid w:val="7B49A03D"/>
    <w:rsid w:val="7B61D368"/>
    <w:rsid w:val="7B699D60"/>
    <w:rsid w:val="7B6A7676"/>
    <w:rsid w:val="7B844C7C"/>
    <w:rsid w:val="7B85C881"/>
    <w:rsid w:val="7B868870"/>
    <w:rsid w:val="7B8E35CE"/>
    <w:rsid w:val="7B97A518"/>
    <w:rsid w:val="7B9B0171"/>
    <w:rsid w:val="7BA10F38"/>
    <w:rsid w:val="7BAFDF36"/>
    <w:rsid w:val="7BB9E3CC"/>
    <w:rsid w:val="7BD037D8"/>
    <w:rsid w:val="7BDADB0D"/>
    <w:rsid w:val="7BDE56EC"/>
    <w:rsid w:val="7BDEA071"/>
    <w:rsid w:val="7BE05142"/>
    <w:rsid w:val="7BECFF18"/>
    <w:rsid w:val="7BF19CB6"/>
    <w:rsid w:val="7C041E8C"/>
    <w:rsid w:val="7C13A68B"/>
    <w:rsid w:val="7C13FBCB"/>
    <w:rsid w:val="7C15B64D"/>
    <w:rsid w:val="7C1A9FF9"/>
    <w:rsid w:val="7C1C44BE"/>
    <w:rsid w:val="7C20E09E"/>
    <w:rsid w:val="7C21644D"/>
    <w:rsid w:val="7C248650"/>
    <w:rsid w:val="7C29F644"/>
    <w:rsid w:val="7C2FE877"/>
    <w:rsid w:val="7C33A43A"/>
    <w:rsid w:val="7C341601"/>
    <w:rsid w:val="7C398030"/>
    <w:rsid w:val="7C47A4EE"/>
    <w:rsid w:val="7C4C3EC4"/>
    <w:rsid w:val="7C51D309"/>
    <w:rsid w:val="7C597603"/>
    <w:rsid w:val="7C59F2A2"/>
    <w:rsid w:val="7C5A626E"/>
    <w:rsid w:val="7C5DF4B9"/>
    <w:rsid w:val="7C6F6B65"/>
    <w:rsid w:val="7C75653F"/>
    <w:rsid w:val="7C80C185"/>
    <w:rsid w:val="7C83546F"/>
    <w:rsid w:val="7C85BCA5"/>
    <w:rsid w:val="7C8DCFCD"/>
    <w:rsid w:val="7C95B06F"/>
    <w:rsid w:val="7CA8201C"/>
    <w:rsid w:val="7CAFBCA4"/>
    <w:rsid w:val="7CD95F86"/>
    <w:rsid w:val="7CE56AB6"/>
    <w:rsid w:val="7CF5B899"/>
    <w:rsid w:val="7CFE9C50"/>
    <w:rsid w:val="7D0117A5"/>
    <w:rsid w:val="7D0B0118"/>
    <w:rsid w:val="7D0CCDB8"/>
    <w:rsid w:val="7D0FBC1E"/>
    <w:rsid w:val="7D1B2C23"/>
    <w:rsid w:val="7D2386DC"/>
    <w:rsid w:val="7D28B885"/>
    <w:rsid w:val="7D44AD28"/>
    <w:rsid w:val="7D4F3900"/>
    <w:rsid w:val="7D5041EB"/>
    <w:rsid w:val="7D55411F"/>
    <w:rsid w:val="7D55F92B"/>
    <w:rsid w:val="7D603448"/>
    <w:rsid w:val="7D6AAEEC"/>
    <w:rsid w:val="7D6B53E3"/>
    <w:rsid w:val="7D6D2A51"/>
    <w:rsid w:val="7D70AAD4"/>
    <w:rsid w:val="7D71F800"/>
    <w:rsid w:val="7D740621"/>
    <w:rsid w:val="7D7FA403"/>
    <w:rsid w:val="7D86D5FD"/>
    <w:rsid w:val="7DA336DE"/>
    <w:rsid w:val="7DA53150"/>
    <w:rsid w:val="7DA8C779"/>
    <w:rsid w:val="7DAF078E"/>
    <w:rsid w:val="7DB0790F"/>
    <w:rsid w:val="7DB184E8"/>
    <w:rsid w:val="7DB8028B"/>
    <w:rsid w:val="7DBAAB26"/>
    <w:rsid w:val="7DCF552A"/>
    <w:rsid w:val="7DD55ACF"/>
    <w:rsid w:val="7DE58766"/>
    <w:rsid w:val="7DE71E2A"/>
    <w:rsid w:val="7DE9470F"/>
    <w:rsid w:val="7DF27D49"/>
    <w:rsid w:val="7DF2D165"/>
    <w:rsid w:val="7DFD4058"/>
    <w:rsid w:val="7DFF6A96"/>
    <w:rsid w:val="7E0477FD"/>
    <w:rsid w:val="7E04A8E0"/>
    <w:rsid w:val="7E09BE34"/>
    <w:rsid w:val="7E2458BA"/>
    <w:rsid w:val="7E2980E6"/>
    <w:rsid w:val="7E2B47B8"/>
    <w:rsid w:val="7E36DEC9"/>
    <w:rsid w:val="7E3719FE"/>
    <w:rsid w:val="7E371DC7"/>
    <w:rsid w:val="7E3A1599"/>
    <w:rsid w:val="7E3C5388"/>
    <w:rsid w:val="7E452947"/>
    <w:rsid w:val="7E50B6A7"/>
    <w:rsid w:val="7E5577B8"/>
    <w:rsid w:val="7E5AD12F"/>
    <w:rsid w:val="7E5D2358"/>
    <w:rsid w:val="7E5E09F7"/>
    <w:rsid w:val="7E6A3FA0"/>
    <w:rsid w:val="7E945D5F"/>
    <w:rsid w:val="7E9F9796"/>
    <w:rsid w:val="7EA29FB9"/>
    <w:rsid w:val="7EB11F60"/>
    <w:rsid w:val="7EB21EBF"/>
    <w:rsid w:val="7EB32718"/>
    <w:rsid w:val="7EBDCF62"/>
    <w:rsid w:val="7EBF6875"/>
    <w:rsid w:val="7ED0E2D8"/>
    <w:rsid w:val="7ED17A61"/>
    <w:rsid w:val="7EE37697"/>
    <w:rsid w:val="7EE81576"/>
    <w:rsid w:val="7EF7177E"/>
    <w:rsid w:val="7EFAC80E"/>
    <w:rsid w:val="7EFF37DA"/>
    <w:rsid w:val="7F02DF69"/>
    <w:rsid w:val="7F03030E"/>
    <w:rsid w:val="7F05D48C"/>
    <w:rsid w:val="7F252BC7"/>
    <w:rsid w:val="7F2B89C0"/>
    <w:rsid w:val="7F36D574"/>
    <w:rsid w:val="7F37C5F9"/>
    <w:rsid w:val="7F3AD8D4"/>
    <w:rsid w:val="7F4088E1"/>
    <w:rsid w:val="7F42C2EA"/>
    <w:rsid w:val="7F4FF0A6"/>
    <w:rsid w:val="7F789ED2"/>
    <w:rsid w:val="7F79A1F8"/>
    <w:rsid w:val="7F7DE2D4"/>
    <w:rsid w:val="7F884971"/>
    <w:rsid w:val="7F8DFF2D"/>
    <w:rsid w:val="7F99E623"/>
    <w:rsid w:val="7F9E1C49"/>
    <w:rsid w:val="7FA2CE0F"/>
    <w:rsid w:val="7FAD4D42"/>
    <w:rsid w:val="7FB649C3"/>
    <w:rsid w:val="7FBABF15"/>
    <w:rsid w:val="7FBDFF64"/>
    <w:rsid w:val="7FBE3172"/>
    <w:rsid w:val="7FCBFCA2"/>
    <w:rsid w:val="7FCC421B"/>
    <w:rsid w:val="7FD46E10"/>
    <w:rsid w:val="7FD95EDE"/>
    <w:rsid w:val="7FDE7F10"/>
    <w:rsid w:val="7FE59C5C"/>
    <w:rsid w:val="7FE7A271"/>
    <w:rsid w:val="7FF0B57C"/>
    <w:rsid w:val="7FFD2DDA"/>
    <w:rsid w:val="7FFD7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F92"/>
  <w15:chartTrackingRefBased/>
  <w15:docId w15:val="{98C66324-BD21-46B1-B1F2-4DB8598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8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49C"/>
    <w:pPr>
      <w:spacing w:before="100" w:beforeAutospacing="1" w:after="100" w:afterAutospacing="1" w:line="240" w:lineRule="auto"/>
      <w:outlineLvl w:val="1"/>
    </w:pPr>
    <w:rPr>
      <w:rFonts w:ascii="SimSun" w:eastAsia="SimSun" w:hAnsi="SimSun" w:cs="SimSun"/>
      <w:b/>
      <w:bCs/>
      <w:sz w:val="36"/>
      <w:szCs w:val="36"/>
      <w:lang w:eastAsia="en-GB"/>
    </w:rPr>
  </w:style>
  <w:style w:type="paragraph" w:styleId="Heading3">
    <w:name w:val="heading 3"/>
    <w:basedOn w:val="Normal"/>
    <w:link w:val="Heading3Char"/>
    <w:uiPriority w:val="9"/>
    <w:qFormat/>
    <w:rsid w:val="005A249C"/>
    <w:pPr>
      <w:spacing w:before="100" w:beforeAutospacing="1" w:after="100" w:afterAutospacing="1" w:line="240" w:lineRule="auto"/>
      <w:outlineLvl w:val="2"/>
    </w:pPr>
    <w:rPr>
      <w:rFonts w:ascii="SimSun" w:eastAsia="SimSun" w:hAnsi="SimSun" w:cs="SimSu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49C"/>
    <w:rPr>
      <w:rFonts w:ascii="SimSun" w:eastAsia="SimSun" w:hAnsi="SimSun" w:cs="SimSun"/>
      <w:b/>
      <w:bCs/>
      <w:sz w:val="36"/>
      <w:szCs w:val="36"/>
      <w:lang w:eastAsia="en-GB"/>
    </w:rPr>
  </w:style>
  <w:style w:type="character" w:customStyle="1" w:styleId="Heading3Char">
    <w:name w:val="Heading 3 Char"/>
    <w:basedOn w:val="DefaultParagraphFont"/>
    <w:link w:val="Heading3"/>
    <w:uiPriority w:val="9"/>
    <w:rsid w:val="005A249C"/>
    <w:rPr>
      <w:rFonts w:ascii="SimSun" w:eastAsia="SimSun" w:hAnsi="SimSun" w:cs="SimSun"/>
      <w:b/>
      <w:bCs/>
      <w:sz w:val="27"/>
      <w:szCs w:val="27"/>
      <w:lang w:eastAsia="en-GB"/>
    </w:rPr>
  </w:style>
  <w:style w:type="paragraph" w:styleId="NormalWeb">
    <w:name w:val="Normal (Web)"/>
    <w:basedOn w:val="Normal"/>
    <w:uiPriority w:val="99"/>
    <w:unhideWhenUsed/>
    <w:rsid w:val="005A249C"/>
    <w:pPr>
      <w:spacing w:before="100" w:beforeAutospacing="1" w:after="100" w:afterAutospacing="1" w:line="240" w:lineRule="auto"/>
    </w:pPr>
    <w:rPr>
      <w:rFonts w:ascii="SimSun" w:eastAsia="SimSun" w:hAnsi="SimSun" w:cs="SimSun"/>
      <w:sz w:val="24"/>
      <w:szCs w:val="24"/>
      <w:lang w:eastAsia="en-GB"/>
    </w:rPr>
  </w:style>
  <w:style w:type="character" w:styleId="Hyperlink">
    <w:name w:val="Hyperlink"/>
    <w:basedOn w:val="DefaultParagraphFont"/>
    <w:uiPriority w:val="99"/>
    <w:unhideWhenUsed/>
    <w:rsid w:val="005A249C"/>
    <w:rPr>
      <w:color w:val="0000FF"/>
      <w:u w:val="single"/>
    </w:rPr>
  </w:style>
  <w:style w:type="character" w:customStyle="1" w:styleId="number">
    <w:name w:val="number"/>
    <w:basedOn w:val="DefaultParagraphFont"/>
    <w:rsid w:val="005A249C"/>
  </w:style>
  <w:style w:type="character" w:styleId="CommentReference">
    <w:name w:val="annotation reference"/>
    <w:basedOn w:val="DefaultParagraphFont"/>
    <w:uiPriority w:val="99"/>
    <w:semiHidden/>
    <w:unhideWhenUsed/>
    <w:rsid w:val="00E642D8"/>
    <w:rPr>
      <w:sz w:val="16"/>
      <w:szCs w:val="16"/>
    </w:rPr>
  </w:style>
  <w:style w:type="paragraph" w:styleId="CommentText">
    <w:name w:val="annotation text"/>
    <w:basedOn w:val="Normal"/>
    <w:link w:val="CommentTextChar"/>
    <w:uiPriority w:val="99"/>
    <w:unhideWhenUsed/>
    <w:rsid w:val="00E642D8"/>
    <w:pPr>
      <w:spacing w:line="240" w:lineRule="auto"/>
    </w:pPr>
    <w:rPr>
      <w:sz w:val="20"/>
      <w:szCs w:val="20"/>
    </w:rPr>
  </w:style>
  <w:style w:type="character" w:customStyle="1" w:styleId="CommentTextChar">
    <w:name w:val="Comment Text Char"/>
    <w:basedOn w:val="DefaultParagraphFont"/>
    <w:link w:val="CommentText"/>
    <w:uiPriority w:val="99"/>
    <w:rsid w:val="00E642D8"/>
    <w:rPr>
      <w:sz w:val="20"/>
      <w:szCs w:val="20"/>
    </w:rPr>
  </w:style>
  <w:style w:type="paragraph" w:styleId="CommentSubject">
    <w:name w:val="annotation subject"/>
    <w:basedOn w:val="CommentText"/>
    <w:next w:val="CommentText"/>
    <w:link w:val="CommentSubjectChar"/>
    <w:uiPriority w:val="99"/>
    <w:semiHidden/>
    <w:unhideWhenUsed/>
    <w:rsid w:val="00E642D8"/>
    <w:rPr>
      <w:b/>
      <w:bCs/>
    </w:rPr>
  </w:style>
  <w:style w:type="character" w:customStyle="1" w:styleId="CommentSubjectChar">
    <w:name w:val="Comment Subject Char"/>
    <w:basedOn w:val="CommentTextChar"/>
    <w:link w:val="CommentSubject"/>
    <w:uiPriority w:val="99"/>
    <w:semiHidden/>
    <w:rsid w:val="00E642D8"/>
    <w:rPr>
      <w:b/>
      <w:bCs/>
      <w:sz w:val="20"/>
      <w:szCs w:val="20"/>
    </w:rPr>
  </w:style>
  <w:style w:type="paragraph" w:styleId="BalloonText">
    <w:name w:val="Balloon Text"/>
    <w:basedOn w:val="Normal"/>
    <w:link w:val="BalloonTextChar"/>
    <w:uiPriority w:val="99"/>
    <w:semiHidden/>
    <w:unhideWhenUsed/>
    <w:rsid w:val="00E642D8"/>
    <w:pPr>
      <w:spacing w:after="0" w:line="240" w:lineRule="auto"/>
    </w:pPr>
    <w:rPr>
      <w:rFonts w:ascii="SimSun" w:eastAsia="SimSun" w:hAnsi="SimSun" w:cs="SimSun"/>
      <w:sz w:val="18"/>
      <w:szCs w:val="18"/>
    </w:rPr>
  </w:style>
  <w:style w:type="character" w:customStyle="1" w:styleId="BalloonTextChar">
    <w:name w:val="Balloon Text Char"/>
    <w:basedOn w:val="DefaultParagraphFont"/>
    <w:link w:val="BalloonText"/>
    <w:uiPriority w:val="99"/>
    <w:semiHidden/>
    <w:rsid w:val="00E642D8"/>
    <w:rPr>
      <w:rFonts w:ascii="SimSun" w:eastAsia="SimSun" w:hAnsi="SimSun" w:cs="SimSun"/>
      <w:sz w:val="18"/>
      <w:szCs w:val="18"/>
    </w:rPr>
  </w:style>
  <w:style w:type="paragraph" w:styleId="ListParagraph">
    <w:name w:val="List Paragraph"/>
    <w:basedOn w:val="Normal"/>
    <w:uiPriority w:val="34"/>
    <w:qFormat/>
    <w:rsid w:val="005D57F4"/>
    <w:pPr>
      <w:ind w:left="720"/>
      <w:contextualSpacing/>
    </w:pPr>
  </w:style>
  <w:style w:type="character" w:customStyle="1" w:styleId="UnresolvedMention1">
    <w:name w:val="Unresolved Mention1"/>
    <w:basedOn w:val="DefaultParagraphFont"/>
    <w:uiPriority w:val="99"/>
    <w:unhideWhenUsed/>
    <w:rsid w:val="008C17C3"/>
    <w:rPr>
      <w:color w:val="605E5C"/>
      <w:shd w:val="clear" w:color="auto" w:fill="E1DFDD"/>
    </w:rPr>
  </w:style>
  <w:style w:type="character" w:customStyle="1" w:styleId="Mention1">
    <w:name w:val="Mention1"/>
    <w:basedOn w:val="DefaultParagraphFont"/>
    <w:uiPriority w:val="99"/>
    <w:unhideWhenUsed/>
    <w:rsid w:val="008C17C3"/>
    <w:rPr>
      <w:color w:val="2B579A"/>
      <w:shd w:val="clear" w:color="auto" w:fill="E1DFDD"/>
    </w:rPr>
  </w:style>
  <w:style w:type="paragraph" w:customStyle="1" w:styleId="paragraph">
    <w:name w:val="paragraph"/>
    <w:basedOn w:val="Normal"/>
    <w:rsid w:val="009961A0"/>
    <w:pPr>
      <w:spacing w:before="100" w:beforeAutospacing="1" w:after="100" w:afterAutospacing="1" w:line="240" w:lineRule="auto"/>
    </w:pPr>
    <w:rPr>
      <w:rFonts w:ascii="SimSun" w:eastAsia="SimSun" w:hAnsi="SimSun" w:cs="SimSun"/>
      <w:sz w:val="24"/>
      <w:szCs w:val="24"/>
      <w:lang w:eastAsia="en-GB"/>
    </w:rPr>
  </w:style>
  <w:style w:type="character" w:customStyle="1" w:styleId="normaltextrun">
    <w:name w:val="normaltextrun"/>
    <w:basedOn w:val="DefaultParagraphFont"/>
    <w:rsid w:val="009961A0"/>
  </w:style>
  <w:style w:type="character" w:customStyle="1" w:styleId="eop">
    <w:name w:val="eop"/>
    <w:basedOn w:val="DefaultParagraphFont"/>
    <w:rsid w:val="009961A0"/>
  </w:style>
  <w:style w:type="character" w:styleId="Strong">
    <w:name w:val="Strong"/>
    <w:basedOn w:val="DefaultParagraphFont"/>
    <w:uiPriority w:val="22"/>
    <w:qFormat/>
    <w:rsid w:val="00F31049"/>
    <w:rPr>
      <w:b/>
      <w:bCs/>
    </w:rPr>
  </w:style>
  <w:style w:type="paragraph" w:styleId="Revision">
    <w:name w:val="Revision"/>
    <w:hidden/>
    <w:uiPriority w:val="99"/>
    <w:semiHidden/>
    <w:rsid w:val="00F31049"/>
    <w:pPr>
      <w:spacing w:after="0" w:line="240" w:lineRule="auto"/>
    </w:pPr>
  </w:style>
  <w:style w:type="character" w:customStyle="1" w:styleId="findhit">
    <w:name w:val="findhit"/>
    <w:basedOn w:val="DefaultParagraphFont"/>
    <w:rsid w:val="00B0617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371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A3"/>
    <w:rPr>
      <w:sz w:val="20"/>
      <w:szCs w:val="20"/>
    </w:rPr>
  </w:style>
  <w:style w:type="character" w:styleId="FootnoteReference">
    <w:name w:val="footnote reference"/>
    <w:basedOn w:val="DefaultParagraphFont"/>
    <w:uiPriority w:val="99"/>
    <w:semiHidden/>
    <w:unhideWhenUsed/>
    <w:rsid w:val="00371BA3"/>
    <w:rPr>
      <w:vertAlign w:val="superscript"/>
    </w:rPr>
  </w:style>
  <w:style w:type="paragraph" w:styleId="NoSpacing">
    <w:name w:val="No Spacing"/>
    <w:uiPriority w:val="1"/>
    <w:qFormat/>
    <w:rsid w:val="006D380A"/>
    <w:pPr>
      <w:spacing w:after="0" w:line="240" w:lineRule="auto"/>
    </w:pPr>
  </w:style>
  <w:style w:type="character" w:styleId="FollowedHyperlink">
    <w:name w:val="FollowedHyperlink"/>
    <w:basedOn w:val="DefaultParagraphFont"/>
    <w:uiPriority w:val="99"/>
    <w:semiHidden/>
    <w:unhideWhenUsed/>
    <w:rsid w:val="0036048F"/>
    <w:rPr>
      <w:color w:val="954F72" w:themeColor="followedHyperlink"/>
      <w:u w:val="single"/>
    </w:rPr>
  </w:style>
  <w:style w:type="character" w:styleId="UnresolvedMention">
    <w:name w:val="Unresolved Mention"/>
    <w:basedOn w:val="DefaultParagraphFont"/>
    <w:uiPriority w:val="99"/>
    <w:semiHidden/>
    <w:unhideWhenUsed/>
    <w:rsid w:val="00EA0BDC"/>
    <w:rPr>
      <w:color w:val="605E5C"/>
      <w:shd w:val="clear" w:color="auto" w:fill="E1DFDD"/>
    </w:rPr>
  </w:style>
  <w:style w:type="character" w:customStyle="1" w:styleId="Heading1Char">
    <w:name w:val="Heading 1 Char"/>
    <w:basedOn w:val="DefaultParagraphFont"/>
    <w:link w:val="Heading1"/>
    <w:uiPriority w:val="9"/>
    <w:rsid w:val="002378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956">
      <w:bodyDiv w:val="1"/>
      <w:marLeft w:val="0"/>
      <w:marRight w:val="0"/>
      <w:marTop w:val="0"/>
      <w:marBottom w:val="0"/>
      <w:divBdr>
        <w:top w:val="none" w:sz="0" w:space="0" w:color="auto"/>
        <w:left w:val="none" w:sz="0" w:space="0" w:color="auto"/>
        <w:bottom w:val="none" w:sz="0" w:space="0" w:color="auto"/>
        <w:right w:val="none" w:sz="0" w:space="0" w:color="auto"/>
      </w:divBdr>
    </w:div>
    <w:div w:id="32387543">
      <w:bodyDiv w:val="1"/>
      <w:marLeft w:val="0"/>
      <w:marRight w:val="0"/>
      <w:marTop w:val="0"/>
      <w:marBottom w:val="0"/>
      <w:divBdr>
        <w:top w:val="none" w:sz="0" w:space="0" w:color="auto"/>
        <w:left w:val="none" w:sz="0" w:space="0" w:color="auto"/>
        <w:bottom w:val="none" w:sz="0" w:space="0" w:color="auto"/>
        <w:right w:val="none" w:sz="0" w:space="0" w:color="auto"/>
      </w:divBdr>
    </w:div>
    <w:div w:id="43257030">
      <w:bodyDiv w:val="1"/>
      <w:marLeft w:val="0"/>
      <w:marRight w:val="0"/>
      <w:marTop w:val="0"/>
      <w:marBottom w:val="0"/>
      <w:divBdr>
        <w:top w:val="none" w:sz="0" w:space="0" w:color="auto"/>
        <w:left w:val="none" w:sz="0" w:space="0" w:color="auto"/>
        <w:bottom w:val="none" w:sz="0" w:space="0" w:color="auto"/>
        <w:right w:val="none" w:sz="0" w:space="0" w:color="auto"/>
      </w:divBdr>
      <w:divsChild>
        <w:div w:id="1457531333">
          <w:marLeft w:val="0"/>
          <w:marRight w:val="0"/>
          <w:marTop w:val="0"/>
          <w:marBottom w:val="0"/>
          <w:divBdr>
            <w:top w:val="none" w:sz="0" w:space="0" w:color="auto"/>
            <w:left w:val="none" w:sz="0" w:space="0" w:color="auto"/>
            <w:bottom w:val="none" w:sz="0" w:space="0" w:color="auto"/>
            <w:right w:val="none" w:sz="0" w:space="0" w:color="auto"/>
          </w:divBdr>
        </w:div>
      </w:divsChild>
    </w:div>
    <w:div w:id="254171418">
      <w:bodyDiv w:val="1"/>
      <w:marLeft w:val="0"/>
      <w:marRight w:val="0"/>
      <w:marTop w:val="0"/>
      <w:marBottom w:val="0"/>
      <w:divBdr>
        <w:top w:val="none" w:sz="0" w:space="0" w:color="auto"/>
        <w:left w:val="none" w:sz="0" w:space="0" w:color="auto"/>
        <w:bottom w:val="none" w:sz="0" w:space="0" w:color="auto"/>
        <w:right w:val="none" w:sz="0" w:space="0" w:color="auto"/>
      </w:divBdr>
    </w:div>
    <w:div w:id="266237776">
      <w:bodyDiv w:val="1"/>
      <w:marLeft w:val="0"/>
      <w:marRight w:val="0"/>
      <w:marTop w:val="0"/>
      <w:marBottom w:val="0"/>
      <w:divBdr>
        <w:top w:val="none" w:sz="0" w:space="0" w:color="auto"/>
        <w:left w:val="none" w:sz="0" w:space="0" w:color="auto"/>
        <w:bottom w:val="none" w:sz="0" w:space="0" w:color="auto"/>
        <w:right w:val="none" w:sz="0" w:space="0" w:color="auto"/>
      </w:divBdr>
      <w:divsChild>
        <w:div w:id="1400009967">
          <w:marLeft w:val="0"/>
          <w:marRight w:val="0"/>
          <w:marTop w:val="0"/>
          <w:marBottom w:val="0"/>
          <w:divBdr>
            <w:top w:val="none" w:sz="0" w:space="0" w:color="auto"/>
            <w:left w:val="none" w:sz="0" w:space="0" w:color="auto"/>
            <w:bottom w:val="none" w:sz="0" w:space="0" w:color="auto"/>
            <w:right w:val="none" w:sz="0" w:space="0" w:color="auto"/>
          </w:divBdr>
        </w:div>
      </w:divsChild>
    </w:div>
    <w:div w:id="282227033">
      <w:bodyDiv w:val="1"/>
      <w:marLeft w:val="0"/>
      <w:marRight w:val="0"/>
      <w:marTop w:val="0"/>
      <w:marBottom w:val="0"/>
      <w:divBdr>
        <w:top w:val="none" w:sz="0" w:space="0" w:color="auto"/>
        <w:left w:val="none" w:sz="0" w:space="0" w:color="auto"/>
        <w:bottom w:val="none" w:sz="0" w:space="0" w:color="auto"/>
        <w:right w:val="none" w:sz="0" w:space="0" w:color="auto"/>
      </w:divBdr>
    </w:div>
    <w:div w:id="299041558">
      <w:bodyDiv w:val="1"/>
      <w:marLeft w:val="0"/>
      <w:marRight w:val="0"/>
      <w:marTop w:val="0"/>
      <w:marBottom w:val="0"/>
      <w:divBdr>
        <w:top w:val="none" w:sz="0" w:space="0" w:color="auto"/>
        <w:left w:val="none" w:sz="0" w:space="0" w:color="auto"/>
        <w:bottom w:val="none" w:sz="0" w:space="0" w:color="auto"/>
        <w:right w:val="none" w:sz="0" w:space="0" w:color="auto"/>
      </w:divBdr>
    </w:div>
    <w:div w:id="389962059">
      <w:bodyDiv w:val="1"/>
      <w:marLeft w:val="0"/>
      <w:marRight w:val="0"/>
      <w:marTop w:val="0"/>
      <w:marBottom w:val="0"/>
      <w:divBdr>
        <w:top w:val="none" w:sz="0" w:space="0" w:color="auto"/>
        <w:left w:val="none" w:sz="0" w:space="0" w:color="auto"/>
        <w:bottom w:val="none" w:sz="0" w:space="0" w:color="auto"/>
        <w:right w:val="none" w:sz="0" w:space="0" w:color="auto"/>
      </w:divBdr>
    </w:div>
    <w:div w:id="431557231">
      <w:bodyDiv w:val="1"/>
      <w:marLeft w:val="0"/>
      <w:marRight w:val="0"/>
      <w:marTop w:val="0"/>
      <w:marBottom w:val="0"/>
      <w:divBdr>
        <w:top w:val="none" w:sz="0" w:space="0" w:color="auto"/>
        <w:left w:val="none" w:sz="0" w:space="0" w:color="auto"/>
        <w:bottom w:val="none" w:sz="0" w:space="0" w:color="auto"/>
        <w:right w:val="none" w:sz="0" w:space="0" w:color="auto"/>
      </w:divBdr>
      <w:divsChild>
        <w:div w:id="150096685">
          <w:marLeft w:val="0"/>
          <w:marRight w:val="0"/>
          <w:marTop w:val="0"/>
          <w:marBottom w:val="0"/>
          <w:divBdr>
            <w:top w:val="none" w:sz="0" w:space="0" w:color="auto"/>
            <w:left w:val="none" w:sz="0" w:space="0" w:color="auto"/>
            <w:bottom w:val="none" w:sz="0" w:space="0" w:color="auto"/>
            <w:right w:val="none" w:sz="0" w:space="0" w:color="auto"/>
          </w:divBdr>
        </w:div>
        <w:div w:id="150340675">
          <w:marLeft w:val="0"/>
          <w:marRight w:val="0"/>
          <w:marTop w:val="0"/>
          <w:marBottom w:val="0"/>
          <w:divBdr>
            <w:top w:val="none" w:sz="0" w:space="0" w:color="auto"/>
            <w:left w:val="none" w:sz="0" w:space="0" w:color="auto"/>
            <w:bottom w:val="none" w:sz="0" w:space="0" w:color="auto"/>
            <w:right w:val="none" w:sz="0" w:space="0" w:color="auto"/>
          </w:divBdr>
        </w:div>
        <w:div w:id="875508600">
          <w:marLeft w:val="0"/>
          <w:marRight w:val="0"/>
          <w:marTop w:val="0"/>
          <w:marBottom w:val="0"/>
          <w:divBdr>
            <w:top w:val="none" w:sz="0" w:space="0" w:color="auto"/>
            <w:left w:val="none" w:sz="0" w:space="0" w:color="auto"/>
            <w:bottom w:val="none" w:sz="0" w:space="0" w:color="auto"/>
            <w:right w:val="none" w:sz="0" w:space="0" w:color="auto"/>
          </w:divBdr>
        </w:div>
      </w:divsChild>
    </w:div>
    <w:div w:id="473764300">
      <w:bodyDiv w:val="1"/>
      <w:marLeft w:val="0"/>
      <w:marRight w:val="0"/>
      <w:marTop w:val="0"/>
      <w:marBottom w:val="0"/>
      <w:divBdr>
        <w:top w:val="none" w:sz="0" w:space="0" w:color="auto"/>
        <w:left w:val="none" w:sz="0" w:space="0" w:color="auto"/>
        <w:bottom w:val="none" w:sz="0" w:space="0" w:color="auto"/>
        <w:right w:val="none" w:sz="0" w:space="0" w:color="auto"/>
      </w:divBdr>
    </w:div>
    <w:div w:id="493569408">
      <w:bodyDiv w:val="1"/>
      <w:marLeft w:val="0"/>
      <w:marRight w:val="0"/>
      <w:marTop w:val="0"/>
      <w:marBottom w:val="0"/>
      <w:divBdr>
        <w:top w:val="none" w:sz="0" w:space="0" w:color="auto"/>
        <w:left w:val="none" w:sz="0" w:space="0" w:color="auto"/>
        <w:bottom w:val="none" w:sz="0" w:space="0" w:color="auto"/>
        <w:right w:val="none" w:sz="0" w:space="0" w:color="auto"/>
      </w:divBdr>
      <w:divsChild>
        <w:div w:id="326176306">
          <w:marLeft w:val="0"/>
          <w:marRight w:val="0"/>
          <w:marTop w:val="0"/>
          <w:marBottom w:val="0"/>
          <w:divBdr>
            <w:top w:val="none" w:sz="0" w:space="0" w:color="auto"/>
            <w:left w:val="none" w:sz="0" w:space="0" w:color="auto"/>
            <w:bottom w:val="none" w:sz="0" w:space="0" w:color="auto"/>
            <w:right w:val="none" w:sz="0" w:space="0" w:color="auto"/>
          </w:divBdr>
        </w:div>
        <w:div w:id="602105400">
          <w:marLeft w:val="0"/>
          <w:marRight w:val="0"/>
          <w:marTop w:val="0"/>
          <w:marBottom w:val="0"/>
          <w:divBdr>
            <w:top w:val="none" w:sz="0" w:space="0" w:color="auto"/>
            <w:left w:val="none" w:sz="0" w:space="0" w:color="auto"/>
            <w:bottom w:val="none" w:sz="0" w:space="0" w:color="auto"/>
            <w:right w:val="none" w:sz="0" w:space="0" w:color="auto"/>
          </w:divBdr>
        </w:div>
      </w:divsChild>
    </w:div>
    <w:div w:id="507520458">
      <w:bodyDiv w:val="1"/>
      <w:marLeft w:val="0"/>
      <w:marRight w:val="0"/>
      <w:marTop w:val="0"/>
      <w:marBottom w:val="0"/>
      <w:divBdr>
        <w:top w:val="none" w:sz="0" w:space="0" w:color="auto"/>
        <w:left w:val="none" w:sz="0" w:space="0" w:color="auto"/>
        <w:bottom w:val="none" w:sz="0" w:space="0" w:color="auto"/>
        <w:right w:val="none" w:sz="0" w:space="0" w:color="auto"/>
      </w:divBdr>
    </w:div>
    <w:div w:id="629362847">
      <w:bodyDiv w:val="1"/>
      <w:marLeft w:val="0"/>
      <w:marRight w:val="0"/>
      <w:marTop w:val="0"/>
      <w:marBottom w:val="0"/>
      <w:divBdr>
        <w:top w:val="none" w:sz="0" w:space="0" w:color="auto"/>
        <w:left w:val="none" w:sz="0" w:space="0" w:color="auto"/>
        <w:bottom w:val="none" w:sz="0" w:space="0" w:color="auto"/>
        <w:right w:val="none" w:sz="0" w:space="0" w:color="auto"/>
      </w:divBdr>
    </w:div>
    <w:div w:id="801001322">
      <w:bodyDiv w:val="1"/>
      <w:marLeft w:val="0"/>
      <w:marRight w:val="0"/>
      <w:marTop w:val="0"/>
      <w:marBottom w:val="0"/>
      <w:divBdr>
        <w:top w:val="none" w:sz="0" w:space="0" w:color="auto"/>
        <w:left w:val="none" w:sz="0" w:space="0" w:color="auto"/>
        <w:bottom w:val="none" w:sz="0" w:space="0" w:color="auto"/>
        <w:right w:val="none" w:sz="0" w:space="0" w:color="auto"/>
      </w:divBdr>
    </w:div>
    <w:div w:id="831066772">
      <w:bodyDiv w:val="1"/>
      <w:marLeft w:val="0"/>
      <w:marRight w:val="0"/>
      <w:marTop w:val="0"/>
      <w:marBottom w:val="0"/>
      <w:divBdr>
        <w:top w:val="none" w:sz="0" w:space="0" w:color="auto"/>
        <w:left w:val="none" w:sz="0" w:space="0" w:color="auto"/>
        <w:bottom w:val="none" w:sz="0" w:space="0" w:color="auto"/>
        <w:right w:val="none" w:sz="0" w:space="0" w:color="auto"/>
      </w:divBdr>
      <w:divsChild>
        <w:div w:id="1287588149">
          <w:marLeft w:val="0"/>
          <w:marRight w:val="0"/>
          <w:marTop w:val="0"/>
          <w:marBottom w:val="0"/>
          <w:divBdr>
            <w:top w:val="none" w:sz="0" w:space="0" w:color="auto"/>
            <w:left w:val="none" w:sz="0" w:space="0" w:color="auto"/>
            <w:bottom w:val="none" w:sz="0" w:space="0" w:color="auto"/>
            <w:right w:val="none" w:sz="0" w:space="0" w:color="auto"/>
          </w:divBdr>
        </w:div>
      </w:divsChild>
    </w:div>
    <w:div w:id="878127049">
      <w:bodyDiv w:val="1"/>
      <w:marLeft w:val="0"/>
      <w:marRight w:val="0"/>
      <w:marTop w:val="0"/>
      <w:marBottom w:val="0"/>
      <w:divBdr>
        <w:top w:val="none" w:sz="0" w:space="0" w:color="auto"/>
        <w:left w:val="none" w:sz="0" w:space="0" w:color="auto"/>
        <w:bottom w:val="none" w:sz="0" w:space="0" w:color="auto"/>
        <w:right w:val="none" w:sz="0" w:space="0" w:color="auto"/>
      </w:divBdr>
    </w:div>
    <w:div w:id="1148397920">
      <w:bodyDiv w:val="1"/>
      <w:marLeft w:val="0"/>
      <w:marRight w:val="0"/>
      <w:marTop w:val="0"/>
      <w:marBottom w:val="0"/>
      <w:divBdr>
        <w:top w:val="none" w:sz="0" w:space="0" w:color="auto"/>
        <w:left w:val="none" w:sz="0" w:space="0" w:color="auto"/>
        <w:bottom w:val="none" w:sz="0" w:space="0" w:color="auto"/>
        <w:right w:val="none" w:sz="0" w:space="0" w:color="auto"/>
      </w:divBdr>
      <w:divsChild>
        <w:div w:id="1160461451">
          <w:marLeft w:val="0"/>
          <w:marRight w:val="0"/>
          <w:marTop w:val="0"/>
          <w:marBottom w:val="0"/>
          <w:divBdr>
            <w:top w:val="none" w:sz="0" w:space="0" w:color="auto"/>
            <w:left w:val="none" w:sz="0" w:space="0" w:color="auto"/>
            <w:bottom w:val="none" w:sz="0" w:space="0" w:color="auto"/>
            <w:right w:val="none" w:sz="0" w:space="0" w:color="auto"/>
          </w:divBdr>
        </w:div>
      </w:divsChild>
    </w:div>
    <w:div w:id="1248999705">
      <w:bodyDiv w:val="1"/>
      <w:marLeft w:val="0"/>
      <w:marRight w:val="0"/>
      <w:marTop w:val="0"/>
      <w:marBottom w:val="0"/>
      <w:divBdr>
        <w:top w:val="none" w:sz="0" w:space="0" w:color="auto"/>
        <w:left w:val="none" w:sz="0" w:space="0" w:color="auto"/>
        <w:bottom w:val="none" w:sz="0" w:space="0" w:color="auto"/>
        <w:right w:val="none" w:sz="0" w:space="0" w:color="auto"/>
      </w:divBdr>
    </w:div>
    <w:div w:id="1269851382">
      <w:bodyDiv w:val="1"/>
      <w:marLeft w:val="0"/>
      <w:marRight w:val="0"/>
      <w:marTop w:val="0"/>
      <w:marBottom w:val="0"/>
      <w:divBdr>
        <w:top w:val="none" w:sz="0" w:space="0" w:color="auto"/>
        <w:left w:val="none" w:sz="0" w:space="0" w:color="auto"/>
        <w:bottom w:val="none" w:sz="0" w:space="0" w:color="auto"/>
        <w:right w:val="none" w:sz="0" w:space="0" w:color="auto"/>
      </w:divBdr>
    </w:div>
    <w:div w:id="1276402932">
      <w:bodyDiv w:val="1"/>
      <w:marLeft w:val="0"/>
      <w:marRight w:val="0"/>
      <w:marTop w:val="0"/>
      <w:marBottom w:val="0"/>
      <w:divBdr>
        <w:top w:val="none" w:sz="0" w:space="0" w:color="auto"/>
        <w:left w:val="none" w:sz="0" w:space="0" w:color="auto"/>
        <w:bottom w:val="none" w:sz="0" w:space="0" w:color="auto"/>
        <w:right w:val="none" w:sz="0" w:space="0" w:color="auto"/>
      </w:divBdr>
    </w:div>
    <w:div w:id="1302926484">
      <w:bodyDiv w:val="1"/>
      <w:marLeft w:val="0"/>
      <w:marRight w:val="0"/>
      <w:marTop w:val="0"/>
      <w:marBottom w:val="0"/>
      <w:divBdr>
        <w:top w:val="none" w:sz="0" w:space="0" w:color="auto"/>
        <w:left w:val="none" w:sz="0" w:space="0" w:color="auto"/>
        <w:bottom w:val="none" w:sz="0" w:space="0" w:color="auto"/>
        <w:right w:val="none" w:sz="0" w:space="0" w:color="auto"/>
      </w:divBdr>
      <w:divsChild>
        <w:div w:id="524288617">
          <w:marLeft w:val="0"/>
          <w:marRight w:val="0"/>
          <w:marTop w:val="480"/>
          <w:marBottom w:val="480"/>
          <w:divBdr>
            <w:top w:val="none" w:sz="0" w:space="0" w:color="auto"/>
            <w:left w:val="none" w:sz="0" w:space="0" w:color="auto"/>
            <w:bottom w:val="none" w:sz="0" w:space="0" w:color="auto"/>
            <w:right w:val="none" w:sz="0" w:space="0" w:color="auto"/>
          </w:divBdr>
        </w:div>
        <w:div w:id="1582716033">
          <w:marLeft w:val="0"/>
          <w:marRight w:val="0"/>
          <w:marTop w:val="480"/>
          <w:marBottom w:val="480"/>
          <w:divBdr>
            <w:top w:val="none" w:sz="0" w:space="0" w:color="auto"/>
            <w:left w:val="none" w:sz="0" w:space="0" w:color="auto"/>
            <w:bottom w:val="none" w:sz="0" w:space="0" w:color="auto"/>
            <w:right w:val="none" w:sz="0" w:space="0" w:color="auto"/>
          </w:divBdr>
        </w:div>
      </w:divsChild>
    </w:div>
    <w:div w:id="1580363358">
      <w:bodyDiv w:val="1"/>
      <w:marLeft w:val="0"/>
      <w:marRight w:val="0"/>
      <w:marTop w:val="0"/>
      <w:marBottom w:val="0"/>
      <w:divBdr>
        <w:top w:val="none" w:sz="0" w:space="0" w:color="auto"/>
        <w:left w:val="none" w:sz="0" w:space="0" w:color="auto"/>
        <w:bottom w:val="none" w:sz="0" w:space="0" w:color="auto"/>
        <w:right w:val="none" w:sz="0" w:space="0" w:color="auto"/>
      </w:divBdr>
    </w:div>
    <w:div w:id="1657299619">
      <w:bodyDiv w:val="1"/>
      <w:marLeft w:val="0"/>
      <w:marRight w:val="0"/>
      <w:marTop w:val="0"/>
      <w:marBottom w:val="0"/>
      <w:divBdr>
        <w:top w:val="none" w:sz="0" w:space="0" w:color="auto"/>
        <w:left w:val="none" w:sz="0" w:space="0" w:color="auto"/>
        <w:bottom w:val="none" w:sz="0" w:space="0" w:color="auto"/>
        <w:right w:val="none" w:sz="0" w:space="0" w:color="auto"/>
      </w:divBdr>
    </w:div>
    <w:div w:id="1711686227">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sChild>
        <w:div w:id="2100712617">
          <w:marLeft w:val="0"/>
          <w:marRight w:val="0"/>
          <w:marTop w:val="0"/>
          <w:marBottom w:val="0"/>
          <w:divBdr>
            <w:top w:val="none" w:sz="0" w:space="0" w:color="auto"/>
            <w:left w:val="none" w:sz="0" w:space="0" w:color="auto"/>
            <w:bottom w:val="none" w:sz="0" w:space="0" w:color="auto"/>
            <w:right w:val="none" w:sz="0" w:space="0" w:color="auto"/>
          </w:divBdr>
          <w:divsChild>
            <w:div w:id="164639895">
              <w:marLeft w:val="0"/>
              <w:marRight w:val="0"/>
              <w:marTop w:val="0"/>
              <w:marBottom w:val="0"/>
              <w:divBdr>
                <w:top w:val="none" w:sz="0" w:space="0" w:color="auto"/>
                <w:left w:val="none" w:sz="0" w:space="0" w:color="auto"/>
                <w:bottom w:val="none" w:sz="0" w:space="0" w:color="auto"/>
                <w:right w:val="none" w:sz="0" w:space="0" w:color="auto"/>
              </w:divBdr>
            </w:div>
            <w:div w:id="265164715">
              <w:marLeft w:val="0"/>
              <w:marRight w:val="0"/>
              <w:marTop w:val="0"/>
              <w:marBottom w:val="0"/>
              <w:divBdr>
                <w:top w:val="none" w:sz="0" w:space="0" w:color="auto"/>
                <w:left w:val="none" w:sz="0" w:space="0" w:color="auto"/>
                <w:bottom w:val="none" w:sz="0" w:space="0" w:color="auto"/>
                <w:right w:val="none" w:sz="0" w:space="0" w:color="auto"/>
              </w:divBdr>
            </w:div>
            <w:div w:id="4545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981">
      <w:bodyDiv w:val="1"/>
      <w:marLeft w:val="0"/>
      <w:marRight w:val="0"/>
      <w:marTop w:val="0"/>
      <w:marBottom w:val="0"/>
      <w:divBdr>
        <w:top w:val="none" w:sz="0" w:space="0" w:color="auto"/>
        <w:left w:val="none" w:sz="0" w:space="0" w:color="auto"/>
        <w:bottom w:val="none" w:sz="0" w:space="0" w:color="auto"/>
        <w:right w:val="none" w:sz="0" w:space="0" w:color="auto"/>
      </w:divBdr>
    </w:div>
    <w:div w:id="1857650352">
      <w:bodyDiv w:val="1"/>
      <w:marLeft w:val="0"/>
      <w:marRight w:val="0"/>
      <w:marTop w:val="0"/>
      <w:marBottom w:val="0"/>
      <w:divBdr>
        <w:top w:val="none" w:sz="0" w:space="0" w:color="auto"/>
        <w:left w:val="none" w:sz="0" w:space="0" w:color="auto"/>
        <w:bottom w:val="none" w:sz="0" w:space="0" w:color="auto"/>
        <w:right w:val="none" w:sz="0" w:space="0" w:color="auto"/>
      </w:divBdr>
      <w:divsChild>
        <w:div w:id="1441804491">
          <w:marLeft w:val="0"/>
          <w:marRight w:val="0"/>
          <w:marTop w:val="0"/>
          <w:marBottom w:val="0"/>
          <w:divBdr>
            <w:top w:val="none" w:sz="0" w:space="0" w:color="auto"/>
            <w:left w:val="none" w:sz="0" w:space="0" w:color="auto"/>
            <w:bottom w:val="none" w:sz="0" w:space="0" w:color="auto"/>
            <w:right w:val="none" w:sz="0" w:space="0" w:color="auto"/>
          </w:divBdr>
        </w:div>
      </w:divsChild>
    </w:div>
    <w:div w:id="1860510607">
      <w:bodyDiv w:val="1"/>
      <w:marLeft w:val="0"/>
      <w:marRight w:val="0"/>
      <w:marTop w:val="0"/>
      <w:marBottom w:val="0"/>
      <w:divBdr>
        <w:top w:val="none" w:sz="0" w:space="0" w:color="auto"/>
        <w:left w:val="none" w:sz="0" w:space="0" w:color="auto"/>
        <w:bottom w:val="none" w:sz="0" w:space="0" w:color="auto"/>
        <w:right w:val="none" w:sz="0" w:space="0" w:color="auto"/>
      </w:divBdr>
      <w:divsChild>
        <w:div w:id="246378290">
          <w:marLeft w:val="0"/>
          <w:marRight w:val="0"/>
          <w:marTop w:val="0"/>
          <w:marBottom w:val="0"/>
          <w:divBdr>
            <w:top w:val="none" w:sz="0" w:space="0" w:color="auto"/>
            <w:left w:val="none" w:sz="0" w:space="0" w:color="auto"/>
            <w:bottom w:val="none" w:sz="0" w:space="0" w:color="auto"/>
            <w:right w:val="none" w:sz="0" w:space="0" w:color="auto"/>
          </w:divBdr>
        </w:div>
      </w:divsChild>
    </w:div>
    <w:div w:id="1873221366">
      <w:bodyDiv w:val="1"/>
      <w:marLeft w:val="0"/>
      <w:marRight w:val="0"/>
      <w:marTop w:val="0"/>
      <w:marBottom w:val="0"/>
      <w:divBdr>
        <w:top w:val="none" w:sz="0" w:space="0" w:color="auto"/>
        <w:left w:val="none" w:sz="0" w:space="0" w:color="auto"/>
        <w:bottom w:val="none" w:sz="0" w:space="0" w:color="auto"/>
        <w:right w:val="none" w:sz="0" w:space="0" w:color="auto"/>
      </w:divBdr>
    </w:div>
    <w:div w:id="1995718736">
      <w:bodyDiv w:val="1"/>
      <w:marLeft w:val="0"/>
      <w:marRight w:val="0"/>
      <w:marTop w:val="0"/>
      <w:marBottom w:val="0"/>
      <w:divBdr>
        <w:top w:val="none" w:sz="0" w:space="0" w:color="auto"/>
        <w:left w:val="none" w:sz="0" w:space="0" w:color="auto"/>
        <w:bottom w:val="none" w:sz="0" w:space="0" w:color="auto"/>
        <w:right w:val="none" w:sz="0" w:space="0" w:color="auto"/>
      </w:divBdr>
    </w:div>
    <w:div w:id="1999730429">
      <w:bodyDiv w:val="1"/>
      <w:marLeft w:val="0"/>
      <w:marRight w:val="0"/>
      <w:marTop w:val="0"/>
      <w:marBottom w:val="0"/>
      <w:divBdr>
        <w:top w:val="none" w:sz="0" w:space="0" w:color="auto"/>
        <w:left w:val="none" w:sz="0" w:space="0" w:color="auto"/>
        <w:bottom w:val="none" w:sz="0" w:space="0" w:color="auto"/>
        <w:right w:val="none" w:sz="0" w:space="0" w:color="auto"/>
      </w:divBdr>
    </w:div>
    <w:div w:id="2063360038">
      <w:bodyDiv w:val="1"/>
      <w:marLeft w:val="0"/>
      <w:marRight w:val="0"/>
      <w:marTop w:val="0"/>
      <w:marBottom w:val="0"/>
      <w:divBdr>
        <w:top w:val="none" w:sz="0" w:space="0" w:color="auto"/>
        <w:left w:val="none" w:sz="0" w:space="0" w:color="auto"/>
        <w:bottom w:val="none" w:sz="0" w:space="0" w:color="auto"/>
        <w:right w:val="none" w:sz="0" w:space="0" w:color="auto"/>
      </w:divBdr>
      <w:divsChild>
        <w:div w:id="865097457">
          <w:marLeft w:val="0"/>
          <w:marRight w:val="0"/>
          <w:marTop w:val="0"/>
          <w:marBottom w:val="0"/>
          <w:divBdr>
            <w:top w:val="none" w:sz="0" w:space="0" w:color="auto"/>
            <w:left w:val="none" w:sz="0" w:space="0" w:color="auto"/>
            <w:bottom w:val="none" w:sz="0" w:space="0" w:color="auto"/>
            <w:right w:val="none" w:sz="0" w:space="0" w:color="auto"/>
          </w:divBdr>
        </w:div>
      </w:divsChild>
    </w:div>
    <w:div w:id="2107653154">
      <w:bodyDiv w:val="1"/>
      <w:marLeft w:val="0"/>
      <w:marRight w:val="0"/>
      <w:marTop w:val="0"/>
      <w:marBottom w:val="0"/>
      <w:divBdr>
        <w:top w:val="none" w:sz="0" w:space="0" w:color="auto"/>
        <w:left w:val="none" w:sz="0" w:space="0" w:color="auto"/>
        <w:bottom w:val="none" w:sz="0" w:space="0" w:color="auto"/>
        <w:right w:val="none" w:sz="0" w:space="0" w:color="auto"/>
      </w:divBdr>
      <w:divsChild>
        <w:div w:id="13638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si/2020/684/contents/made" TargetMode="External"/><Relationship Id="rId21" Type="http://schemas.openxmlformats.org/officeDocument/2006/relationships/hyperlink" Target="https://www.gov.uk/guidance/working-safely-during-coronavirus-covid-19/the-visitor-economy" TargetMode="External"/><Relationship Id="rId42" Type="http://schemas.openxmlformats.org/officeDocument/2006/relationships/hyperlink" Target="https://www.gov.uk/government/publications/covid-19-decontamination-in-non-healthcare-settings/covid-19-decontamination-in-non-healthcare-settings" TargetMode="External"/><Relationship Id="rId47" Type="http://schemas.openxmlformats.org/officeDocument/2006/relationships/hyperlink" Target="https://www.gov.uk/government/publications/covid-19-stay-at-home-guidance/stay-at-home-guidance-for-households-with-possible-coronavirus-covid-19-infection" TargetMode="External"/><Relationship Id="rId63" Type="http://schemas.openxmlformats.org/officeDocument/2006/relationships/hyperlink" Target="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transmission-characteristics-and-principles-of-infection-prevention-and-control" TargetMode="External"/><Relationship Id="rId29" Type="http://schemas.openxmlformats.org/officeDocument/2006/relationships/hyperlink" Target="https://www.hse.gov.uk/legislation/hswa.htm" TargetMode="External"/><Relationship Id="rId11" Type="http://schemas.openxmlformats.org/officeDocument/2006/relationships/image" Target="media/image1.png"/><Relationship Id="rId24" Type="http://schemas.openxmlformats.org/officeDocument/2006/relationships/hyperlink" Target="https://www.gov.uk/guidance/working-safely-during-coronavirus-covid-19/hotels-and-other-guest-accommodation" TargetMode="External"/><Relationship Id="rId3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7" Type="http://schemas.openxmlformats.org/officeDocument/2006/relationships/hyperlink" Target="https://www.gov.uk/guidance/maintaining-records-of-staff-customers-and-visitors-to-support-nhs-test-and-trace" TargetMode="External"/><Relationship Id="rId40" Type="http://schemas.openxmlformats.org/officeDocument/2006/relationships/hyperlink" Target="https://www.gov.uk/government/publications/covid-19-guidance-for-managing-a-funeral-during-the-coronavirus-pandemic/covid-19-guidance-for-managing-a-funeral-during-the-coronavirus-pandemic" TargetMode="External"/><Relationship Id="rId45" Type="http://schemas.openxmlformats.org/officeDocument/2006/relationships/hyperlink" Target="https://www.gov.uk/government/publications/how-to-wear-and-make-a-cloth-face-covering/how-to-wear-and-make-a-cloth-face-covering" TargetMode="External"/><Relationship Id="rId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8" Type="http://schemas.openxmlformats.org/officeDocument/2006/relationships/hyperlink" Target="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 TargetMode="External"/><Relationship Id="rId66" Type="http://schemas.openxmlformats.org/officeDocument/2006/relationships/hyperlink" Target="mailto:ct@highfieldelearning.com" TargetMode="External"/><Relationship Id="rId5" Type="http://schemas.openxmlformats.org/officeDocument/2006/relationships/numbering" Target="numbering.xml"/><Relationship Id="rId61" Type="http://schemas.openxmlformats.org/officeDocument/2006/relationships/hyperlink" Target="https://www.gov.uk/government/organisations/national-counter-terrorism-security-office" TargetMode="External"/><Relationship Id="rId19" Type="http://schemas.openxmlformats.org/officeDocument/2006/relationships/hyperlink" Target="https://www.gov.uk/government/publications/covid-19-guidance-for-managing-a-funeral-during-the-coronavirus-pandemic" TargetMode="External"/><Relationship Id="rId14" Type="http://schemas.openxmlformats.org/officeDocument/2006/relationships/hyperlink" Target="https://gov.wales/guidance-reopening-places-worship-coronavirus?_ga=2.31806006.943742441.1594023516-591888460.1548071038" TargetMode="External"/><Relationship Id="rId22" Type="http://schemas.openxmlformats.org/officeDocument/2006/relationships/hyperlink" Target="https://assets.publishing.service.gov.uk/media/5eb9703de90e07082fa57ce0/working-safely-during-covid-19-shops-240620.pdf" TargetMode="External"/><Relationship Id="rId27" Type="http://schemas.openxmlformats.org/officeDocument/2006/relationships/hyperlink" Target="http://www.legislation.gov.uk/uksi/2020/684/contents/made" TargetMode="External"/><Relationship Id="rId30" Type="http://schemas.openxmlformats.org/officeDocument/2006/relationships/hyperlink" Target="https://www.gov.uk/guidance/working-safely-during-coronavirus-covid-19/restaurants-offering-takeaway-or-delivery" TargetMode="External"/><Relationship Id="rId35" Type="http://schemas.openxmlformats.org/officeDocument/2006/relationships/hyperlink" Target="https://www.nhs.uk/conditions/coronavirus-covid-19/testing-and-tracing/" TargetMode="External"/><Relationship Id="rId43" Type="http://schemas.openxmlformats.org/officeDocument/2006/relationships/hyperlink" Target="https://historicengland.org.uk/coronavirus/historic-places/cleaning-historic-surfaces/" TargetMode="External"/><Relationship Id="rId4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6" Type="http://schemas.openxmlformats.org/officeDocument/2006/relationships/hyperlink" Target="https://www.cpni.gov.uk/staying-secure-during-covid-19-0" TargetMode="External"/><Relationship Id="rId64" Type="http://schemas.openxmlformats.org/officeDocument/2006/relationships/hyperlink" Target="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staying-alert-and-safe-social-distancing/staying-alert-and-safe-social-distancing" TargetMode="External"/><Relationship Id="rId3" Type="http://schemas.openxmlformats.org/officeDocument/2006/relationships/customXml" Target="../customXml/item3.xml"/><Relationship Id="rId12" Type="http://schemas.openxmlformats.org/officeDocument/2006/relationships/hyperlink" Target="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 TargetMode="External"/><Relationship Id="rId17" Type="http://schemas.openxmlformats.org/officeDocument/2006/relationships/hyperlink" Target="http://www.legislation.gov.uk/uksi/2020/684/contents/made" TargetMode="External"/><Relationship Id="rId25" Type="http://schemas.openxmlformats.org/officeDocument/2006/relationships/hyperlink" Target="https://www.gov.uk/government/publications/covid-19-guidance-for-the-safe-use-of-multi-purpose-community-facilities/covid-19-guidance-for-the-safe-use-of-multi-purpose-community-facilities" TargetMode="External"/><Relationship Id="rId33" Type="http://schemas.openxmlformats.org/officeDocument/2006/relationships/hyperlink" Target="https://www.gov.uk/government/publications/actions-for-educational-and-childcare-settings-to-prepare-for-wider-opening-from-1-june-2020" TargetMode="External"/><Relationship Id="rId38" Type="http://schemas.openxmlformats.org/officeDocument/2006/relationships/hyperlink" Target="https://ico.org.uk/global/data-protection-and-coronavirus-information-hub/coronavirus-recovery-data-protection-advice-for-organisations/collecting-customer-and-visitor-details-for-contact-tracing/" TargetMode="External"/><Relationship Id="rId46" Type="http://schemas.openxmlformats.org/officeDocument/2006/relationships/hyperlink" Target="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 TargetMode="External"/><Relationship Id="rId59" Type="http://schemas.openxmlformats.org/officeDocument/2006/relationships/hyperlink" Target="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 TargetMode="External"/><Relationship Id="rId67" Type="http://schemas.openxmlformats.org/officeDocument/2006/relationships/header" Target="header1.xml"/><Relationship Id="rId20" Type="http://schemas.openxmlformats.org/officeDocument/2006/relationships/hyperlink" Target="https://www.gov.uk/guidance/opening-certain-businesses-and-venues-in-england-from-4-july-2020" TargetMode="External"/><Relationship Id="rId41" Type="http://schemas.openxmlformats.org/officeDocument/2006/relationships/hyperlink" Target="https://www.publichealth.hscni.net/publications/coronavirus-wash-your-hands-poster" TargetMode="External"/><Relationship Id="rId54" Type="http://schemas.openxmlformats.org/officeDocument/2006/relationships/hyperlink" Target="https://www.gov.uk/government/publications/covid-19-stay-at-home-guidance/stay-at-home-guidance-for-people-with-confirmed-or-possible-coronavirus-covid-19-infection" TargetMode="External"/><Relationship Id="rId62" Type="http://schemas.openxmlformats.org/officeDocument/2006/relationships/hyperlink" Target="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direct.gov.uk/articles/coronavirus-covid-19-regulations-guidance-and-what-they-mean-you" TargetMode="External"/><Relationship Id="rId23" Type="http://schemas.openxmlformats.org/officeDocument/2006/relationships/hyperlink" Target="https://www.food.gov.uk/business-guidance/reopening-and-adapting-your-food-business-during-covid-19" TargetMode="External"/><Relationship Id="rId28" Type="http://schemas.openxmlformats.org/officeDocument/2006/relationships/hyperlink" Target="https://www.hse.gov.uk/simple-health-safety/risk/risk-assessment-template-and-examples.htm"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gov.uk/government/publications/covid-19-stay-at-home-guidance/stay-at-home-guidance-for-households-with-possible-coronavirus-covid-19-infection" TargetMode="External"/><Relationship Id="rId57" Type="http://schemas.openxmlformats.org/officeDocument/2006/relationships/hyperlink" Target="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 TargetMode="External"/><Relationship Id="rId10" Type="http://schemas.openxmlformats.org/officeDocument/2006/relationships/endnotes" Target="endnotes.xml"/><Relationship Id="rId31" Type="http://schemas.openxmlformats.org/officeDocument/2006/relationships/hyperlink" Target="https://www.gov.uk/guidance/working-safely-during-coronavirus-covid-19/hotels-and-other-guest-accommodation" TargetMode="External"/><Relationship Id="rId44" Type="http://schemas.openxmlformats.org/officeDocument/2006/relationships/hyperlink" Target="https://www.nhs.uk/conditions/coronavirus-covid-19/testing-and-tracing/" TargetMode="External"/><Relationship Id="rId5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0" Type="http://schemas.openxmlformats.org/officeDocument/2006/relationships/hyperlink" Target="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 TargetMode="External"/><Relationship Id="rId65" Type="http://schemas.openxmlformats.org/officeDocument/2006/relationships/hyperlink" Target="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scot/publications/coronavirus-covid-19-guidance-for-the-safe-use-of-places-of-worship/" TargetMode="External"/><Relationship Id="rId18" Type="http://schemas.openxmlformats.org/officeDocument/2006/relationships/hyperlink" Target="https://www.gov.uk/government/publications/covid-19-guidance-for-small-marriages-and-civil-partnerships/covid-19-guidance-for-small-marriages-and-civil-partnerships" TargetMode="External"/><Relationship Id="rId39" Type="http://schemas.openxmlformats.org/officeDocument/2006/relationships/hyperlink" Target="https://www.gov.uk/guidance/coronavirus-covid-19-safer-travel-guidance-for-passengers" TargetMode="External"/><Relationship Id="rId34" Type="http://schemas.openxmlformats.org/officeDocument/2006/relationships/hyperlink" Target="https://www.gov.uk/government/publications/covid-19-guidance-for-managing-playgrounds-and-outdoor-gyms"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5" Type="http://schemas.openxmlformats.org/officeDocument/2006/relationships/hyperlink" Target="https://www.hse.gov.uk/legislation/hsw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SimSun" panose="020F0302020204030204"/>
        <a:ea typeface="SimSun"/>
        <a:cs typeface="SimSun"/>
        <a:font script="Jpan" typeface="SimSun"/>
        <a:font script="Hang" typeface="SimSun"/>
        <a:font script="Hans" typeface="SimSun"/>
        <a:font script="Hant" typeface="SimSun"/>
        <a:font script="Arab" typeface="SimSun"/>
        <a:font script="Hebr" typeface="SimSun"/>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Sun"/>
        <a:font script="Uigh" typeface="SimSun"/>
        <a:font script="Geor" typeface="SimSun"/>
        <a:font script="Armn" typeface="SimSun"/>
        <a:font script="Bugi" typeface="SimSun"/>
        <a:font script="Bopo" typeface="SimSun"/>
        <a:font script="Java" typeface="SimSun"/>
        <a:font script="Lisu" typeface="SimSun"/>
        <a:font script="Mymr" typeface="SimSun"/>
        <a:font script="Nkoo" typeface="SimSun"/>
        <a:font script="Olck" typeface="SimSun"/>
        <a:font script="Osma" typeface="SimSun"/>
        <a:font script="Phag" typeface="SimSun"/>
        <a:font script="Syrn" typeface="SimSun"/>
        <a:font script="Syrj" typeface="SimSun"/>
        <a:font script="Syre" typeface="SimSun"/>
        <a:font script="Sora" typeface="SimSun"/>
        <a:font script="Tale" typeface="SimSun"/>
        <a:font script="Talu" typeface="SimSun"/>
        <a:font script="Tfng" typeface="SimSun"/>
      </a:majorFont>
      <a:minorFont>
        <a:latin typeface="SimSun" panose="020F0502020204030204"/>
        <a:ea typeface="SimSun"/>
        <a:cs typeface="SimSun"/>
        <a:font script="Jpan" typeface="SimSun"/>
        <a:font script="Hang" typeface="SimSun"/>
        <a:font script="Hans" typeface="SimSun"/>
        <a:font script="Hant" typeface="SimSun"/>
        <a:font script="Arab" typeface="SimSun"/>
        <a:font script="Hebr" typeface="SimSun"/>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Sun"/>
        <a:font script="Uigh" typeface="SimSun"/>
        <a:font script="Geor" typeface="SimSun"/>
        <a:font script="Armn" typeface="SimSun"/>
        <a:font script="Bugi" typeface="SimSun"/>
        <a:font script="Bopo" typeface="SimSun"/>
        <a:font script="Java" typeface="SimSun"/>
        <a:font script="Lisu" typeface="SimSun"/>
        <a:font script="Mymr" typeface="SimSun"/>
        <a:font script="Nkoo" typeface="SimSun"/>
        <a:font script="Olck" typeface="SimSun"/>
        <a:font script="Osma" typeface="SimSun"/>
        <a:font script="Phag" typeface="SimSun"/>
        <a:font script="Syrn" typeface="SimSun"/>
        <a:font script="Syrj" typeface="SimSun"/>
        <a:font script="Syre" typeface="SimSun"/>
        <a:font script="Sora" typeface="SimSun"/>
        <a:font script="Tale" typeface="SimSun"/>
        <a:font script="Talu" typeface="SimSun"/>
        <a:font script="Tfng"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65a946-52b3-43fa-8c88-d5ec1e887938">
      <UserInfo>
        <DisplayName>Charlotte Parker</DisplayName>
        <AccountId>1452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2" ma:contentTypeDescription="Create a new document." ma:contentTypeScope="" ma:versionID="31f782c0be014a778c9478485f21c635">
  <xs: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84e8c1272d83a7a1b2bc571a99437df" ns3:_="" ns4:_="">
    <xs:import namespace="42b50af0-79a1-40d6-9e90-fa812c5ba9c3"/>
    <xs:import namespace="0465a946-52b3-43fa-8c88-d5ec1e887938"/>
    <xs:element name="properties">
      <xs:complexType>
        <xs:sequence>
          <xs:element name="documentManagement">
            <xs:complexType>
              <xs:all>
                <xs:element ref="ns3:MediaServiceMetadata" minOccurs="0"/>
                <xs:element ref="ns3:MediaServiceFastMetadata" minOccurs="0"/>
                <xs:element ref="ns4:SharedWithUsers" minOccurs="0"/>
                <xs:element ref="ns4:SharedWithDetails" minOccurs="0"/>
                <xs:element ref="ns4:SharingHintHash" minOccurs="0"/>
                <xs:element ref="ns3:MediaServiceAutoTags" minOccurs="0"/>
                <xs:element ref="ns3:MediaServiceOCR" minOccurs="0"/>
                <xs:element ref="ns3:MediaServiceGenerationTime" minOccurs="0"/>
                <xs:element ref="ns3:MediaServiceEventHashCode" minOccurs="0"/>
                <xs:element ref="ns3:MediaServiceDateTaken" minOccurs="0"/>
                <xs:element ref="ns3:MediaServiceAutoKeyPoints" minOccurs="0"/>
                <xs:element ref="ns3:MediaServiceKeyPoint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3" nillable="true" ma:displayName="Tags" ma:internalName="MediaServiceAutoTags" ma:readOnly="true">
      <xs:simpleType>
        <xs:restriction base="dms:Text"/>
      </xs:simpleType>
    </xs:element>
    <xs:element name="MediaServiceOCR" ma:index="14" nillable="true" ma:displayName="Extracted Text" ma:internalName="MediaServiceOCR" ma:readOnly="true">
      <xs:simpleType>
        <xs:restriction base="dms:Note">
          <xs:maxLength value="255"/>
        </xs:restriction>
      </xs:simpleType>
    </xs:element>
    <xs:element name="MediaServiceGenerationTime" ma:index="15" nillable="true" ma:displayName="MediaServiceGenerationTime" ma:hidden="true" ma:internalName="MediaServiceGenerationTime" ma:readOnly="true">
      <xs:simpleType>
        <xs:restriction base="dms:Text"/>
      </xs:simpleType>
    </xs:element>
    <xs:element name="MediaServiceEventHashCode" ma:index="16" nillable="true" ma:displayName="MediaServiceEventHashCode" ma:hidden="true" ma:internalName="MediaServiceEventHashCode" ma:readOnly="true">
      <xs:simpleType>
        <xs:restriction base="dms:Text"/>
      </xs:simpleType>
    </xs:element>
    <xs:element name="MediaServiceDateTaken" ma:index="17" nillable="true" ma:displayName="MediaServiceDateTaken" ma:hidden="true" ma:internalName="MediaServiceDateTaken" ma:readOnly="true">
      <xs:simpleType>
        <xs:restriction base="dms:Text"/>
      </xs:simpleType>
    </xs:element>
    <xs:element name="MediaServiceAutoKeyPoints" ma:index="18" nillable="true" ma:displayName="MediaServiceAutoKeyPoints" ma:hidden="true" ma:internalName="MediaServiceAutoKeyPoints" ma:readOnly="true">
      <xs:simpleType>
        <xs:restriction base="dms:Note"/>
      </xs:simpleType>
    </xs:element>
    <xs:element name="MediaServiceKeyPoints" ma:index="19" nillable="true" ma:displayName="KeyPoints" ma:internalName="MediaServiceKeyPoint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SharingHintHash" ma:index="12" nillable="true" ma:displayName="Sharing Hint Hash" ma:hidden="true" ma:internalName="SharingHintHash" ma:readOnly="true">
      <xs:simpleType>
        <xs:restriction base="dms:Text"/>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63FD7-11E1-40AA-9CFE-80E19087A4B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42b50af0-79a1-40d6-9e90-fa812c5ba9c3"/>
    <ds:schemaRef ds:uri="0465a946-52b3-43fa-8c88-d5ec1e8879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2E3619-3ACC-471B-87CD-CCC521C4872E}">
  <ds:schemaRefs>
    <ds:schemaRef ds:uri="http://schemas.microsoft.com/sharepoint/v3/contenttype/forms"/>
  </ds:schemaRefs>
</ds:datastoreItem>
</file>

<file path=customXml/itemProps3.xml><?xml version="1.0" encoding="utf-8"?>
<ds:datastoreItem xmlns:ds="http://schemas.openxmlformats.org/officeDocument/2006/customXml" ds:itemID="{9525A636-5AC1-46F5-BD2D-AC84BE0583C4}">
  <ds:schemaRefs>
    <ds:schemaRef ds:uri="http://schemas.openxmlformats.org/officeDocument/2006/bibliography"/>
  </ds:schemaRefs>
</ds:datastoreItem>
</file>

<file path=customXml/itemProps4.xml><?xml version="1.0" encoding="utf-8"?>
<ds:datastoreItem xmlns:ds="http://schemas.openxmlformats.org/officeDocument/2006/customXml" ds:itemID="{3F4BEFFE-64E0-492C-9E5B-6DBE50B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Links>
    <vt:vector size="336" baseType="variant">
      <vt:variant>
        <vt:i4>3604506</vt:i4>
      </vt:variant>
      <vt:variant>
        <vt:i4>165</vt:i4>
      </vt:variant>
      <vt:variant>
        <vt:i4>0</vt:i4>
      </vt:variant>
      <vt:variant>
        <vt:i4>5</vt:i4>
      </vt:variant>
      <vt:variant>
        <vt:lpwstr>mailto:ct@highfieldelearning.com</vt:lpwstr>
      </vt:variant>
      <vt:variant>
        <vt:lpwstr/>
      </vt:variant>
      <vt:variant>
        <vt:i4>6488173</vt:i4>
      </vt:variant>
      <vt:variant>
        <vt:i4>162</vt:i4>
      </vt:variant>
      <vt:variant>
        <vt:i4>0</vt:i4>
      </vt:variant>
      <vt:variant>
        <vt:i4>5</vt:i4>
      </vt:variant>
      <vt:variant>
        <vt:lpwstr>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vt:lpwstr>
      </vt:variant>
      <vt:variant>
        <vt:lpwstr/>
      </vt:variant>
      <vt:variant>
        <vt:i4>8126563</vt:i4>
      </vt:variant>
      <vt:variant>
        <vt:i4>159</vt:i4>
      </vt:variant>
      <vt:variant>
        <vt:i4>0</vt:i4>
      </vt:variant>
      <vt:variant>
        <vt:i4>5</vt:i4>
      </vt:variant>
      <vt:variant>
        <vt:lpwstr>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vt:lpwstr>
      </vt:variant>
      <vt:variant>
        <vt:lpwstr/>
      </vt:variant>
      <vt:variant>
        <vt:i4>2359341</vt:i4>
      </vt:variant>
      <vt:variant>
        <vt:i4>156</vt:i4>
      </vt:variant>
      <vt:variant>
        <vt:i4>0</vt:i4>
      </vt:variant>
      <vt:variant>
        <vt:i4>5</vt:i4>
      </vt:variant>
      <vt:variant>
        <vt:lpwstr>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vt:lpwstr>
      </vt:variant>
      <vt:variant>
        <vt:lpwstr/>
      </vt:variant>
      <vt:variant>
        <vt:i4>1572923</vt:i4>
      </vt:variant>
      <vt:variant>
        <vt:i4>153</vt:i4>
      </vt:variant>
      <vt:variant>
        <vt:i4>0</vt:i4>
      </vt:variant>
      <vt:variant>
        <vt:i4>5</vt:i4>
      </vt:variant>
      <vt:variant>
        <vt:lpwstr>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vt:lpwstr>
      </vt:variant>
      <vt:variant>
        <vt:lpwstr/>
      </vt:variant>
      <vt:variant>
        <vt:i4>3670050</vt:i4>
      </vt:variant>
      <vt:variant>
        <vt:i4>150</vt:i4>
      </vt:variant>
      <vt:variant>
        <vt:i4>0</vt:i4>
      </vt:variant>
      <vt:variant>
        <vt:i4>5</vt:i4>
      </vt:variant>
      <vt:variant>
        <vt:lpwstr>https://www.gov.uk/government/organisations/national-counter-terrorism-security-office</vt:lpwstr>
      </vt:variant>
      <vt:variant>
        <vt:lpwstr/>
      </vt:variant>
      <vt:variant>
        <vt:i4>7405631</vt:i4>
      </vt:variant>
      <vt:variant>
        <vt:i4>147</vt:i4>
      </vt:variant>
      <vt:variant>
        <vt:i4>0</vt:i4>
      </vt:variant>
      <vt:variant>
        <vt:i4>5</vt:i4>
      </vt:variant>
      <vt:variant>
        <vt:lpwstr>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vt:lpwstr>
      </vt:variant>
      <vt:variant>
        <vt:lpwstr/>
      </vt:variant>
      <vt:variant>
        <vt:i4>4063329</vt:i4>
      </vt:variant>
      <vt:variant>
        <vt:i4>144</vt:i4>
      </vt:variant>
      <vt:variant>
        <vt:i4>0</vt:i4>
      </vt:variant>
      <vt:variant>
        <vt:i4>5</vt:i4>
      </vt:variant>
      <vt:variant>
        <vt:lpwstr>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vt:lpwstr>
      </vt:variant>
      <vt:variant>
        <vt:lpwstr/>
      </vt:variant>
      <vt:variant>
        <vt:i4>7864433</vt:i4>
      </vt:variant>
      <vt:variant>
        <vt:i4>141</vt:i4>
      </vt:variant>
      <vt:variant>
        <vt:i4>0</vt:i4>
      </vt:variant>
      <vt:variant>
        <vt:i4>5</vt:i4>
      </vt:variant>
      <vt:variant>
        <vt:lpwstr>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vt:lpwstr>
      </vt:variant>
      <vt:variant>
        <vt:lpwstr/>
      </vt:variant>
      <vt:variant>
        <vt:i4>3604515</vt:i4>
      </vt:variant>
      <vt:variant>
        <vt:i4>138</vt:i4>
      </vt:variant>
      <vt:variant>
        <vt:i4>0</vt:i4>
      </vt:variant>
      <vt:variant>
        <vt:i4>5</vt:i4>
      </vt:variant>
      <vt:variant>
        <vt:lpwstr>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vt:lpwstr>
      </vt:variant>
      <vt:variant>
        <vt:lpwstr/>
      </vt:variant>
      <vt:variant>
        <vt:i4>5636108</vt:i4>
      </vt:variant>
      <vt:variant>
        <vt:i4>135</vt:i4>
      </vt:variant>
      <vt:variant>
        <vt:i4>0</vt:i4>
      </vt:variant>
      <vt:variant>
        <vt:i4>5</vt:i4>
      </vt:variant>
      <vt:variant>
        <vt:lpwstr>https://www.cpni.gov.uk/staying-secure-during-covid-19-0</vt:lpwstr>
      </vt:variant>
      <vt:variant>
        <vt:lpwstr/>
      </vt:variant>
      <vt:variant>
        <vt:i4>6553640</vt:i4>
      </vt:variant>
      <vt:variant>
        <vt:i4>132</vt:i4>
      </vt:variant>
      <vt:variant>
        <vt:i4>0</vt:i4>
      </vt:variant>
      <vt:variant>
        <vt:i4>5</vt:i4>
      </vt:variant>
      <vt:variant>
        <vt:lpwstr>https://www.hse.gov.uk/legislation/hswa.htm</vt:lpwstr>
      </vt:variant>
      <vt:variant>
        <vt:lpwstr/>
      </vt:variant>
      <vt:variant>
        <vt:i4>983124</vt:i4>
      </vt:variant>
      <vt:variant>
        <vt:i4>129</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524304</vt:i4>
      </vt:variant>
      <vt:variant>
        <vt:i4>126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clinically-extremely-vulnerable-groups</vt:lpwstr>
      </vt:variant>
      <vt:variant>
        <vt:i4>4128867</vt:i4>
      </vt:variant>
      <vt:variant>
        <vt:i4>123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120</vt:i4>
      </vt:variant>
      <vt:variant>
        <vt:i4>0</vt:i4>
      </vt:variant>
      <vt:variant>
        <vt:i4>5</vt:i4>
      </vt:variant>
      <vt:variant>
        <vt:lpwstr>https://www.gov.uk/government/publications/staying-alert-and-safe-social-distancing/staying-alert-and-safe-social-distancing</vt:lpwstr>
      </vt:variant>
      <vt:variant>
        <vt:lpwstr/>
      </vt:variant>
      <vt:variant>
        <vt:i4>3735673</vt:i4>
      </vt:variant>
      <vt:variant>
        <vt:i4>117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114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4128867</vt:i4>
      </vt:variant>
      <vt:variant>
        <vt:i4>111</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3735673</vt:i4>
      </vt:variant>
      <vt:variant>
        <vt:i4>108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7012387</vt:i4>
      </vt:variant>
      <vt:variant>
        <vt:i4>105</vt:i4>
      </vt:variant>
      <vt:variant>
        <vt:i4>0</vt:i4>
      </vt:variant>
      <vt:variant>
        <vt:i4>5</vt:i4>
      </vt:variant>
      <vt:variant>
        <vt:lpwstr>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vt:lpwstr>
      </vt:variant>
      <vt:variant>
        <vt:lpwstr/>
      </vt:variant>
      <vt:variant>
        <vt:i4>131166</vt:i4>
      </vt:variant>
      <vt:variant>
        <vt:i4>102</vt:i4>
      </vt:variant>
      <vt:variant>
        <vt:i4>0</vt:i4>
      </vt:variant>
      <vt:variant>
        <vt:i4>5</vt:i4>
      </vt:variant>
      <vt:variant>
        <vt:lpwstr>https://www.gov.uk/government/publications/how-to-wear-and-make-a-cloth-face-covering/how-to-wear-and-make-a-cloth-face-covering</vt:lpwstr>
      </vt:variant>
      <vt:variant>
        <vt:lpwstr/>
      </vt:variant>
      <vt:variant>
        <vt:i4>8126573</vt:i4>
      </vt:variant>
      <vt:variant>
        <vt:i4>99</vt:i4>
      </vt:variant>
      <vt:variant>
        <vt:i4>0</vt:i4>
      </vt:variant>
      <vt:variant>
        <vt:i4>5</vt:i4>
      </vt:variant>
      <vt:variant>
        <vt:lpwstr>https://www.nhs.uk/conditions/coronavirus-covid-19/testing-and-tracing/</vt:lpwstr>
      </vt:variant>
      <vt:variant>
        <vt:lpwstr/>
      </vt:variant>
      <vt:variant>
        <vt:i4>2162749</vt:i4>
      </vt:variant>
      <vt:variant>
        <vt:i4>96</vt:i4>
      </vt:variant>
      <vt:variant>
        <vt:i4>0</vt:i4>
      </vt:variant>
      <vt:variant>
        <vt:i4>5</vt:i4>
      </vt:variant>
      <vt:variant>
        <vt:lpwstr>https://historicengland.org.uk/coronavirus/historic-places/cleaning-historic-surfaces/</vt:lpwstr>
      </vt:variant>
      <vt:variant>
        <vt:lpwstr/>
      </vt:variant>
      <vt:variant>
        <vt:i4>4128867</vt:i4>
      </vt:variant>
      <vt:variant>
        <vt:i4>93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2097196</vt:i4>
      </vt:variant>
      <vt:variant>
        <vt:i4>90</vt:i4>
      </vt:variant>
      <vt:variant>
        <vt:i4>0</vt:i4>
      </vt:variant>
      <vt:variant>
        <vt:i4>5</vt:i4>
      </vt:variant>
      <vt:variant>
        <vt:lpwstr>https://www.publichealth.hscni.net/publications/coronavirus-wash-your-hands-poster</vt:lpwstr>
      </vt:variant>
      <vt:variant>
        <vt:lpwstr/>
      </vt:variant>
      <vt:variant>
        <vt:i4>1114135</vt:i4>
      </vt:variant>
      <vt:variant>
        <vt:i4>87</vt:i4>
      </vt:variant>
      <vt:variant>
        <vt:i4>0</vt:i4>
      </vt:variant>
      <vt:variant>
        <vt:i4>5</vt:i4>
      </vt:variant>
      <vt:variant>
        <vt:lpwstr>https://www.gov.uk/government/publications/covid-19-guidance-for-managing-a-funeral-during-the-coronavirus-pandemic/covid-19-guidance-for-managing-a-funeral-during-the-coronavirus-pandemic</vt:lpwstr>
      </vt:variant>
      <vt:variant>
        <vt:lpwstr>mourners-who-are-symptomatic</vt:lpwstr>
      </vt:variant>
      <vt:variant>
        <vt:i4>4456527</vt:i4>
      </vt:variant>
      <vt:variant>
        <vt:i4>84</vt:i4>
      </vt:variant>
      <vt:variant>
        <vt:i4>0</vt:i4>
      </vt:variant>
      <vt:variant>
        <vt:i4>5</vt:i4>
      </vt:variant>
      <vt:variant>
        <vt:lpwstr>https://www.gov.uk/guidance/coronavirus-covid-19-safer-travel-guidance-for-passengers</vt:lpwstr>
      </vt:variant>
      <vt:variant>
        <vt:lpwstr/>
      </vt:variant>
      <vt:variant>
        <vt:i4>1638416</vt:i4>
      </vt:variant>
      <vt:variant>
        <vt:i4>81</vt:i4>
      </vt:variant>
      <vt:variant>
        <vt:i4>0</vt:i4>
      </vt:variant>
      <vt:variant>
        <vt:i4>5</vt:i4>
      </vt:variant>
      <vt:variant>
        <vt:lpwstr>https://ico.org.uk/global/data-protection-and-coronavirus-information-hub/coronavirus-recovery-data-protection-advice-for-organisations/collecting-customer-and-visitor-details-for-contact-tracing/</vt:lpwstr>
      </vt:variant>
      <vt:variant>
        <vt:lpwstr/>
      </vt:variant>
      <vt:variant>
        <vt:i4>196672</vt:i4>
      </vt:variant>
      <vt:variant>
        <vt:i4>78</vt:i4>
      </vt:variant>
      <vt:variant>
        <vt:i4>0</vt:i4>
      </vt:variant>
      <vt:variant>
        <vt:i4>5</vt:i4>
      </vt:variant>
      <vt:variant>
        <vt:lpwstr>https://www.gov.uk/guidance/maintaining-records-of-staff-customers-and-visitors-to-support-nhs-test-and-trace</vt:lpwstr>
      </vt:variant>
      <vt:variant>
        <vt:lpwstr/>
      </vt:variant>
      <vt:variant>
        <vt:i4>5111891</vt:i4>
      </vt:variant>
      <vt:variant>
        <vt:i4>75</vt:i4>
      </vt:variant>
      <vt:variant>
        <vt:i4>0</vt:i4>
      </vt:variant>
      <vt:variant>
        <vt:i4>5</vt:i4>
      </vt:variant>
      <vt:variant>
        <vt:lpwstr>https://www.gov.uk/guidance/nhs-test-and-trace-workplace-guidance</vt:lpwstr>
      </vt:variant>
      <vt:variant>
        <vt:lpwstr>about-the-nhs-test-and-trace-service</vt:lpwstr>
      </vt:variant>
      <vt:variant>
        <vt:i4>8126573</vt:i4>
      </vt:variant>
      <vt:variant>
        <vt:i4>72</vt:i4>
      </vt:variant>
      <vt:variant>
        <vt:i4>0</vt:i4>
      </vt:variant>
      <vt:variant>
        <vt:i4>5</vt:i4>
      </vt:variant>
      <vt:variant>
        <vt:lpwstr>https://www.nhs.uk/conditions/coronavirus-covid-19/testing-and-tracing/</vt:lpwstr>
      </vt:variant>
      <vt:variant>
        <vt:lpwstr/>
      </vt:variant>
      <vt:variant>
        <vt:i4>3801150</vt:i4>
      </vt:variant>
      <vt:variant>
        <vt:i4>69</vt:i4>
      </vt:variant>
      <vt:variant>
        <vt:i4>0</vt:i4>
      </vt:variant>
      <vt:variant>
        <vt:i4>5</vt:i4>
      </vt:variant>
      <vt:variant>
        <vt:lpwstr>https://www.gov.uk/government/publications/covid-19-guidance-for-managing-playgrounds-and-outdoor-gyms</vt:lpwstr>
      </vt:variant>
      <vt:variant>
        <vt:lpwstr/>
      </vt:variant>
      <vt:variant>
        <vt:i4>6619245</vt:i4>
      </vt:variant>
      <vt:variant>
        <vt:i4>66</vt:i4>
      </vt:variant>
      <vt:variant>
        <vt:i4>0</vt:i4>
      </vt:variant>
      <vt:variant>
        <vt:i4>5</vt:i4>
      </vt:variant>
      <vt:variant>
        <vt:lpwstr>https://www.gov.uk/government/publications/actions-for-educational-and-childcare-settings-to-prepare-for-wider-opening-from-1-june-2020</vt:lpwstr>
      </vt:variant>
      <vt:variant>
        <vt:lpwstr/>
      </vt:variant>
      <vt:variant>
        <vt:i4>6946922</vt:i4>
      </vt:variant>
      <vt:variant>
        <vt:i4>63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6225938</vt:i4>
      </vt:variant>
      <vt:variant>
        <vt:i4>60</vt:i4>
      </vt:variant>
      <vt:variant>
        <vt:i4>0</vt:i4>
      </vt:variant>
      <vt:variant>
        <vt:i4>5</vt:i4>
      </vt:variant>
      <vt:variant>
        <vt:lpwstr>https://campaignresources.phe.gov.uk/schools</vt:lpwstr>
      </vt:variant>
      <vt:variant>
        <vt:lpwstr/>
      </vt:variant>
      <vt:variant>
        <vt:i4>8060965</vt:i4>
      </vt:variant>
      <vt:variant>
        <vt:i4>57</vt:i4>
      </vt:variant>
      <vt:variant>
        <vt:i4>0</vt:i4>
      </vt:variant>
      <vt:variant>
        <vt:i4>5</vt:i4>
      </vt:variant>
      <vt:variant>
        <vt:lpwstr>https://www.gov.uk/guidance/working-safely-during-coronavirus-covid-19/hotels-and-other-guest-accommodation</vt:lpwstr>
      </vt:variant>
      <vt:variant>
        <vt:lpwstr/>
      </vt:variant>
      <vt:variant>
        <vt:i4>196687</vt:i4>
      </vt:variant>
      <vt:variant>
        <vt:i4>54</vt:i4>
      </vt:variant>
      <vt:variant>
        <vt:i4>0</vt:i4>
      </vt:variant>
      <vt:variant>
        <vt:i4>5</vt:i4>
      </vt:variant>
      <vt:variant>
        <vt:lpwstr>https://www.gov.uk/guidance/working-safely-during-coronavirus-covid-19/restaurants-offering-takeaway-or-delivery</vt:lpwstr>
      </vt:variant>
      <vt:variant>
        <vt:lpwstr/>
      </vt:variant>
      <vt:variant>
        <vt:i4>6553640</vt:i4>
      </vt:variant>
      <vt:variant>
        <vt:i4>51</vt:i4>
      </vt:variant>
      <vt:variant>
        <vt:i4>0</vt:i4>
      </vt:variant>
      <vt:variant>
        <vt:i4>5</vt:i4>
      </vt:variant>
      <vt:variant>
        <vt:lpwstr>https://www.hse.gov.uk/legislation/hswa.htm</vt:lpwstr>
      </vt:variant>
      <vt:variant>
        <vt:lpwstr/>
      </vt:variant>
      <vt:variant>
        <vt:i4>7667819</vt:i4>
      </vt:variant>
      <vt:variant>
        <vt:i4>48</vt:i4>
      </vt:variant>
      <vt:variant>
        <vt:i4>0</vt:i4>
      </vt:variant>
      <vt:variant>
        <vt:i4>5</vt:i4>
      </vt:variant>
      <vt:variant>
        <vt:lpwstr>https://www.hse.gov.uk/simple-health-safety/risk/risk-assessment-template-and-examples.htm</vt:lpwstr>
      </vt:variant>
      <vt:variant>
        <vt:lpwstr/>
      </vt:variant>
      <vt:variant>
        <vt:i4>4915286</vt:i4>
      </vt:variant>
      <vt:variant>
        <vt:i4>45</vt:i4>
      </vt:variant>
      <vt:variant>
        <vt:i4>0</vt:i4>
      </vt:variant>
      <vt:variant>
        <vt:i4>5</vt:i4>
      </vt:variant>
      <vt:variant>
        <vt:lpwstr>http://www.legislation.gov.uk/uksi/2020/684/contents/made</vt:lpwstr>
      </vt:variant>
      <vt:variant>
        <vt:lpwstr/>
      </vt:variant>
      <vt:variant>
        <vt:i4>4915286</vt:i4>
      </vt:variant>
      <vt:variant>
        <vt:i4>42</vt:i4>
      </vt:variant>
      <vt:variant>
        <vt:i4>0</vt:i4>
      </vt:variant>
      <vt:variant>
        <vt:i4>5</vt:i4>
      </vt:variant>
      <vt:variant>
        <vt:lpwstr>http://www.legislation.gov.uk/uksi/2020/684/contents/made</vt:lpwstr>
      </vt:variant>
      <vt:variant>
        <vt:lpwstr/>
      </vt:variant>
      <vt:variant>
        <vt:i4>4849686</vt:i4>
      </vt:variant>
      <vt:variant>
        <vt:i4>39</vt:i4>
      </vt:variant>
      <vt:variant>
        <vt:i4>0</vt:i4>
      </vt:variant>
      <vt:variant>
        <vt:i4>5</vt:i4>
      </vt:variant>
      <vt:variant>
        <vt:lpwstr>https://www.gov.uk/government/publications/covid-19-guidance-for-the-safe-use-of-multi-purpose-community-facilities/covid-19-guidance-for-the-safe-use-of-multi-purpose-community-facilities</vt:lpwstr>
      </vt:variant>
      <vt:variant>
        <vt:lpwstr/>
      </vt:variant>
      <vt:variant>
        <vt:i4>8060965</vt:i4>
      </vt:variant>
      <vt:variant>
        <vt:i4>36</vt:i4>
      </vt:variant>
      <vt:variant>
        <vt:i4>0</vt:i4>
      </vt:variant>
      <vt:variant>
        <vt:i4>5</vt:i4>
      </vt:variant>
      <vt:variant>
        <vt:lpwstr>https://www.gov.uk/guidance/working-safely-during-coronavirus-covid-19/hotels-and-other-guest-accommodation</vt:lpwstr>
      </vt:variant>
      <vt:variant>
        <vt:lpwstr/>
      </vt:variant>
      <vt:variant>
        <vt:i4>7340159</vt:i4>
      </vt:variant>
      <vt:variant>
        <vt:i4>33</vt:i4>
      </vt:variant>
      <vt:variant>
        <vt:i4>0</vt:i4>
      </vt:variant>
      <vt:variant>
        <vt:i4>5</vt:i4>
      </vt:variant>
      <vt:variant>
        <vt:lpwstr>https://www.food.gov.uk/business-guidance/reopening-and-adapting-your-food-business-during-covid-19</vt:lpwstr>
      </vt:variant>
      <vt:variant>
        <vt:lpwstr/>
      </vt:variant>
      <vt:variant>
        <vt:i4>8061036</vt:i4>
      </vt:variant>
      <vt:variant>
        <vt:i4>30</vt:i4>
      </vt:variant>
      <vt:variant>
        <vt:i4>0</vt:i4>
      </vt:variant>
      <vt:variant>
        <vt:i4>5</vt:i4>
      </vt:variant>
      <vt:variant>
        <vt:lpwstr>https://assets.publishing.service.gov.uk/media/5eb9703de90e07082fa57ce0/working-safely-during-covid-19-shops-240620.pdf</vt:lpwstr>
      </vt:variant>
      <vt:variant>
        <vt:lpwstr/>
      </vt:variant>
      <vt:variant>
        <vt:i4>6422581</vt:i4>
      </vt:variant>
      <vt:variant>
        <vt:i4>27</vt:i4>
      </vt:variant>
      <vt:variant>
        <vt:i4>0</vt:i4>
      </vt:variant>
      <vt:variant>
        <vt:i4>5</vt:i4>
      </vt:variant>
      <vt:variant>
        <vt:lpwstr>https://www.gov.uk/guidance/working-safely-during-coronavirus-covid-19/the-visitor-economy</vt:lpwstr>
      </vt:variant>
      <vt:variant>
        <vt:lpwstr/>
      </vt:variant>
      <vt:variant>
        <vt:i4>589914</vt:i4>
      </vt:variant>
      <vt:variant>
        <vt:i4>24</vt:i4>
      </vt:variant>
      <vt:variant>
        <vt:i4>0</vt:i4>
      </vt:variant>
      <vt:variant>
        <vt:i4>5</vt:i4>
      </vt:variant>
      <vt:variant>
        <vt:lpwstr>https://www.gov.uk/guidance/opening-certain-businesses-and-venues-in-england-from-4-july-2020</vt:lpwstr>
      </vt:variant>
      <vt:variant>
        <vt:lpwstr/>
      </vt:variant>
      <vt:variant>
        <vt:i4>7995500</vt:i4>
      </vt:variant>
      <vt:variant>
        <vt:i4>21</vt:i4>
      </vt:variant>
      <vt:variant>
        <vt:i4>0</vt:i4>
      </vt:variant>
      <vt:variant>
        <vt:i4>5</vt:i4>
      </vt:variant>
      <vt:variant>
        <vt:lpwstr>https://www.gov.uk/government/publications/covid-19-guidance-for-managing-a-funeral-during-the-coronavirus-pandemic</vt:lpwstr>
      </vt:variant>
      <vt:variant>
        <vt:lpwstr/>
      </vt:variant>
      <vt:variant>
        <vt:i4>6291554</vt:i4>
      </vt:variant>
      <vt:variant>
        <vt:i4>18</vt:i4>
      </vt:variant>
      <vt:variant>
        <vt:i4>0</vt:i4>
      </vt:variant>
      <vt:variant>
        <vt:i4>5</vt:i4>
      </vt:variant>
      <vt:variant>
        <vt:lpwstr>https://www.gov.uk/government/publications/covid-19-guidance-for-small-marriages-and-civil-partnerships/covid-19-guidance-for-small-marriages-and-civil-partnerships</vt:lpwstr>
      </vt:variant>
      <vt:variant>
        <vt:lpwstr>guidance-for-venue-managers</vt:lpwstr>
      </vt:variant>
      <vt:variant>
        <vt:i4>4915286</vt:i4>
      </vt:variant>
      <vt:variant>
        <vt:i4>15</vt:i4>
      </vt:variant>
      <vt:variant>
        <vt:i4>0</vt:i4>
      </vt:variant>
      <vt:variant>
        <vt:i4>5</vt:i4>
      </vt:variant>
      <vt:variant>
        <vt:lpwstr>http://www.legislation.gov.uk/uksi/2020/684/contents/made</vt:lpwstr>
      </vt:variant>
      <vt:variant>
        <vt:lpwstr/>
      </vt:variant>
      <vt:variant>
        <vt:i4>3473524</vt:i4>
      </vt:variant>
      <vt:variant>
        <vt:i4>12</vt:i4>
      </vt:variant>
      <vt:variant>
        <vt:i4>0</vt:i4>
      </vt:variant>
      <vt:variant>
        <vt:i4>5</vt:i4>
      </vt:variant>
      <vt:variant>
        <vt:lpwstr>https://www.gov.uk/government/publications/wuhan-novel-coronavirus-infection-prevention-and-control/transmission-characteristics-and-principles-of-infection-prevention-and-control</vt:lpwstr>
      </vt:variant>
      <vt:variant>
        <vt:lpwstr/>
      </vt:variant>
      <vt:variant>
        <vt:i4>5439488</vt:i4>
      </vt:variant>
      <vt:variant>
        <vt:i4>9</vt:i4>
      </vt:variant>
      <vt:variant>
        <vt:i4>0</vt:i4>
      </vt:variant>
      <vt:variant>
        <vt:i4>5</vt:i4>
      </vt:variant>
      <vt:variant>
        <vt:lpwstr>https://www.nidirect.gov.uk/articles/coronavirus-covid-19-regulations-guidance-and-what-they-mean-you</vt:lpwstr>
      </vt:variant>
      <vt:variant>
        <vt:lpwstr/>
      </vt:variant>
      <vt:variant>
        <vt:i4>1572978</vt:i4>
      </vt:variant>
      <vt:variant>
        <vt:i4>6</vt:i4>
      </vt:variant>
      <vt:variant>
        <vt:i4>0</vt:i4>
      </vt:variant>
      <vt:variant>
        <vt:i4>5</vt:i4>
      </vt:variant>
      <vt:variant>
        <vt:lpwstr>https://gov.wales/guidance-reopening-places-worship-coronavirus?_ga=2.31806006.943742441.1594023516-591888460.1548071038</vt:lpwstr>
      </vt:variant>
      <vt:variant>
        <vt:lpwstr/>
      </vt:variant>
      <vt:variant>
        <vt:i4>7995432</vt:i4>
      </vt:variant>
      <vt:variant>
        <vt:i4>3</vt:i4>
      </vt:variant>
      <vt:variant>
        <vt:i4>0</vt:i4>
      </vt:variant>
      <vt:variant>
        <vt:i4>5</vt:i4>
      </vt:variant>
      <vt:variant>
        <vt:lpwstr>https://www.gov.scot/publications/coronavirus-covid-19-guidance-for-the-safe-use-of-places-of-worship/</vt:lpwstr>
      </vt:variant>
      <vt:variant>
        <vt:lpwstr/>
      </vt:variant>
      <vt:variant>
        <vt:i4>3080295</vt:i4>
      </vt:variant>
      <vt:variant>
        <vt:i4>0</vt:i4>
      </vt:variant>
      <vt:variant>
        <vt:i4>0</vt:i4>
      </vt:variant>
      <vt:variant>
        <vt:i4>5</vt:i4>
      </vt:variant>
      <vt:variant>
        <vt:lpwstr>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Scowcroft</dc:creator>
  <cp:keywords/>
  <dc:description/>
  <cp:lastModifiedBy>Teresa Kwan</cp:lastModifiedBy>
  <cp:revision>4</cp:revision>
  <dcterms:created xsi:type="dcterms:W3CDTF">2020-07-06T16:23:00Z</dcterms:created>
  <dcterms:modified xsi:type="dcterms:W3CDTF">2020-07-14T11:10:00Z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ies>
</file>